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224" w:rsidRPr="00BA5224" w:rsidRDefault="00BA5224" w:rsidP="00BA5224">
      <w:pPr>
        <w:jc w:val="both"/>
        <w:rPr>
          <w:rFonts w:ascii="Times New Roman" w:hAnsi="Times New Roman" w:cs="Times New Roman"/>
          <w:sz w:val="30"/>
          <w:szCs w:val="30"/>
        </w:rPr>
      </w:pPr>
      <w:r w:rsidRPr="00BA5224">
        <w:rPr>
          <w:rFonts w:ascii="Times New Roman" w:hAnsi="Times New Roman" w:cs="Times New Roman"/>
          <w:sz w:val="30"/>
          <w:szCs w:val="30"/>
        </w:rPr>
        <w:t>ВОПРОС</w:t>
      </w:r>
      <w:proofErr w:type="gramStart"/>
      <w:r w:rsidRPr="00BA5224">
        <w:rPr>
          <w:rFonts w:ascii="Times New Roman" w:hAnsi="Times New Roman" w:cs="Times New Roman"/>
          <w:sz w:val="30"/>
          <w:szCs w:val="30"/>
        </w:rPr>
        <w:t xml:space="preserve"> :</w:t>
      </w:r>
      <w:proofErr w:type="gramEnd"/>
      <w:r w:rsidRPr="00BA5224">
        <w:rPr>
          <w:rFonts w:ascii="Times New Roman" w:hAnsi="Times New Roman" w:cs="Times New Roman"/>
          <w:sz w:val="30"/>
          <w:szCs w:val="30"/>
        </w:rPr>
        <w:t xml:space="preserve"> Мне установлена пятидневная рабочая неделя с выходными днями – суббота и воскресенье. Я был на больничном с 28 декабря 2017 г. по 4 января 2018 г. Меня заставил наниматель выйти на работу в субботу 20 января, в связи с тем, что отрабатывали за вторник 2 января. Правильно ли это?</w:t>
      </w:r>
    </w:p>
    <w:p w:rsidR="00BA5224" w:rsidRPr="00BA5224" w:rsidRDefault="00BA5224" w:rsidP="00BA5224">
      <w:pPr>
        <w:jc w:val="both"/>
        <w:rPr>
          <w:rFonts w:ascii="Times New Roman" w:hAnsi="Times New Roman" w:cs="Times New Roman"/>
          <w:sz w:val="30"/>
          <w:szCs w:val="30"/>
        </w:rPr>
      </w:pPr>
      <w:r w:rsidRPr="00BA5224">
        <w:rPr>
          <w:rFonts w:ascii="Times New Roman" w:hAnsi="Times New Roman" w:cs="Times New Roman"/>
          <w:sz w:val="30"/>
          <w:szCs w:val="30"/>
        </w:rPr>
        <w:t>ОТВЕТ</w:t>
      </w:r>
      <w:proofErr w:type="gramStart"/>
      <w:r w:rsidRPr="00BA5224">
        <w:rPr>
          <w:rFonts w:ascii="Times New Roman" w:hAnsi="Times New Roman" w:cs="Times New Roman"/>
          <w:sz w:val="30"/>
          <w:szCs w:val="30"/>
        </w:rPr>
        <w:t xml:space="preserve"> :</w:t>
      </w:r>
      <w:proofErr w:type="gramEnd"/>
      <w:r w:rsidRPr="00BA5224">
        <w:rPr>
          <w:rFonts w:ascii="Times New Roman" w:hAnsi="Times New Roman" w:cs="Times New Roman"/>
          <w:sz w:val="30"/>
          <w:szCs w:val="30"/>
        </w:rPr>
        <w:t xml:space="preserve"> Планирование и учет рабочего времени осуществляются нанимателями в соответствии с Правилами планирования и учета рабочего времени работников в связи с переносом Советом Министров Республики Беларусь отдельных рабочих дней, утвержденными постановлением Министерства труда Республики Беларусь от 25.06.2001 № 75.</w:t>
      </w:r>
    </w:p>
    <w:p w:rsidR="00BA5224" w:rsidRPr="00BA5224" w:rsidRDefault="00BA5224" w:rsidP="00BA5224">
      <w:pPr>
        <w:jc w:val="both"/>
        <w:rPr>
          <w:rFonts w:ascii="Times New Roman" w:hAnsi="Times New Roman" w:cs="Times New Roman"/>
          <w:sz w:val="30"/>
          <w:szCs w:val="30"/>
        </w:rPr>
      </w:pPr>
      <w:r w:rsidRPr="00BA5224">
        <w:rPr>
          <w:rFonts w:ascii="Times New Roman" w:hAnsi="Times New Roman" w:cs="Times New Roman"/>
          <w:sz w:val="30"/>
          <w:szCs w:val="30"/>
        </w:rPr>
        <w:t>В случае</w:t>
      </w:r>
      <w:proofErr w:type="gramStart"/>
      <w:r w:rsidRPr="00BA5224">
        <w:rPr>
          <w:rFonts w:ascii="Times New Roman" w:hAnsi="Times New Roman" w:cs="Times New Roman"/>
          <w:sz w:val="30"/>
          <w:szCs w:val="30"/>
        </w:rPr>
        <w:t>,</w:t>
      </w:r>
      <w:proofErr w:type="gramEnd"/>
      <w:r w:rsidRPr="00BA5224">
        <w:rPr>
          <w:rFonts w:ascii="Times New Roman" w:hAnsi="Times New Roman" w:cs="Times New Roman"/>
          <w:sz w:val="30"/>
          <w:szCs w:val="30"/>
        </w:rPr>
        <w:t xml:space="preserve"> если по различным объективным причинам (отпуск, болезнь, выполнение государственных или общественных обязанностей, другие случаи, предусмотренные законодательством) перенесенный рабочий день для конкретного работника не мог быть рабочим, то на него такой перенос не распространяется.</w:t>
      </w:r>
    </w:p>
    <w:p w:rsidR="00BA5224" w:rsidRPr="00BA5224" w:rsidRDefault="00BA5224" w:rsidP="00BA5224">
      <w:pPr>
        <w:jc w:val="both"/>
        <w:rPr>
          <w:rFonts w:ascii="Times New Roman" w:hAnsi="Times New Roman" w:cs="Times New Roman"/>
          <w:sz w:val="30"/>
          <w:szCs w:val="30"/>
        </w:rPr>
      </w:pPr>
      <w:r w:rsidRPr="00BA5224">
        <w:rPr>
          <w:rFonts w:ascii="Times New Roman" w:hAnsi="Times New Roman" w:cs="Times New Roman"/>
          <w:sz w:val="30"/>
          <w:szCs w:val="30"/>
        </w:rPr>
        <w:t>Так, в связи с переносом рабочего дня с 2 января на 20 января 2018 г. для работников, которые 2 января болели или находились в трудовом или социальном отпусках, заканчивающихся до 20 января, 20 января является нерабочим днем. В таких случаях в табеле учета использования рабочего времени 2 января отмечается соответственно как день отпуска или день, пропущенный в связи с временной нетрудоспособностью, а 20 января - выходной день.</w:t>
      </w:r>
    </w:p>
    <w:p w:rsidR="00BA5224" w:rsidRPr="00BA5224" w:rsidRDefault="00BA5224" w:rsidP="00BA5224">
      <w:pPr>
        <w:jc w:val="both"/>
        <w:rPr>
          <w:rFonts w:ascii="Times New Roman" w:hAnsi="Times New Roman" w:cs="Times New Roman"/>
          <w:sz w:val="30"/>
          <w:szCs w:val="30"/>
        </w:rPr>
      </w:pPr>
      <w:r w:rsidRPr="00BA5224">
        <w:rPr>
          <w:rFonts w:ascii="Times New Roman" w:hAnsi="Times New Roman" w:cs="Times New Roman"/>
          <w:sz w:val="30"/>
          <w:szCs w:val="30"/>
        </w:rPr>
        <w:t>Если в связи с производственной необходимостью такой работник при его согласии 20 января будет привлекаться к работе, то эта работа должна компенсироваться как работа в выходной день.</w:t>
      </w:r>
    </w:p>
    <w:p w:rsidR="00BA5224" w:rsidRPr="00BA5224" w:rsidRDefault="00BA5224" w:rsidP="00BA5224">
      <w:pPr>
        <w:jc w:val="both"/>
        <w:rPr>
          <w:rFonts w:ascii="Times New Roman" w:hAnsi="Times New Roman" w:cs="Times New Roman"/>
          <w:sz w:val="30"/>
          <w:szCs w:val="30"/>
        </w:rPr>
      </w:pPr>
      <w:r w:rsidRPr="00BA5224">
        <w:rPr>
          <w:rFonts w:ascii="Times New Roman" w:hAnsi="Times New Roman" w:cs="Times New Roman"/>
          <w:sz w:val="30"/>
          <w:szCs w:val="30"/>
        </w:rPr>
        <w:t>ВОПРОС</w:t>
      </w:r>
      <w:proofErr w:type="gramStart"/>
      <w:r w:rsidRPr="00BA5224">
        <w:rPr>
          <w:rFonts w:ascii="Times New Roman" w:hAnsi="Times New Roman" w:cs="Times New Roman"/>
          <w:sz w:val="30"/>
          <w:szCs w:val="30"/>
        </w:rPr>
        <w:t xml:space="preserve"> :</w:t>
      </w:r>
      <w:proofErr w:type="gramEnd"/>
      <w:r w:rsidRPr="00BA5224">
        <w:rPr>
          <w:rFonts w:ascii="Times New Roman" w:hAnsi="Times New Roman" w:cs="Times New Roman"/>
          <w:sz w:val="30"/>
          <w:szCs w:val="30"/>
        </w:rPr>
        <w:t xml:space="preserve"> У меня запланирован трудовой отпуск с 5 марта 2018 г. Наниматель предлагает выйти на работу 3 марта в связи с переносом рабочего дня с 9 марта на 3 марта. Правильно ли это?</w:t>
      </w:r>
    </w:p>
    <w:p w:rsidR="00BA5224" w:rsidRPr="00BA5224" w:rsidRDefault="00BA5224" w:rsidP="00BA5224">
      <w:pPr>
        <w:jc w:val="both"/>
        <w:rPr>
          <w:rFonts w:ascii="Times New Roman" w:hAnsi="Times New Roman" w:cs="Times New Roman"/>
          <w:sz w:val="30"/>
          <w:szCs w:val="30"/>
        </w:rPr>
      </w:pPr>
      <w:r w:rsidRPr="00BA5224">
        <w:rPr>
          <w:rFonts w:ascii="Times New Roman" w:hAnsi="Times New Roman" w:cs="Times New Roman"/>
          <w:sz w:val="30"/>
          <w:szCs w:val="30"/>
        </w:rPr>
        <w:t>Ответ</w:t>
      </w:r>
      <w:proofErr w:type="gramStart"/>
      <w:r w:rsidRPr="00BA5224">
        <w:rPr>
          <w:rFonts w:ascii="Times New Roman" w:hAnsi="Times New Roman" w:cs="Times New Roman"/>
          <w:sz w:val="30"/>
          <w:szCs w:val="30"/>
        </w:rPr>
        <w:t xml:space="preserve"> :</w:t>
      </w:r>
      <w:proofErr w:type="gramEnd"/>
      <w:r w:rsidRPr="00BA5224">
        <w:rPr>
          <w:rFonts w:ascii="Times New Roman" w:hAnsi="Times New Roman" w:cs="Times New Roman"/>
          <w:sz w:val="30"/>
          <w:szCs w:val="30"/>
        </w:rPr>
        <w:t xml:space="preserve"> Нет не правильно. В связи с переносом рабочего дня с 9 марта на 3 марта 2018 г. для работников, которые 9 марта будут находиться в трудовом или социальном отпусках, 3 марта является нерабочим днем.</w:t>
      </w:r>
    </w:p>
    <w:p w:rsidR="00BA5224" w:rsidRPr="00BA5224" w:rsidRDefault="00BA5224" w:rsidP="00BA5224">
      <w:pPr>
        <w:jc w:val="both"/>
        <w:rPr>
          <w:rFonts w:ascii="Times New Roman" w:hAnsi="Times New Roman" w:cs="Times New Roman"/>
          <w:sz w:val="30"/>
          <w:szCs w:val="30"/>
        </w:rPr>
      </w:pPr>
      <w:r w:rsidRPr="00BA5224">
        <w:rPr>
          <w:rFonts w:ascii="Times New Roman" w:hAnsi="Times New Roman" w:cs="Times New Roman"/>
          <w:sz w:val="30"/>
          <w:szCs w:val="30"/>
        </w:rPr>
        <w:lastRenderedPageBreak/>
        <w:t>Если в связи с производственной необходимостью Вы с Вашего согласия 3 марта будете привлекаться к работе, то эта работа должна компенсироваться как работа в выходной день.</w:t>
      </w:r>
    </w:p>
    <w:p w:rsidR="00BA5224" w:rsidRPr="00BA5224" w:rsidRDefault="00BA5224" w:rsidP="00BA5224">
      <w:pPr>
        <w:jc w:val="both"/>
        <w:rPr>
          <w:rFonts w:ascii="Times New Roman" w:hAnsi="Times New Roman" w:cs="Times New Roman"/>
          <w:sz w:val="30"/>
          <w:szCs w:val="30"/>
        </w:rPr>
      </w:pPr>
      <w:r w:rsidRPr="00BA5224">
        <w:rPr>
          <w:rFonts w:ascii="Times New Roman" w:hAnsi="Times New Roman" w:cs="Times New Roman"/>
          <w:sz w:val="30"/>
          <w:szCs w:val="30"/>
        </w:rPr>
        <w:t> Вопрос: Я уволен за прогул три месяца назад. Никто не хочет принимать на работу, несмотря на направление центра занятости. Правы ли наниматели?</w:t>
      </w:r>
    </w:p>
    <w:p w:rsidR="00BA5224" w:rsidRPr="00BA5224" w:rsidRDefault="00BA5224" w:rsidP="00BA5224">
      <w:pPr>
        <w:jc w:val="both"/>
        <w:rPr>
          <w:rFonts w:ascii="Times New Roman" w:hAnsi="Times New Roman" w:cs="Times New Roman"/>
          <w:sz w:val="30"/>
          <w:szCs w:val="30"/>
        </w:rPr>
      </w:pPr>
      <w:r w:rsidRPr="00BA5224">
        <w:rPr>
          <w:rFonts w:ascii="Times New Roman" w:hAnsi="Times New Roman" w:cs="Times New Roman"/>
          <w:sz w:val="30"/>
          <w:szCs w:val="30"/>
        </w:rPr>
        <w:t>Ответ</w:t>
      </w:r>
      <w:proofErr w:type="gramStart"/>
      <w:r w:rsidRPr="00BA5224">
        <w:rPr>
          <w:rFonts w:ascii="Times New Roman" w:hAnsi="Times New Roman" w:cs="Times New Roman"/>
          <w:sz w:val="30"/>
          <w:szCs w:val="30"/>
        </w:rPr>
        <w:t xml:space="preserve"> :</w:t>
      </w:r>
      <w:proofErr w:type="gramEnd"/>
      <w:r w:rsidRPr="00BA5224">
        <w:rPr>
          <w:rFonts w:ascii="Times New Roman" w:hAnsi="Times New Roman" w:cs="Times New Roman"/>
          <w:sz w:val="30"/>
          <w:szCs w:val="30"/>
        </w:rPr>
        <w:t xml:space="preserve"> Согласно п.6 Декрета Президента Республики Беларусь от 15 декабря 2014 г. № 5 «Об усилении требований к руководящим кадрам и работникам организаций», вступившего в силу 01.01.2015 (дале</w:t>
      </w:r>
      <w:proofErr w:type="gramStart"/>
      <w:r w:rsidRPr="00BA5224">
        <w:rPr>
          <w:rFonts w:ascii="Times New Roman" w:hAnsi="Times New Roman" w:cs="Times New Roman"/>
          <w:sz w:val="30"/>
          <w:szCs w:val="30"/>
        </w:rPr>
        <w:t>е-</w:t>
      </w:r>
      <w:proofErr w:type="gramEnd"/>
      <w:r w:rsidRPr="00BA5224">
        <w:rPr>
          <w:rFonts w:ascii="Times New Roman" w:hAnsi="Times New Roman" w:cs="Times New Roman"/>
          <w:sz w:val="30"/>
          <w:szCs w:val="30"/>
        </w:rPr>
        <w:t xml:space="preserve"> Декрет №5), прогул (в том числе отсутствие на работе более трех часов в течение рабочего дня) без уважительных причин является однократным грубым нарушением работником своих трудовых обязанностей, а увольнение за прогул признается дискредитирующим обстоятельством увольнения.</w:t>
      </w:r>
    </w:p>
    <w:p w:rsidR="00BA5224" w:rsidRPr="00BA5224" w:rsidRDefault="00BA5224" w:rsidP="00BA5224">
      <w:pPr>
        <w:jc w:val="both"/>
        <w:rPr>
          <w:rFonts w:ascii="Times New Roman" w:hAnsi="Times New Roman" w:cs="Times New Roman"/>
          <w:sz w:val="30"/>
          <w:szCs w:val="30"/>
        </w:rPr>
      </w:pPr>
      <w:r w:rsidRPr="00BA5224">
        <w:rPr>
          <w:rFonts w:ascii="Times New Roman" w:hAnsi="Times New Roman" w:cs="Times New Roman"/>
          <w:sz w:val="30"/>
          <w:szCs w:val="30"/>
        </w:rPr>
        <w:t xml:space="preserve">В соответствии с п.9 Декрета №5 назначение лиц, уволенных по дискредитирующим обстоятельствам, на руководящие должности** в организации государственной и частной форм собственности в течение пяти лет после такого увольнения, осуществляется при условии согласования этого назначения с главой администрации района </w:t>
      </w:r>
      <w:proofErr w:type="spellStart"/>
      <w:r w:rsidRPr="00BA5224">
        <w:rPr>
          <w:rFonts w:ascii="Times New Roman" w:hAnsi="Times New Roman" w:cs="Times New Roman"/>
          <w:sz w:val="30"/>
          <w:szCs w:val="30"/>
        </w:rPr>
        <w:t>г</w:t>
      </w:r>
      <w:proofErr w:type="gramStart"/>
      <w:r w:rsidRPr="00BA5224">
        <w:rPr>
          <w:rFonts w:ascii="Times New Roman" w:hAnsi="Times New Roman" w:cs="Times New Roman"/>
          <w:sz w:val="30"/>
          <w:szCs w:val="30"/>
        </w:rPr>
        <w:t>.В</w:t>
      </w:r>
      <w:proofErr w:type="gramEnd"/>
      <w:r w:rsidRPr="00BA5224">
        <w:rPr>
          <w:rFonts w:ascii="Times New Roman" w:hAnsi="Times New Roman" w:cs="Times New Roman"/>
          <w:sz w:val="30"/>
          <w:szCs w:val="30"/>
        </w:rPr>
        <w:t>итебска</w:t>
      </w:r>
      <w:proofErr w:type="spellEnd"/>
      <w:r w:rsidRPr="00BA5224">
        <w:rPr>
          <w:rFonts w:ascii="Times New Roman" w:hAnsi="Times New Roman" w:cs="Times New Roman"/>
          <w:sz w:val="30"/>
          <w:szCs w:val="30"/>
        </w:rPr>
        <w:t>, на территории которого расположена данная организация в порядке, предусмотренном Советом Министров Республики Беларусь.</w:t>
      </w:r>
    </w:p>
    <w:p w:rsidR="00BA5224" w:rsidRPr="00BA5224" w:rsidRDefault="00BA5224" w:rsidP="00BA5224">
      <w:pPr>
        <w:jc w:val="both"/>
        <w:rPr>
          <w:rFonts w:ascii="Times New Roman" w:hAnsi="Times New Roman" w:cs="Times New Roman"/>
          <w:sz w:val="30"/>
          <w:szCs w:val="30"/>
        </w:rPr>
      </w:pPr>
      <w:r w:rsidRPr="00BA5224">
        <w:rPr>
          <w:rFonts w:ascii="Times New Roman" w:hAnsi="Times New Roman" w:cs="Times New Roman"/>
          <w:sz w:val="30"/>
          <w:szCs w:val="30"/>
        </w:rPr>
        <w:t>Согласование назначения осуществляется на основании мотивированного ходатайства организации и прилагаемых к нему характеристик с предыдущих мест работы за последние пять лет.</w:t>
      </w:r>
    </w:p>
    <w:p w:rsidR="00BA5224" w:rsidRPr="00BA5224" w:rsidRDefault="00BA5224" w:rsidP="00BA5224">
      <w:pPr>
        <w:jc w:val="both"/>
        <w:rPr>
          <w:rFonts w:ascii="Times New Roman" w:hAnsi="Times New Roman" w:cs="Times New Roman"/>
          <w:sz w:val="30"/>
          <w:szCs w:val="30"/>
        </w:rPr>
      </w:pPr>
      <w:r w:rsidRPr="00BA5224">
        <w:rPr>
          <w:rFonts w:ascii="Times New Roman" w:hAnsi="Times New Roman" w:cs="Times New Roman"/>
          <w:sz w:val="30"/>
          <w:szCs w:val="30"/>
        </w:rPr>
        <w:t>Отказ главой администрации в согласовании назначения лица, уволенного по дискредитирующим обстоятельствам, на руководящую должность может быть в трехмесячный срок обжалован в Администрацию Президента Республики Беларусь.</w:t>
      </w:r>
    </w:p>
    <w:p w:rsidR="00BA5224" w:rsidRPr="00BA5224" w:rsidRDefault="00BA5224" w:rsidP="00BA5224">
      <w:pPr>
        <w:jc w:val="both"/>
        <w:rPr>
          <w:rFonts w:ascii="Times New Roman" w:hAnsi="Times New Roman" w:cs="Times New Roman"/>
          <w:sz w:val="30"/>
          <w:szCs w:val="30"/>
        </w:rPr>
      </w:pPr>
      <w:r w:rsidRPr="00BA5224">
        <w:rPr>
          <w:rFonts w:ascii="Times New Roman" w:hAnsi="Times New Roman" w:cs="Times New Roman"/>
          <w:sz w:val="30"/>
          <w:szCs w:val="30"/>
        </w:rPr>
        <w:t>Вместе с тем, если Вы уволены за прогул, а затем направлены в организацию управлением по труду, занятости и социальной защиты для трудоустройства не на руководящую должность**, отказ в заключени</w:t>
      </w:r>
      <w:proofErr w:type="gramStart"/>
      <w:r w:rsidRPr="00BA5224">
        <w:rPr>
          <w:rFonts w:ascii="Times New Roman" w:hAnsi="Times New Roman" w:cs="Times New Roman"/>
          <w:sz w:val="30"/>
          <w:szCs w:val="30"/>
        </w:rPr>
        <w:t>и</w:t>
      </w:r>
      <w:proofErr w:type="gramEnd"/>
      <w:r w:rsidRPr="00BA5224">
        <w:rPr>
          <w:rFonts w:ascii="Times New Roman" w:hAnsi="Times New Roman" w:cs="Times New Roman"/>
          <w:sz w:val="30"/>
          <w:szCs w:val="30"/>
        </w:rPr>
        <w:t xml:space="preserve"> трудового договора может быть обжалован в суд.</w:t>
      </w:r>
    </w:p>
    <w:p w:rsidR="00BA5224" w:rsidRPr="00BA5224" w:rsidRDefault="00BA5224" w:rsidP="00BA5224">
      <w:pPr>
        <w:jc w:val="both"/>
        <w:rPr>
          <w:rFonts w:ascii="Times New Roman" w:hAnsi="Times New Roman" w:cs="Times New Roman"/>
          <w:sz w:val="30"/>
          <w:szCs w:val="30"/>
        </w:rPr>
      </w:pPr>
      <w:r w:rsidRPr="00BA5224">
        <w:rPr>
          <w:rFonts w:ascii="Times New Roman" w:hAnsi="Times New Roman" w:cs="Times New Roman"/>
          <w:sz w:val="30"/>
          <w:szCs w:val="30"/>
        </w:rPr>
        <w:lastRenderedPageBreak/>
        <w:t>** Для целей Декрета №5 под руководящей должностью понимается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BA5224" w:rsidRPr="00BA5224" w:rsidRDefault="00BA5224" w:rsidP="00BA5224">
      <w:pPr>
        <w:jc w:val="both"/>
        <w:rPr>
          <w:rFonts w:ascii="Times New Roman" w:hAnsi="Times New Roman" w:cs="Times New Roman"/>
          <w:sz w:val="30"/>
          <w:szCs w:val="30"/>
        </w:rPr>
      </w:pPr>
      <w:r w:rsidRPr="00BA5224">
        <w:rPr>
          <w:rFonts w:ascii="Times New Roman" w:hAnsi="Times New Roman" w:cs="Times New Roman"/>
          <w:sz w:val="30"/>
          <w:szCs w:val="30"/>
        </w:rPr>
        <w:t>ВОПРОС</w:t>
      </w:r>
      <w:proofErr w:type="gramStart"/>
      <w:r w:rsidRPr="00BA5224">
        <w:rPr>
          <w:rFonts w:ascii="Times New Roman" w:hAnsi="Times New Roman" w:cs="Times New Roman"/>
          <w:sz w:val="30"/>
          <w:szCs w:val="30"/>
        </w:rPr>
        <w:t xml:space="preserve"> :</w:t>
      </w:r>
      <w:proofErr w:type="gramEnd"/>
      <w:r w:rsidRPr="00BA5224">
        <w:rPr>
          <w:rFonts w:ascii="Times New Roman" w:hAnsi="Times New Roman" w:cs="Times New Roman"/>
          <w:sz w:val="30"/>
          <w:szCs w:val="30"/>
        </w:rPr>
        <w:t xml:space="preserve"> Работаю вахтером в общежитии колледжа. </w:t>
      </w:r>
      <w:proofErr w:type="gramStart"/>
      <w:r w:rsidRPr="00BA5224">
        <w:rPr>
          <w:rFonts w:ascii="Times New Roman" w:hAnsi="Times New Roman" w:cs="Times New Roman"/>
          <w:sz w:val="30"/>
          <w:szCs w:val="30"/>
        </w:rPr>
        <w:t>Мне не произведена оплата в двойном, а произведена в одинарном размере за работу в сверхурочное время за январь 2018 года.</w:t>
      </w:r>
      <w:proofErr w:type="gramEnd"/>
      <w:r w:rsidRPr="00BA5224">
        <w:rPr>
          <w:rFonts w:ascii="Times New Roman" w:hAnsi="Times New Roman" w:cs="Times New Roman"/>
          <w:sz w:val="30"/>
          <w:szCs w:val="30"/>
        </w:rPr>
        <w:t xml:space="preserve"> Наниматель пояснил, что у нас установлен суммированный учет рабочего </w:t>
      </w:r>
      <w:proofErr w:type="gramStart"/>
      <w:r w:rsidRPr="00BA5224">
        <w:rPr>
          <w:rFonts w:ascii="Times New Roman" w:hAnsi="Times New Roman" w:cs="Times New Roman"/>
          <w:sz w:val="30"/>
          <w:szCs w:val="30"/>
        </w:rPr>
        <w:t>времени</w:t>
      </w:r>
      <w:proofErr w:type="gramEnd"/>
      <w:r w:rsidRPr="00BA5224">
        <w:rPr>
          <w:rFonts w:ascii="Times New Roman" w:hAnsi="Times New Roman" w:cs="Times New Roman"/>
          <w:sz w:val="30"/>
          <w:szCs w:val="30"/>
        </w:rPr>
        <w:t xml:space="preserve"> и оплата будет произведена по итогам первого квартала.</w:t>
      </w:r>
    </w:p>
    <w:p w:rsidR="00BA5224" w:rsidRPr="00BA5224" w:rsidRDefault="00BA5224" w:rsidP="00BA5224">
      <w:pPr>
        <w:jc w:val="both"/>
        <w:rPr>
          <w:rFonts w:ascii="Times New Roman" w:hAnsi="Times New Roman" w:cs="Times New Roman"/>
          <w:sz w:val="30"/>
          <w:szCs w:val="30"/>
        </w:rPr>
      </w:pPr>
      <w:r w:rsidRPr="00BA5224">
        <w:rPr>
          <w:rFonts w:ascii="Times New Roman" w:hAnsi="Times New Roman" w:cs="Times New Roman"/>
          <w:sz w:val="30"/>
          <w:szCs w:val="30"/>
        </w:rPr>
        <w:t>ОТВЕТ</w:t>
      </w:r>
      <w:proofErr w:type="gramStart"/>
      <w:r w:rsidRPr="00BA5224">
        <w:rPr>
          <w:rFonts w:ascii="Times New Roman" w:hAnsi="Times New Roman" w:cs="Times New Roman"/>
          <w:sz w:val="30"/>
          <w:szCs w:val="30"/>
        </w:rPr>
        <w:t xml:space="preserve"> :</w:t>
      </w:r>
      <w:proofErr w:type="gramEnd"/>
      <w:r w:rsidRPr="00BA5224">
        <w:rPr>
          <w:rFonts w:ascii="Times New Roman" w:hAnsi="Times New Roman" w:cs="Times New Roman"/>
          <w:sz w:val="30"/>
          <w:szCs w:val="30"/>
        </w:rPr>
        <w:t xml:space="preserve"> В соответствии со статьей 69 Трудового кодекса Республики Беларусь, постановлением Совета Министров Республики Беларусь от 16.06.2014 № 583 за каждый час работы в сверхурочное время сверх заработной платы, начисленной за указанное время, работникам бюджетных</w:t>
      </w:r>
      <w:r>
        <w:rPr>
          <w:rFonts w:ascii="Times New Roman" w:hAnsi="Times New Roman" w:cs="Times New Roman"/>
          <w:sz w:val="30"/>
          <w:szCs w:val="30"/>
        </w:rPr>
        <w:t xml:space="preserve"> </w:t>
      </w:r>
      <w:bookmarkStart w:id="0" w:name="_GoBack"/>
      <w:bookmarkEnd w:id="0"/>
      <w:r w:rsidRPr="00BA5224">
        <w:rPr>
          <w:rFonts w:ascii="Times New Roman" w:hAnsi="Times New Roman" w:cs="Times New Roman"/>
          <w:sz w:val="30"/>
          <w:szCs w:val="30"/>
        </w:rPr>
        <w:t>организаций с повременной оплатой труда производится доплата в размере часовой тарифной ставки (оклада) работника.</w:t>
      </w:r>
    </w:p>
    <w:p w:rsidR="00BA5224" w:rsidRPr="00BA5224" w:rsidRDefault="00BA5224" w:rsidP="00BA5224">
      <w:pPr>
        <w:jc w:val="both"/>
        <w:rPr>
          <w:rFonts w:ascii="Times New Roman" w:hAnsi="Times New Roman" w:cs="Times New Roman"/>
          <w:sz w:val="30"/>
          <w:szCs w:val="30"/>
        </w:rPr>
      </w:pPr>
      <w:r w:rsidRPr="00BA5224">
        <w:rPr>
          <w:rFonts w:ascii="Times New Roman" w:hAnsi="Times New Roman" w:cs="Times New Roman"/>
          <w:sz w:val="30"/>
          <w:szCs w:val="30"/>
        </w:rPr>
        <w:t>За работу в сверхурочное время взамен доплаты с согласия работника может предоставляться другой неоплачиваемый день отдыха.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w:t>
      </w:r>
    </w:p>
    <w:p w:rsidR="00BA5224" w:rsidRPr="00BA5224" w:rsidRDefault="00BA5224" w:rsidP="00BA5224">
      <w:pPr>
        <w:jc w:val="both"/>
        <w:rPr>
          <w:rFonts w:ascii="Times New Roman" w:hAnsi="Times New Roman" w:cs="Times New Roman"/>
          <w:sz w:val="30"/>
          <w:szCs w:val="30"/>
        </w:rPr>
      </w:pPr>
      <w:r w:rsidRPr="00BA5224">
        <w:rPr>
          <w:rFonts w:ascii="Times New Roman" w:hAnsi="Times New Roman" w:cs="Times New Roman"/>
          <w:sz w:val="30"/>
          <w:szCs w:val="30"/>
        </w:rPr>
        <w:t>Таким образом, при установлении в организации суммированного учета рабочего времени с учетным периодом квартал, доплата сверх заработной платы, начисленной за работу в сверхурочное время, может производиться по истечении учетного периода, т.е. в Вашем случае квартала.</w:t>
      </w:r>
    </w:p>
    <w:p w:rsidR="00BA5224" w:rsidRPr="00BA5224" w:rsidRDefault="00BA5224" w:rsidP="00BA5224">
      <w:pPr>
        <w:jc w:val="both"/>
        <w:rPr>
          <w:rFonts w:ascii="Times New Roman" w:hAnsi="Times New Roman" w:cs="Times New Roman"/>
          <w:sz w:val="30"/>
          <w:szCs w:val="30"/>
        </w:rPr>
      </w:pPr>
      <w:r w:rsidRPr="00BA5224">
        <w:rPr>
          <w:rFonts w:ascii="Times New Roman" w:hAnsi="Times New Roman" w:cs="Times New Roman"/>
          <w:sz w:val="30"/>
          <w:szCs w:val="30"/>
        </w:rPr>
        <w:t>ВОПРОС</w:t>
      </w:r>
      <w:proofErr w:type="gramStart"/>
      <w:r w:rsidRPr="00BA5224">
        <w:rPr>
          <w:rFonts w:ascii="Times New Roman" w:hAnsi="Times New Roman" w:cs="Times New Roman"/>
          <w:sz w:val="30"/>
          <w:szCs w:val="30"/>
        </w:rPr>
        <w:t xml:space="preserve"> :</w:t>
      </w:r>
      <w:proofErr w:type="gramEnd"/>
      <w:r w:rsidRPr="00BA5224">
        <w:rPr>
          <w:rFonts w:ascii="Times New Roman" w:hAnsi="Times New Roman" w:cs="Times New Roman"/>
          <w:sz w:val="30"/>
          <w:szCs w:val="30"/>
        </w:rPr>
        <w:t xml:space="preserve"> Я работаю сторожем в школе, всего за январь отработала 184 часа. Мне не произведена оплата в двойном размере за 12 часов работы 7 января 2018 года. Наниматель пояснил, что это работа по графику в пределах месячной нормы. Прав ли наниматель?</w:t>
      </w:r>
    </w:p>
    <w:p w:rsidR="00BA5224" w:rsidRPr="00BA5224" w:rsidRDefault="00BA5224" w:rsidP="00BA5224">
      <w:pPr>
        <w:jc w:val="both"/>
        <w:rPr>
          <w:rFonts w:ascii="Times New Roman" w:hAnsi="Times New Roman" w:cs="Times New Roman"/>
          <w:sz w:val="30"/>
          <w:szCs w:val="30"/>
        </w:rPr>
      </w:pPr>
      <w:r w:rsidRPr="00BA5224">
        <w:rPr>
          <w:rFonts w:ascii="Times New Roman" w:hAnsi="Times New Roman" w:cs="Times New Roman"/>
          <w:sz w:val="30"/>
          <w:szCs w:val="30"/>
        </w:rPr>
        <w:t>ОТВЕТ</w:t>
      </w:r>
      <w:proofErr w:type="gramStart"/>
      <w:r w:rsidRPr="00BA5224">
        <w:rPr>
          <w:rFonts w:ascii="Times New Roman" w:hAnsi="Times New Roman" w:cs="Times New Roman"/>
          <w:sz w:val="30"/>
          <w:szCs w:val="30"/>
        </w:rPr>
        <w:t xml:space="preserve"> :</w:t>
      </w:r>
      <w:proofErr w:type="gramEnd"/>
      <w:r w:rsidRPr="00BA5224">
        <w:rPr>
          <w:rFonts w:ascii="Times New Roman" w:hAnsi="Times New Roman" w:cs="Times New Roman"/>
          <w:sz w:val="30"/>
          <w:szCs w:val="30"/>
        </w:rPr>
        <w:t xml:space="preserve"> Нет, не прав. Вам должны произвести доплату.</w:t>
      </w:r>
    </w:p>
    <w:p w:rsidR="00BA5224" w:rsidRPr="00BA5224" w:rsidRDefault="00BA5224" w:rsidP="00BA5224">
      <w:pPr>
        <w:jc w:val="both"/>
        <w:rPr>
          <w:rFonts w:ascii="Times New Roman" w:hAnsi="Times New Roman" w:cs="Times New Roman"/>
          <w:sz w:val="30"/>
          <w:szCs w:val="30"/>
        </w:rPr>
      </w:pPr>
      <w:proofErr w:type="gramStart"/>
      <w:r w:rsidRPr="00BA5224">
        <w:rPr>
          <w:rFonts w:ascii="Times New Roman" w:hAnsi="Times New Roman" w:cs="Times New Roman"/>
          <w:sz w:val="30"/>
          <w:szCs w:val="30"/>
        </w:rPr>
        <w:lastRenderedPageBreak/>
        <w:t>В соответствии со статьей 69 Трудового кодекса Республики Беларусь, постановлением Совета Министров Республики Беларусь от 16.06.2014 № 583 за каждый час работы в государственные праздники и праздничные дни, установленные и объявленные Президентом Республики Беларусь нерабочими, в том числе 7 января - Рождество Христово (православное Рождество) сверх заработной платы, начисленной за указанное время, работникам бюджетных организаций с повременной оплатой труда производится доплата в</w:t>
      </w:r>
      <w:proofErr w:type="gramEnd"/>
      <w:r w:rsidRPr="00BA5224">
        <w:rPr>
          <w:rFonts w:ascii="Times New Roman" w:hAnsi="Times New Roman" w:cs="Times New Roman"/>
          <w:sz w:val="30"/>
          <w:szCs w:val="30"/>
        </w:rPr>
        <w:t xml:space="preserve"> </w:t>
      </w:r>
      <w:proofErr w:type="gramStart"/>
      <w:r w:rsidRPr="00BA5224">
        <w:rPr>
          <w:rFonts w:ascii="Times New Roman" w:hAnsi="Times New Roman" w:cs="Times New Roman"/>
          <w:sz w:val="30"/>
          <w:szCs w:val="30"/>
        </w:rPr>
        <w:t>размере</w:t>
      </w:r>
      <w:proofErr w:type="gramEnd"/>
      <w:r w:rsidRPr="00BA5224">
        <w:rPr>
          <w:rFonts w:ascii="Times New Roman" w:hAnsi="Times New Roman" w:cs="Times New Roman"/>
          <w:sz w:val="30"/>
          <w:szCs w:val="30"/>
        </w:rPr>
        <w:t xml:space="preserve"> часовой тарифной ставки (оклада) работника.</w:t>
      </w:r>
    </w:p>
    <w:p w:rsidR="00BA5224" w:rsidRPr="00BA5224" w:rsidRDefault="00BA5224" w:rsidP="00BA5224">
      <w:pPr>
        <w:jc w:val="both"/>
        <w:rPr>
          <w:rFonts w:ascii="Times New Roman" w:hAnsi="Times New Roman" w:cs="Times New Roman"/>
          <w:sz w:val="30"/>
          <w:szCs w:val="30"/>
        </w:rPr>
      </w:pPr>
      <w:r w:rsidRPr="00BA5224">
        <w:rPr>
          <w:rFonts w:ascii="Times New Roman" w:hAnsi="Times New Roman" w:cs="Times New Roman"/>
          <w:sz w:val="30"/>
          <w:szCs w:val="30"/>
        </w:rPr>
        <w:t>Вопрос</w:t>
      </w:r>
      <w:proofErr w:type="gramStart"/>
      <w:r w:rsidRPr="00BA5224">
        <w:rPr>
          <w:rFonts w:ascii="Times New Roman" w:hAnsi="Times New Roman" w:cs="Times New Roman"/>
          <w:sz w:val="30"/>
          <w:szCs w:val="30"/>
        </w:rPr>
        <w:t xml:space="preserve"> :</w:t>
      </w:r>
      <w:proofErr w:type="gramEnd"/>
      <w:r w:rsidRPr="00BA5224">
        <w:rPr>
          <w:rFonts w:ascii="Times New Roman" w:hAnsi="Times New Roman" w:cs="Times New Roman"/>
          <w:sz w:val="30"/>
          <w:szCs w:val="30"/>
        </w:rPr>
        <w:t xml:space="preserve"> Мой 17 летний сын работал по срочному трудовому договору с 1 по 31 августа 2017 года (23 дня по 7 часов, всего 161 час) в частной строительной организации с повременной оплатой труда, нарушений не имел. Размер зарплаты составил 210 рублей. Должны ли произвести доплату до минимальной зарплаты?</w:t>
      </w:r>
    </w:p>
    <w:p w:rsidR="00BA5224" w:rsidRPr="00BA5224" w:rsidRDefault="00BA5224" w:rsidP="00BA5224">
      <w:pPr>
        <w:jc w:val="both"/>
        <w:rPr>
          <w:rFonts w:ascii="Times New Roman" w:hAnsi="Times New Roman" w:cs="Times New Roman"/>
          <w:sz w:val="30"/>
          <w:szCs w:val="30"/>
        </w:rPr>
      </w:pPr>
      <w:r w:rsidRPr="00BA5224">
        <w:rPr>
          <w:rFonts w:ascii="Times New Roman" w:hAnsi="Times New Roman" w:cs="Times New Roman"/>
          <w:sz w:val="30"/>
          <w:szCs w:val="30"/>
        </w:rPr>
        <w:t>Ответ</w:t>
      </w:r>
      <w:proofErr w:type="gramStart"/>
      <w:r w:rsidRPr="00BA5224">
        <w:rPr>
          <w:rFonts w:ascii="Times New Roman" w:hAnsi="Times New Roman" w:cs="Times New Roman"/>
          <w:sz w:val="30"/>
          <w:szCs w:val="30"/>
        </w:rPr>
        <w:t xml:space="preserve"> :</w:t>
      </w:r>
      <w:proofErr w:type="gramEnd"/>
      <w:r w:rsidRPr="00BA5224">
        <w:rPr>
          <w:rFonts w:ascii="Times New Roman" w:hAnsi="Times New Roman" w:cs="Times New Roman"/>
          <w:sz w:val="30"/>
          <w:szCs w:val="30"/>
        </w:rPr>
        <w:t xml:space="preserve"> Для работников в возрасте от 16 до 18 лет установлена сокращенная продолжительность рабочего времени не более 35 часов в неделю и не более 7 часов в день. Согласно ст.279 Трудового кодекса Республики Беларусь заработная плата работникам моложе восемнадцати лет при сокращенной продолжительности ежедневной работы выплачивается в таком же размере, как работникам соответствующих категорий при полной продолжительности ежедневной работы.</w:t>
      </w:r>
    </w:p>
    <w:p w:rsidR="00BA5224" w:rsidRPr="00BA5224" w:rsidRDefault="00BA5224" w:rsidP="00BA5224">
      <w:pPr>
        <w:jc w:val="both"/>
        <w:rPr>
          <w:rFonts w:ascii="Times New Roman" w:hAnsi="Times New Roman" w:cs="Times New Roman"/>
          <w:sz w:val="30"/>
          <w:szCs w:val="30"/>
        </w:rPr>
      </w:pPr>
      <w:proofErr w:type="gramStart"/>
      <w:r w:rsidRPr="00BA5224">
        <w:rPr>
          <w:rFonts w:ascii="Times New Roman" w:hAnsi="Times New Roman" w:cs="Times New Roman"/>
          <w:sz w:val="30"/>
          <w:szCs w:val="30"/>
        </w:rPr>
        <w:t>В соответствии с ч.1 ст.59 Трудового кодекса Республики Беларусь, ст.1 Закона Республики Беларусь от 17.07.2002 №124-З «Об установлении и порядке повышения минимальной заработной платы» минимальная заработная плата (месячная и часовая) - государственный минимальный социальный стандарт в области оплаты труда, который наниматель обязан применять в качестве низшей границы оплаты труда работников за работу в</w:t>
      </w:r>
      <w:proofErr w:type="gramEnd"/>
    </w:p>
    <w:p w:rsidR="00BA5224" w:rsidRPr="00BA5224" w:rsidRDefault="00BA5224" w:rsidP="00BA5224">
      <w:pPr>
        <w:jc w:val="both"/>
        <w:rPr>
          <w:rFonts w:ascii="Times New Roman" w:hAnsi="Times New Roman" w:cs="Times New Roman"/>
          <w:sz w:val="30"/>
          <w:szCs w:val="30"/>
        </w:rPr>
      </w:pPr>
      <w:r w:rsidRPr="00BA5224">
        <w:rPr>
          <w:rFonts w:ascii="Times New Roman" w:hAnsi="Times New Roman" w:cs="Times New Roman"/>
          <w:sz w:val="30"/>
          <w:szCs w:val="30"/>
        </w:rPr>
        <w:t xml:space="preserve">нормальных </w:t>
      </w:r>
      <w:proofErr w:type="gramStart"/>
      <w:r w:rsidRPr="00BA5224">
        <w:rPr>
          <w:rFonts w:ascii="Times New Roman" w:hAnsi="Times New Roman" w:cs="Times New Roman"/>
          <w:sz w:val="30"/>
          <w:szCs w:val="30"/>
        </w:rPr>
        <w:t>условиях</w:t>
      </w:r>
      <w:proofErr w:type="gramEnd"/>
      <w:r w:rsidRPr="00BA5224">
        <w:rPr>
          <w:rFonts w:ascii="Times New Roman" w:hAnsi="Times New Roman" w:cs="Times New Roman"/>
          <w:sz w:val="30"/>
          <w:szCs w:val="30"/>
        </w:rPr>
        <w:t xml:space="preserve"> в течение нормальной продолжительности рабочего времени при выполнении обязанностей работника, вытекающих из законодательства, локальных нормативных правовых актов и трудового договора.</w:t>
      </w:r>
    </w:p>
    <w:p w:rsidR="00BA5224" w:rsidRPr="00BA5224" w:rsidRDefault="00BA5224" w:rsidP="00BA5224">
      <w:pPr>
        <w:jc w:val="both"/>
        <w:rPr>
          <w:rFonts w:ascii="Times New Roman" w:hAnsi="Times New Roman" w:cs="Times New Roman"/>
          <w:sz w:val="30"/>
          <w:szCs w:val="30"/>
        </w:rPr>
      </w:pPr>
      <w:r w:rsidRPr="00BA5224">
        <w:rPr>
          <w:rFonts w:ascii="Times New Roman" w:hAnsi="Times New Roman" w:cs="Times New Roman"/>
          <w:sz w:val="30"/>
          <w:szCs w:val="30"/>
        </w:rPr>
        <w:lastRenderedPageBreak/>
        <w:t>Размер месячной минимальной заработной платы с 01.01.2017 составил 265 руб., с 01.01.2018 – 305 руб.</w:t>
      </w:r>
    </w:p>
    <w:p w:rsidR="00BA5224" w:rsidRPr="00BA5224" w:rsidRDefault="00BA5224" w:rsidP="00BA5224">
      <w:pPr>
        <w:jc w:val="both"/>
        <w:rPr>
          <w:rFonts w:ascii="Times New Roman" w:hAnsi="Times New Roman" w:cs="Times New Roman"/>
          <w:sz w:val="30"/>
          <w:szCs w:val="30"/>
        </w:rPr>
      </w:pPr>
      <w:r w:rsidRPr="00BA5224">
        <w:rPr>
          <w:rFonts w:ascii="Times New Roman" w:hAnsi="Times New Roman" w:cs="Times New Roman"/>
          <w:sz w:val="30"/>
          <w:szCs w:val="30"/>
        </w:rPr>
        <w:t>Таким образом, если Ваш сын выполнил обязанности, вытекающие из законодательства, локальных нормативных правовых актов и трудового договора, наниматель обязан произвести доплату до размера минимальной заработной платы, т.е. до 265 руб.</w:t>
      </w:r>
    </w:p>
    <w:p w:rsidR="007D32CD" w:rsidRDefault="007D32CD"/>
    <w:sectPr w:rsidR="007D32CD" w:rsidSect="00857C0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24"/>
    <w:rsid w:val="004C5A7B"/>
    <w:rsid w:val="007D32CD"/>
    <w:rsid w:val="00857C01"/>
    <w:rsid w:val="00BA5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52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52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1189</Words>
  <Characters>6780</Characters>
  <Application>Microsoft Office Word</Application>
  <DocSecurity>0</DocSecurity>
  <Lines>56</Lines>
  <Paragraphs>15</Paragraphs>
  <ScaleCrop>false</ScaleCrop>
  <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k410</dc:creator>
  <cp:lastModifiedBy>k410</cp:lastModifiedBy>
  <cp:revision>1</cp:revision>
  <dcterms:created xsi:type="dcterms:W3CDTF">2018-03-02T10:17:00Z</dcterms:created>
  <dcterms:modified xsi:type="dcterms:W3CDTF">2018-03-02T10:24:00Z</dcterms:modified>
</cp:coreProperties>
</file>