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ADF" w:rsidRPr="00147ADF" w:rsidRDefault="00147ADF" w:rsidP="001C7B77">
      <w:pPr>
        <w:spacing w:after="0" w:line="240" w:lineRule="exact"/>
        <w:ind w:left="9639"/>
        <w:jc w:val="both"/>
        <w:rPr>
          <w:rFonts w:ascii="Times New Roman" w:hAnsi="Times New Roman" w:cs="Times New Roman"/>
          <w:sz w:val="24"/>
          <w:szCs w:val="24"/>
        </w:rPr>
      </w:pPr>
      <w:r w:rsidRPr="00147ADF">
        <w:rPr>
          <w:rFonts w:ascii="Times New Roman" w:hAnsi="Times New Roman" w:cs="Times New Roman"/>
          <w:sz w:val="24"/>
          <w:szCs w:val="24"/>
        </w:rPr>
        <w:t>УТВЕРЖДЕНО</w:t>
      </w:r>
    </w:p>
    <w:p w:rsidR="00BA4AE3" w:rsidRDefault="00147ADF" w:rsidP="001C7B77">
      <w:pPr>
        <w:spacing w:after="0" w:line="240" w:lineRule="exact"/>
        <w:ind w:left="9639"/>
        <w:jc w:val="both"/>
        <w:rPr>
          <w:rFonts w:ascii="Times New Roman" w:hAnsi="Times New Roman" w:cs="Times New Roman"/>
          <w:sz w:val="24"/>
          <w:szCs w:val="24"/>
        </w:rPr>
      </w:pPr>
      <w:r w:rsidRPr="00147ADF">
        <w:rPr>
          <w:rFonts w:ascii="Times New Roman" w:hAnsi="Times New Roman" w:cs="Times New Roman"/>
          <w:sz w:val="24"/>
          <w:szCs w:val="24"/>
        </w:rPr>
        <w:t xml:space="preserve">решением администрации </w:t>
      </w:r>
    </w:p>
    <w:p w:rsidR="00147ADF" w:rsidRPr="00147ADF" w:rsidRDefault="00147ADF" w:rsidP="001C7B77">
      <w:pPr>
        <w:spacing w:after="0" w:line="240" w:lineRule="exact"/>
        <w:ind w:left="9639"/>
        <w:jc w:val="both"/>
        <w:rPr>
          <w:rFonts w:ascii="Times New Roman" w:hAnsi="Times New Roman" w:cs="Times New Roman"/>
          <w:sz w:val="24"/>
          <w:szCs w:val="24"/>
        </w:rPr>
      </w:pPr>
      <w:r w:rsidRPr="00147ADF">
        <w:rPr>
          <w:rFonts w:ascii="Times New Roman" w:hAnsi="Times New Roman" w:cs="Times New Roman"/>
          <w:sz w:val="24"/>
          <w:szCs w:val="24"/>
        </w:rPr>
        <w:t>Железнодорожного района г.</w:t>
      </w:r>
      <w:r w:rsidR="00057441">
        <w:rPr>
          <w:rFonts w:ascii="Times New Roman" w:hAnsi="Times New Roman" w:cs="Times New Roman"/>
          <w:sz w:val="24"/>
          <w:szCs w:val="24"/>
        </w:rPr>
        <w:t xml:space="preserve"> </w:t>
      </w:r>
      <w:r w:rsidRPr="00147ADF">
        <w:rPr>
          <w:rFonts w:ascii="Times New Roman" w:hAnsi="Times New Roman" w:cs="Times New Roman"/>
          <w:sz w:val="24"/>
          <w:szCs w:val="24"/>
        </w:rPr>
        <w:t xml:space="preserve">Витебска </w:t>
      </w:r>
    </w:p>
    <w:p w:rsidR="00147ADF" w:rsidRPr="00147ADF" w:rsidRDefault="00525BE5" w:rsidP="001C7B77">
      <w:pPr>
        <w:spacing w:after="120" w:line="240" w:lineRule="exact"/>
        <w:ind w:left="9639"/>
        <w:jc w:val="both"/>
        <w:rPr>
          <w:rFonts w:ascii="Times New Roman" w:hAnsi="Times New Roman" w:cs="Times New Roman"/>
          <w:sz w:val="24"/>
          <w:szCs w:val="24"/>
        </w:rPr>
      </w:pPr>
      <w:r>
        <w:rPr>
          <w:rFonts w:ascii="Times New Roman" w:hAnsi="Times New Roman" w:cs="Times New Roman"/>
          <w:sz w:val="24"/>
          <w:szCs w:val="24"/>
        </w:rPr>
        <w:t>03.03</w:t>
      </w:r>
      <w:r w:rsidR="00A4203A">
        <w:rPr>
          <w:rFonts w:ascii="Times New Roman" w:hAnsi="Times New Roman" w:cs="Times New Roman"/>
          <w:sz w:val="24"/>
          <w:szCs w:val="24"/>
        </w:rPr>
        <w:t>.202</w:t>
      </w:r>
      <w:r>
        <w:rPr>
          <w:rFonts w:ascii="Times New Roman" w:hAnsi="Times New Roman" w:cs="Times New Roman"/>
          <w:sz w:val="24"/>
          <w:szCs w:val="24"/>
        </w:rPr>
        <w:t>6</w:t>
      </w:r>
      <w:r w:rsidR="00A4203A">
        <w:rPr>
          <w:rFonts w:ascii="Times New Roman" w:hAnsi="Times New Roman" w:cs="Times New Roman"/>
          <w:sz w:val="24"/>
          <w:szCs w:val="24"/>
        </w:rPr>
        <w:t xml:space="preserve"> </w:t>
      </w:r>
      <w:r w:rsidR="00147ADF" w:rsidRPr="00A4203A">
        <w:rPr>
          <w:rFonts w:ascii="Times New Roman" w:hAnsi="Times New Roman" w:cs="Times New Roman"/>
          <w:sz w:val="24"/>
          <w:szCs w:val="24"/>
        </w:rPr>
        <w:t xml:space="preserve"> № </w:t>
      </w:r>
      <w:r w:rsidR="00BA4AE3">
        <w:rPr>
          <w:rFonts w:ascii="Times New Roman" w:hAnsi="Times New Roman" w:cs="Times New Roman"/>
          <w:sz w:val="24"/>
          <w:szCs w:val="24"/>
        </w:rPr>
        <w:t xml:space="preserve"> </w:t>
      </w:r>
      <w:r>
        <w:rPr>
          <w:rFonts w:ascii="Times New Roman" w:hAnsi="Times New Roman" w:cs="Times New Roman"/>
          <w:sz w:val="24"/>
          <w:szCs w:val="24"/>
        </w:rPr>
        <w:t>80</w:t>
      </w:r>
      <w:bookmarkStart w:id="0" w:name="_GoBack"/>
      <w:bookmarkEnd w:id="0"/>
    </w:p>
    <w:p w:rsidR="00B079B8" w:rsidRPr="00243072" w:rsidRDefault="00B079B8" w:rsidP="001C7B77">
      <w:pPr>
        <w:spacing w:after="0" w:line="240" w:lineRule="exact"/>
        <w:jc w:val="both"/>
        <w:rPr>
          <w:rFonts w:ascii="Times New Roman" w:hAnsi="Times New Roman" w:cs="Times New Roman"/>
          <w:sz w:val="24"/>
          <w:szCs w:val="24"/>
        </w:rPr>
      </w:pPr>
    </w:p>
    <w:p w:rsidR="000E16F5" w:rsidRPr="00243072" w:rsidRDefault="006B0923" w:rsidP="001C7B77">
      <w:pPr>
        <w:pStyle w:val="a7"/>
        <w:tabs>
          <w:tab w:val="left" w:pos="709"/>
          <w:tab w:val="left" w:pos="851"/>
        </w:tabs>
        <w:spacing w:after="0" w:line="240" w:lineRule="auto"/>
        <w:ind w:left="567" w:right="-28"/>
        <w:jc w:val="center"/>
        <w:rPr>
          <w:rFonts w:ascii="Times New Roman" w:hAnsi="Times New Roman"/>
          <w:sz w:val="24"/>
          <w:szCs w:val="24"/>
        </w:rPr>
      </w:pPr>
      <w:r w:rsidRPr="00243072">
        <w:rPr>
          <w:rFonts w:ascii="Times New Roman" w:hAnsi="Times New Roman"/>
          <w:sz w:val="24"/>
          <w:szCs w:val="24"/>
        </w:rPr>
        <w:t xml:space="preserve">Перечень административных процедур, в отношении физических лиц и (или) их представителей по которым прием заявлений, подготовка их к рассмотрению, выдача </w:t>
      </w:r>
      <w:r w:rsidR="00D4520F">
        <w:rPr>
          <w:rFonts w:ascii="Times New Roman" w:hAnsi="Times New Roman"/>
          <w:sz w:val="24"/>
          <w:szCs w:val="24"/>
        </w:rPr>
        <w:t>административных решений,</w:t>
      </w:r>
      <w:r w:rsidR="00D4520F">
        <w:rPr>
          <w:rFonts w:ascii="Times New Roman" w:hAnsi="Times New Roman"/>
          <w:sz w:val="24"/>
          <w:szCs w:val="24"/>
        </w:rPr>
        <w:br/>
      </w:r>
      <w:r w:rsidRPr="00243072">
        <w:rPr>
          <w:rFonts w:ascii="Times New Roman" w:hAnsi="Times New Roman"/>
          <w:sz w:val="24"/>
          <w:szCs w:val="24"/>
        </w:rPr>
        <w:t>консультативная помощь осуществляется через службу «одно окно» администрации</w:t>
      </w:r>
    </w:p>
    <w:p w:rsidR="000E16F5" w:rsidRPr="004B4E73" w:rsidRDefault="000E16F5" w:rsidP="001C7B77">
      <w:pPr>
        <w:spacing w:after="0" w:line="240" w:lineRule="auto"/>
        <w:jc w:val="both"/>
        <w:rPr>
          <w:rFonts w:ascii="Times New Roman" w:hAnsi="Times New Roman" w:cs="Times New Roman"/>
        </w:rPr>
      </w:pPr>
    </w:p>
    <w:tbl>
      <w:tblPr>
        <w:tblStyle w:val="a3"/>
        <w:tblW w:w="16013" w:type="dxa"/>
        <w:tblInd w:w="-856" w:type="dxa"/>
        <w:tblLayout w:type="fixed"/>
        <w:tblLook w:val="04A0" w:firstRow="1" w:lastRow="0" w:firstColumn="1" w:lastColumn="0" w:noHBand="0" w:noVBand="1"/>
      </w:tblPr>
      <w:tblGrid>
        <w:gridCol w:w="566"/>
        <w:gridCol w:w="2659"/>
        <w:gridCol w:w="2272"/>
        <w:gridCol w:w="2550"/>
        <w:gridCol w:w="1418"/>
        <w:gridCol w:w="1276"/>
        <w:gridCol w:w="1304"/>
        <w:gridCol w:w="2380"/>
        <w:gridCol w:w="1588"/>
      </w:tblGrid>
      <w:tr w:rsidR="004B4E73" w:rsidRPr="00801585" w:rsidTr="00B30C88">
        <w:tc>
          <w:tcPr>
            <w:tcW w:w="566" w:type="dxa"/>
          </w:tcPr>
          <w:p w:rsidR="00C83E44" w:rsidRPr="00801585" w:rsidRDefault="00C83E44" w:rsidP="001C7B77">
            <w:pPr>
              <w:spacing w:line="240" w:lineRule="exact"/>
              <w:jc w:val="both"/>
              <w:rPr>
                <w:rFonts w:ascii="Times New Roman" w:hAnsi="Times New Roman" w:cs="Times New Roman"/>
                <w:sz w:val="16"/>
                <w:szCs w:val="24"/>
              </w:rPr>
            </w:pPr>
          </w:p>
        </w:tc>
        <w:tc>
          <w:tcPr>
            <w:tcW w:w="2659" w:type="dxa"/>
          </w:tcPr>
          <w:p w:rsidR="00C83E44" w:rsidRPr="001C7B77" w:rsidRDefault="00C83E44" w:rsidP="001C7B77">
            <w:pPr>
              <w:jc w:val="center"/>
              <w:rPr>
                <w:rFonts w:ascii="Times New Roman" w:hAnsi="Times New Roman" w:cs="Times New Roman"/>
                <w:sz w:val="14"/>
                <w:szCs w:val="24"/>
              </w:rPr>
            </w:pPr>
            <w:r w:rsidRPr="001C7B77">
              <w:rPr>
                <w:rFonts w:ascii="Times New Roman" w:hAnsi="Times New Roman" w:cs="Times New Roman"/>
                <w:sz w:val="14"/>
                <w:szCs w:val="24"/>
              </w:rPr>
              <w:t>Наименование административной процедуры</w:t>
            </w:r>
          </w:p>
          <w:p w:rsidR="00C83E44" w:rsidRPr="001C7B77" w:rsidRDefault="00C83E44" w:rsidP="001C7B77">
            <w:pPr>
              <w:jc w:val="center"/>
              <w:rPr>
                <w:rFonts w:ascii="Times New Roman" w:hAnsi="Times New Roman" w:cs="Times New Roman"/>
                <w:bCs/>
                <w:sz w:val="14"/>
                <w:szCs w:val="24"/>
              </w:rPr>
            </w:pPr>
          </w:p>
        </w:tc>
        <w:tc>
          <w:tcPr>
            <w:tcW w:w="2272" w:type="dxa"/>
          </w:tcPr>
          <w:p w:rsidR="00C83E44" w:rsidRPr="001C7B77" w:rsidRDefault="00C83E44" w:rsidP="001C7B77">
            <w:pPr>
              <w:spacing w:line="240" w:lineRule="exact"/>
              <w:jc w:val="center"/>
              <w:rPr>
                <w:rFonts w:ascii="Times New Roman" w:hAnsi="Times New Roman" w:cs="Times New Roman"/>
                <w:bCs/>
                <w:sz w:val="14"/>
                <w:szCs w:val="24"/>
              </w:rPr>
            </w:pPr>
            <w:r w:rsidRPr="001C7B77">
              <w:rPr>
                <w:rFonts w:ascii="Times New Roman" w:hAnsi="Times New Roman" w:cs="Times New Roman"/>
                <w:sz w:val="14"/>
                <w:szCs w:val="24"/>
              </w:rPr>
              <w:t>Документы и (или) сведения, представляемые гражданином для осуществления административной процедуры</w:t>
            </w:r>
          </w:p>
        </w:tc>
        <w:tc>
          <w:tcPr>
            <w:tcW w:w="2550" w:type="dxa"/>
          </w:tcPr>
          <w:p w:rsidR="00C83E44" w:rsidRPr="001C7B77" w:rsidRDefault="00C83E44" w:rsidP="001C7B77">
            <w:pPr>
              <w:spacing w:line="240" w:lineRule="exact"/>
              <w:jc w:val="center"/>
              <w:rPr>
                <w:rFonts w:ascii="Times New Roman" w:hAnsi="Times New Roman" w:cs="Times New Roman"/>
                <w:bCs/>
                <w:sz w:val="16"/>
                <w:szCs w:val="24"/>
              </w:rPr>
            </w:pPr>
            <w:r w:rsidRPr="001C7B77">
              <w:rPr>
                <w:rFonts w:ascii="Times New Roman" w:hAnsi="Times New Roman" w:cs="Times New Roman"/>
                <w:sz w:val="16"/>
                <w:szCs w:val="24"/>
              </w:rPr>
              <w:t>Перечень документов и (или) сведений самостоятельно запрашиваемых местным исполнительным и распорядительным органом при осуществлении административных процедур</w:t>
            </w:r>
            <w:r w:rsidR="00AA5DD2" w:rsidRPr="001C7B77">
              <w:rPr>
                <w:rFonts w:ascii="Times New Roman" w:hAnsi="Times New Roman" w:cs="Times New Roman"/>
                <w:sz w:val="16"/>
                <w:szCs w:val="24"/>
              </w:rPr>
              <w:t xml:space="preserve"> (специалистами службы «одно окно» - в рамках</w:t>
            </w:r>
            <w:r w:rsidR="001C7B77">
              <w:rPr>
                <w:rFonts w:ascii="Times New Roman" w:hAnsi="Times New Roman" w:cs="Times New Roman"/>
                <w:sz w:val="16"/>
                <w:szCs w:val="24"/>
              </w:rPr>
              <w:t xml:space="preserve"> программного</w:t>
            </w:r>
            <w:r w:rsidR="00AA5DD2" w:rsidRPr="001C7B77">
              <w:rPr>
                <w:rFonts w:ascii="Times New Roman" w:hAnsi="Times New Roman" w:cs="Times New Roman"/>
                <w:sz w:val="16"/>
                <w:szCs w:val="24"/>
              </w:rPr>
              <w:t xml:space="preserve"> комплекса «одно окно»; ответственными за осуществление административной процедуры – в рамках подготовки административного решения)</w:t>
            </w:r>
          </w:p>
        </w:tc>
        <w:tc>
          <w:tcPr>
            <w:tcW w:w="1418" w:type="dxa"/>
          </w:tcPr>
          <w:p w:rsidR="00C83E44" w:rsidRPr="001C7B77" w:rsidRDefault="00C83E44" w:rsidP="001C7B77">
            <w:pPr>
              <w:jc w:val="center"/>
              <w:rPr>
                <w:rFonts w:ascii="Times New Roman" w:hAnsi="Times New Roman" w:cs="Times New Roman"/>
                <w:bCs/>
                <w:sz w:val="16"/>
                <w:szCs w:val="24"/>
              </w:rPr>
            </w:pPr>
            <w:r w:rsidRPr="001C7B77">
              <w:rPr>
                <w:rFonts w:ascii="Times New Roman" w:hAnsi="Times New Roman" w:cs="Times New Roman"/>
                <w:sz w:val="16"/>
                <w:szCs w:val="24"/>
              </w:rPr>
              <w:t>Размер платы, взимаемой при осуществлении административной процедуры</w:t>
            </w:r>
          </w:p>
        </w:tc>
        <w:tc>
          <w:tcPr>
            <w:tcW w:w="1276" w:type="dxa"/>
          </w:tcPr>
          <w:p w:rsidR="00C83E44" w:rsidRPr="001C7B77" w:rsidRDefault="00C83E44" w:rsidP="001C7B77">
            <w:pPr>
              <w:jc w:val="center"/>
              <w:rPr>
                <w:rFonts w:ascii="Times New Roman" w:hAnsi="Times New Roman" w:cs="Times New Roman"/>
                <w:bCs/>
                <w:sz w:val="16"/>
                <w:szCs w:val="24"/>
              </w:rPr>
            </w:pPr>
            <w:r w:rsidRPr="001C7B77">
              <w:rPr>
                <w:rFonts w:ascii="Times New Roman" w:hAnsi="Times New Roman" w:cs="Times New Roman"/>
                <w:sz w:val="16"/>
                <w:szCs w:val="24"/>
              </w:rPr>
              <w:t>Максимальный срок осуществления административной процедуры</w:t>
            </w:r>
          </w:p>
        </w:tc>
        <w:tc>
          <w:tcPr>
            <w:tcW w:w="1304" w:type="dxa"/>
          </w:tcPr>
          <w:p w:rsidR="00C83E44" w:rsidRPr="001C7B77" w:rsidRDefault="00C83E44" w:rsidP="001C7B77">
            <w:pPr>
              <w:spacing w:line="240" w:lineRule="exact"/>
              <w:jc w:val="center"/>
              <w:rPr>
                <w:rFonts w:ascii="Times New Roman" w:hAnsi="Times New Roman" w:cs="Times New Roman"/>
                <w:bCs/>
                <w:sz w:val="16"/>
                <w:szCs w:val="24"/>
              </w:rPr>
            </w:pPr>
            <w:r w:rsidRPr="001C7B77">
              <w:rPr>
                <w:rFonts w:ascii="Times New Roman" w:hAnsi="Times New Roman" w:cs="Times New Roman"/>
                <w:sz w:val="16"/>
                <w:szCs w:val="24"/>
              </w:rPr>
              <w:t>Срок действия справки, другого документа (решения), выдаваемых (принимаемого) при осуществлении административной процедуры</w:t>
            </w:r>
          </w:p>
        </w:tc>
        <w:tc>
          <w:tcPr>
            <w:tcW w:w="2380" w:type="dxa"/>
          </w:tcPr>
          <w:p w:rsidR="00C83E44" w:rsidRPr="001C7B77" w:rsidRDefault="00C83E44" w:rsidP="001C7B77">
            <w:pPr>
              <w:jc w:val="center"/>
              <w:rPr>
                <w:rFonts w:ascii="Times New Roman" w:hAnsi="Times New Roman" w:cs="Times New Roman"/>
                <w:sz w:val="14"/>
                <w:szCs w:val="24"/>
              </w:rPr>
            </w:pPr>
            <w:r w:rsidRPr="001C7B77">
              <w:rPr>
                <w:rFonts w:ascii="Times New Roman" w:hAnsi="Times New Roman" w:cs="Times New Roman"/>
                <w:sz w:val="14"/>
                <w:szCs w:val="24"/>
              </w:rPr>
              <w:t>Место приема заявлений заинтересованных лиц об осуществлении административных процедур и выдачи административных решений по ним</w:t>
            </w:r>
          </w:p>
          <w:p w:rsidR="00C83E44" w:rsidRPr="001C7B77" w:rsidRDefault="00C83E44" w:rsidP="001C7B77">
            <w:pPr>
              <w:jc w:val="center"/>
              <w:rPr>
                <w:rFonts w:ascii="Times New Roman" w:hAnsi="Times New Roman" w:cs="Times New Roman"/>
                <w:sz w:val="14"/>
                <w:szCs w:val="24"/>
              </w:rPr>
            </w:pPr>
          </w:p>
        </w:tc>
        <w:tc>
          <w:tcPr>
            <w:tcW w:w="1588" w:type="dxa"/>
          </w:tcPr>
          <w:p w:rsidR="00C83E44" w:rsidRPr="001C7B77" w:rsidRDefault="00C83E44" w:rsidP="001C7B77">
            <w:pPr>
              <w:spacing w:line="240" w:lineRule="exact"/>
              <w:jc w:val="center"/>
              <w:rPr>
                <w:rFonts w:ascii="Times New Roman" w:hAnsi="Times New Roman" w:cs="Times New Roman"/>
                <w:bCs/>
                <w:sz w:val="16"/>
                <w:szCs w:val="24"/>
              </w:rPr>
            </w:pPr>
            <w:r w:rsidRPr="001C7B77">
              <w:rPr>
                <w:rFonts w:ascii="Times New Roman" w:hAnsi="Times New Roman" w:cs="Times New Roman"/>
                <w:sz w:val="16"/>
                <w:szCs w:val="24"/>
              </w:rPr>
              <w:t>Ответственные за осуществление административной процедуры</w:t>
            </w:r>
            <w:r w:rsidR="00C830C7" w:rsidRPr="001C7B77">
              <w:rPr>
                <w:rFonts w:ascii="Times New Roman" w:hAnsi="Times New Roman" w:cs="Times New Roman"/>
                <w:sz w:val="16"/>
                <w:szCs w:val="24"/>
              </w:rPr>
              <w:t>, проведение консультирования</w:t>
            </w:r>
          </w:p>
        </w:tc>
      </w:tr>
      <w:tr w:rsidR="004B4E73" w:rsidRPr="00801585" w:rsidTr="009E7744">
        <w:tc>
          <w:tcPr>
            <w:tcW w:w="16013" w:type="dxa"/>
            <w:gridSpan w:val="9"/>
          </w:tcPr>
          <w:p w:rsidR="00C83E44" w:rsidRPr="00FC492B" w:rsidRDefault="00C83E44" w:rsidP="001C7B77">
            <w:pPr>
              <w:ind w:right="-284"/>
              <w:jc w:val="both"/>
              <w:rPr>
                <w:rFonts w:ascii="Times New Roman" w:hAnsi="Times New Roman" w:cs="Times New Roman"/>
                <w:bCs/>
                <w:sz w:val="14"/>
                <w:szCs w:val="28"/>
              </w:rPr>
            </w:pPr>
          </w:p>
          <w:p w:rsidR="00C83E44" w:rsidRPr="00FC492B" w:rsidRDefault="00C83E44" w:rsidP="001C7B77">
            <w:pPr>
              <w:ind w:right="-284"/>
              <w:jc w:val="center"/>
              <w:rPr>
                <w:rFonts w:ascii="Times New Roman" w:hAnsi="Times New Roman" w:cs="Times New Roman"/>
                <w:bCs/>
                <w:sz w:val="14"/>
                <w:szCs w:val="28"/>
              </w:rPr>
            </w:pPr>
            <w:r w:rsidRPr="00FC492B">
              <w:rPr>
                <w:rFonts w:ascii="Times New Roman" w:hAnsi="Times New Roman" w:cs="Times New Roman"/>
                <w:bCs/>
                <w:sz w:val="14"/>
                <w:szCs w:val="28"/>
              </w:rPr>
              <w:t>1. ЖИЛИЩНЫЕ ПРАВООТНОШЕНИЯ</w:t>
            </w:r>
          </w:p>
          <w:p w:rsidR="00C83E44" w:rsidRPr="00FC492B" w:rsidRDefault="00C83E44" w:rsidP="001C7B77">
            <w:pPr>
              <w:ind w:right="-284"/>
              <w:jc w:val="both"/>
              <w:rPr>
                <w:rFonts w:ascii="Times New Roman" w:hAnsi="Times New Roman" w:cs="Times New Roman"/>
                <w:bCs/>
                <w:sz w:val="14"/>
                <w:szCs w:val="15"/>
              </w:rPr>
            </w:pPr>
          </w:p>
        </w:tc>
      </w:tr>
      <w:tr w:rsidR="004B4E73" w:rsidRPr="00801585" w:rsidTr="00B30C88">
        <w:tc>
          <w:tcPr>
            <w:tcW w:w="566" w:type="dxa"/>
          </w:tcPr>
          <w:p w:rsidR="00C83E44" w:rsidRPr="00801585" w:rsidRDefault="00C83E44" w:rsidP="001C7B77">
            <w:pPr>
              <w:pStyle w:val="a7"/>
              <w:numPr>
                <w:ilvl w:val="0"/>
                <w:numId w:val="5"/>
              </w:numPr>
              <w:spacing w:line="240" w:lineRule="exact"/>
              <w:jc w:val="both"/>
              <w:rPr>
                <w:rFonts w:ascii="Times New Roman" w:hAnsi="Times New Roman"/>
                <w:sz w:val="16"/>
                <w:szCs w:val="24"/>
              </w:rPr>
            </w:pPr>
          </w:p>
        </w:tc>
        <w:tc>
          <w:tcPr>
            <w:tcW w:w="2659" w:type="dxa"/>
          </w:tcPr>
          <w:p w:rsidR="00C83E44" w:rsidRPr="00D6059E" w:rsidRDefault="00C83E44" w:rsidP="00D6059E">
            <w:pPr>
              <w:jc w:val="both"/>
              <w:rPr>
                <w:rFonts w:ascii="Times New Roman" w:hAnsi="Times New Roman" w:cs="Times New Roman"/>
                <w:bCs/>
                <w:sz w:val="16"/>
                <w:szCs w:val="16"/>
              </w:rPr>
            </w:pPr>
            <w:r w:rsidRPr="00D6059E">
              <w:rPr>
                <w:rFonts w:ascii="Times New Roman" w:hAnsi="Times New Roman" w:cs="Times New Roman"/>
                <w:sz w:val="16"/>
                <w:szCs w:val="16"/>
              </w:rPr>
              <w:t xml:space="preserve">1.1.2 </w:t>
            </w:r>
            <w:r w:rsidR="00D1264B">
              <w:rPr>
                <w:rFonts w:ascii="Times New Roman" w:hAnsi="Times New Roman" w:cs="Times New Roman"/>
                <w:sz w:val="16"/>
                <w:szCs w:val="16"/>
              </w:rPr>
              <w:t>О</w:t>
            </w:r>
            <w:r w:rsidR="00D1264B" w:rsidRPr="00D1264B">
              <w:rPr>
                <w:rFonts w:ascii="Times New Roman" w:hAnsi="Times New Roman" w:cs="Times New Roman"/>
                <w:sz w:val="16"/>
                <w:szCs w:val="16"/>
              </w:rPr>
              <w:t xml:space="preserve"> разрешении отчуждения одноквартирного жилого дома, квартиры в многоквартирном или блокированном жилом доме (далее в настоящем подпункте, подпунктах 1.1.2</w:t>
            </w:r>
            <w:r w:rsidR="00D1264B" w:rsidRPr="00D1264B">
              <w:rPr>
                <w:rFonts w:ascii="Times New Roman" w:hAnsi="Times New Roman" w:cs="Times New Roman"/>
                <w:sz w:val="16"/>
                <w:szCs w:val="16"/>
                <w:vertAlign w:val="superscript"/>
              </w:rPr>
              <w:t>2</w:t>
            </w:r>
            <w:r w:rsidR="00D1264B" w:rsidRPr="00D1264B">
              <w:rPr>
                <w:rFonts w:ascii="Times New Roman" w:hAnsi="Times New Roman" w:cs="Times New Roman"/>
                <w:sz w:val="16"/>
                <w:szCs w:val="16"/>
              </w:rPr>
              <w:t xml:space="preserve"> и 1.1.28 настоящего пункта, пункте 1.6, подпункте 2.47.1 пункта 2.47 настоящего перечня – жилое помещение), а также объекта недвижимости, образованного в результате их раздела, слияния или вычленения изолированных помещений из названных капитальных строений, незавершенного законсервированного капитального строения, долей в праве </w:t>
            </w:r>
            <w:r w:rsidR="00D1264B" w:rsidRPr="00D1264B">
              <w:rPr>
                <w:rFonts w:ascii="Times New Roman" w:hAnsi="Times New Roman" w:cs="Times New Roman"/>
                <w:sz w:val="16"/>
                <w:szCs w:val="16"/>
              </w:rPr>
              <w:lastRenderedPageBreak/>
              <w:t>собственности на указанные объекты, возведенные, реконструированные или приобретенные с использованием льготного кредита либо возведенные, реконструированные или приобретенные с использованием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их возведение, реконструкцию или приобретение в установленном порядке (купля-продажа, дарение, мена либо иная сделка об отчуждении в течение 5 лет со дня досрочного возврата (погашения) этих кредитов, но не более периода, оставшегося до наступления срока их полного возврата (погашения), установленного кредитными договорами, либо дарение или мена до полного возврата (погашения) этих кредитов), в случаях, когда необходимость получения такого разрешения предусмотрена законодательными актами, регулирующими вопросы предоставления гражданам государственной поддержки при возведении, реконструкции или приобретении жилых помещений</w:t>
            </w:r>
          </w:p>
        </w:tc>
        <w:tc>
          <w:tcPr>
            <w:tcW w:w="2272" w:type="dxa"/>
          </w:tcPr>
          <w:tbl>
            <w:tblPr>
              <w:tblStyle w:val="tablencpi"/>
              <w:tblW w:w="2958" w:type="dxa"/>
              <w:tblLayout w:type="fixed"/>
              <w:tblLook w:val="04A0" w:firstRow="1" w:lastRow="0" w:firstColumn="1" w:lastColumn="0" w:noHBand="0" w:noVBand="1"/>
            </w:tblPr>
            <w:tblGrid>
              <w:gridCol w:w="2052"/>
              <w:gridCol w:w="906"/>
            </w:tblGrid>
            <w:tr w:rsidR="004B4E73" w:rsidRPr="00D6059E" w:rsidTr="00FC492B">
              <w:tc>
                <w:tcPr>
                  <w:tcW w:w="3469" w:type="pct"/>
                  <w:tcMar>
                    <w:top w:w="0" w:type="dxa"/>
                    <w:left w:w="6" w:type="dxa"/>
                    <w:bottom w:w="0" w:type="dxa"/>
                    <w:right w:w="6" w:type="dxa"/>
                  </w:tcMar>
                  <w:hideMark/>
                </w:tcPr>
                <w:p w:rsidR="00BA56E6" w:rsidRPr="00D6059E" w:rsidRDefault="00BA56E6" w:rsidP="00D6059E">
                  <w:pPr>
                    <w:jc w:val="both"/>
                    <w:rPr>
                      <w:sz w:val="16"/>
                      <w:szCs w:val="16"/>
                    </w:rPr>
                  </w:pPr>
                  <w:r w:rsidRPr="00D6059E">
                    <w:rPr>
                      <w:sz w:val="16"/>
                      <w:szCs w:val="16"/>
                    </w:rPr>
                    <w:lastRenderedPageBreak/>
                    <w:t>заявление</w:t>
                  </w:r>
                  <w:r w:rsidRPr="00D6059E">
                    <w:rPr>
                      <w:sz w:val="16"/>
                      <w:szCs w:val="16"/>
                    </w:rPr>
                    <w:br/>
                  </w:r>
                  <w:r w:rsidRPr="00D6059E">
                    <w:rPr>
                      <w:sz w:val="16"/>
                      <w:szCs w:val="16"/>
                    </w:rPr>
                    <w:br/>
                    <w:t>паспорта граждан Республики Беларусь (далее – паспорта) или иные документы, удостоверяющие личность всех членов семьи, совместно проживающих с собственником</w:t>
                  </w:r>
                  <w:r w:rsidRPr="00D6059E">
                    <w:rPr>
                      <w:sz w:val="16"/>
                      <w:szCs w:val="16"/>
                    </w:rPr>
                    <w:br/>
                  </w:r>
                  <w:r w:rsidRPr="00D6059E">
                    <w:rPr>
                      <w:sz w:val="16"/>
                      <w:szCs w:val="16"/>
                    </w:rPr>
                    <w:br/>
                  </w:r>
                  <w:r w:rsidR="00473AA2" w:rsidRPr="00D6059E">
                    <w:rPr>
                      <w:color w:val="FF0000"/>
                      <w:sz w:val="16"/>
                      <w:szCs w:val="16"/>
                    </w:rPr>
                    <w:t xml:space="preserve">письменное согласие супруга (супруги), иных совершеннолетних членов семьи, совместно проживающих с собственником и имеющих право владения и пользования жилым </w:t>
                  </w:r>
                  <w:r w:rsidR="00473AA2" w:rsidRPr="00D6059E">
                    <w:rPr>
                      <w:color w:val="FF0000"/>
                      <w:sz w:val="16"/>
                      <w:szCs w:val="16"/>
                    </w:rPr>
                    <w:lastRenderedPageBreak/>
                    <w:t>помещением, а также удостоверенное нотариусом либо другим должностным лицом, имеющим право совершать такое нотариальное действие (далее – удостоверенное нотариально), письменное согласие отсутствующих граждан, за которыми сохраняется право владения и пользования жилым помещением, а в случае отчуждения незавершенного законсервированного капитального строения – письменное согласие супруга (супруги)</w:t>
                  </w:r>
                  <w:r w:rsidRPr="00D6059E">
                    <w:rPr>
                      <w:color w:val="FF0000"/>
                      <w:sz w:val="16"/>
                      <w:szCs w:val="16"/>
                    </w:rPr>
                    <w:br/>
                  </w:r>
                  <w:r w:rsidRPr="00D6059E">
                    <w:rPr>
                      <w:sz w:val="16"/>
                      <w:szCs w:val="16"/>
                    </w:rPr>
                    <w:br/>
                    <w:t>технический паспорт и документ, подтверждающий право собственности на жилое помещение, объект недвижимости, образованный в результате его раздела или слияния, незавершенное законсервированное капитальное строение, долю в праве собственности на указанные объекты</w:t>
                  </w:r>
                  <w:r w:rsidRPr="00D6059E">
                    <w:rPr>
                      <w:sz w:val="16"/>
                      <w:szCs w:val="16"/>
                    </w:rPr>
                    <w:br/>
                  </w:r>
                  <w:r w:rsidRPr="00D6059E">
                    <w:rPr>
                      <w:sz w:val="16"/>
                      <w:szCs w:val="16"/>
                    </w:rPr>
                    <w:br/>
                    <w:t xml:space="preserve">документы, подтверждающие основания отчуждения жилого помещения, объекта недвижимости, образованного в результате его раздела или слияния, незавершенного законсервированного капитального строения, доли в праве собственности на указанные объекты (переезд в другую местность, расторжение брака, смерть собственника жилого помещения и иные) </w:t>
                  </w:r>
                  <w:r w:rsidRPr="00D6059E">
                    <w:rPr>
                      <w:sz w:val="16"/>
                      <w:szCs w:val="16"/>
                    </w:rPr>
                    <w:br/>
                  </w:r>
                  <w:r w:rsidRPr="00D6059E">
                    <w:rPr>
                      <w:sz w:val="16"/>
                      <w:szCs w:val="16"/>
                    </w:rPr>
                    <w:br/>
                    <w:t xml:space="preserve">документ, подтверждающий погашение льготного кредита на строительство (реконструкцию) или </w:t>
                  </w:r>
                  <w:r w:rsidRPr="00D6059E">
                    <w:rPr>
                      <w:sz w:val="16"/>
                      <w:szCs w:val="16"/>
                    </w:rPr>
                    <w:lastRenderedPageBreak/>
                    <w:t>приобретение жилого помещения (в случае необходимости подтверждения указанного факта)</w:t>
                  </w:r>
                </w:p>
              </w:tc>
              <w:tc>
                <w:tcPr>
                  <w:tcW w:w="1531" w:type="pct"/>
                  <w:tcMar>
                    <w:top w:w="0" w:type="dxa"/>
                    <w:left w:w="6" w:type="dxa"/>
                    <w:bottom w:w="0" w:type="dxa"/>
                    <w:right w:w="6" w:type="dxa"/>
                  </w:tcMar>
                  <w:hideMark/>
                </w:tcPr>
                <w:p w:rsidR="00BA56E6" w:rsidRPr="00D6059E" w:rsidRDefault="00BA56E6" w:rsidP="00D6059E">
                  <w:pPr>
                    <w:spacing w:before="120"/>
                    <w:jc w:val="both"/>
                    <w:rPr>
                      <w:sz w:val="16"/>
                      <w:szCs w:val="16"/>
                    </w:rPr>
                  </w:pPr>
                </w:p>
              </w:tc>
            </w:tr>
          </w:tbl>
          <w:p w:rsidR="00C83E44" w:rsidRPr="00D6059E" w:rsidRDefault="00C83E44" w:rsidP="00D6059E">
            <w:pPr>
              <w:spacing w:before="120"/>
              <w:jc w:val="both"/>
              <w:rPr>
                <w:rFonts w:ascii="Times New Roman" w:eastAsia="Times New Roman" w:hAnsi="Times New Roman" w:cs="Times New Roman"/>
                <w:sz w:val="16"/>
                <w:szCs w:val="16"/>
              </w:rPr>
            </w:pPr>
          </w:p>
        </w:tc>
        <w:tc>
          <w:tcPr>
            <w:tcW w:w="2550" w:type="dxa"/>
          </w:tcPr>
          <w:p w:rsidR="00BA56E6" w:rsidRPr="00D6059E" w:rsidRDefault="00BA56E6"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справка о занимаемом в данном населенном пункте жилом помещении, месте жительства и составе семьи (на отчуждаемое и (или) приобретаемое жилое помещение)</w:t>
            </w:r>
          </w:p>
          <w:p w:rsidR="00BA56E6" w:rsidRPr="00D6059E" w:rsidRDefault="00BA56E6" w:rsidP="00D6059E">
            <w:pPr>
              <w:spacing w:before="12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 согласии открытого акционерного общества «Сберегательный банк «</w:t>
            </w:r>
            <w:proofErr w:type="spellStart"/>
            <w:r w:rsidRPr="00D6059E">
              <w:rPr>
                <w:rFonts w:ascii="Times New Roman" w:eastAsia="Times New Roman" w:hAnsi="Times New Roman" w:cs="Times New Roman"/>
                <w:sz w:val="16"/>
                <w:szCs w:val="16"/>
              </w:rPr>
              <w:t>Беларусбанк</w:t>
            </w:r>
            <w:proofErr w:type="spellEnd"/>
            <w:r w:rsidRPr="00D6059E">
              <w:rPr>
                <w:rFonts w:ascii="Times New Roman" w:eastAsia="Times New Roman" w:hAnsi="Times New Roman" w:cs="Times New Roman"/>
                <w:sz w:val="16"/>
                <w:szCs w:val="16"/>
              </w:rPr>
              <w:t xml:space="preserve">» на дарение или мену жилого помещения (его частей, долей в праве собственности), а также объекта недвижимости, образованного в результате его раздела или слияния, незавершенного законсервированного </w:t>
            </w:r>
            <w:r w:rsidRPr="00D6059E">
              <w:rPr>
                <w:rFonts w:ascii="Times New Roman" w:eastAsia="Times New Roman" w:hAnsi="Times New Roman" w:cs="Times New Roman"/>
                <w:sz w:val="16"/>
                <w:szCs w:val="16"/>
              </w:rPr>
              <w:lastRenderedPageBreak/>
              <w:t>капитального строения, долей в праве собственности на указанные объекты, построенного (реконструированного) или приобретенного с привлечением льготного кредита (в случае непогашения льготного кредита)</w:t>
            </w:r>
          </w:p>
          <w:p w:rsidR="00C83E44" w:rsidRPr="00D6059E" w:rsidRDefault="00C83E44" w:rsidP="00D6059E">
            <w:pPr>
              <w:jc w:val="both"/>
              <w:rPr>
                <w:rFonts w:ascii="Times New Roman" w:hAnsi="Times New Roman" w:cs="Times New Roman"/>
                <w:bCs/>
                <w:sz w:val="16"/>
                <w:szCs w:val="16"/>
              </w:rPr>
            </w:pPr>
          </w:p>
        </w:tc>
        <w:tc>
          <w:tcPr>
            <w:tcW w:w="1418" w:type="dxa"/>
          </w:tcPr>
          <w:p w:rsidR="00C83E44" w:rsidRPr="00D6059E" w:rsidRDefault="00C83E44" w:rsidP="00D6059E">
            <w:pPr>
              <w:jc w:val="both"/>
              <w:rPr>
                <w:rFonts w:ascii="Times New Roman" w:hAnsi="Times New Roman" w:cs="Times New Roman"/>
                <w:bCs/>
                <w:sz w:val="16"/>
                <w:szCs w:val="16"/>
              </w:rPr>
            </w:pPr>
            <w:r w:rsidRPr="00D6059E">
              <w:rPr>
                <w:rFonts w:ascii="Times New Roman" w:hAnsi="Times New Roman" w:cs="Times New Roman"/>
                <w:sz w:val="16"/>
                <w:szCs w:val="16"/>
              </w:rPr>
              <w:lastRenderedPageBreak/>
              <w:t xml:space="preserve"> бесплатно</w:t>
            </w:r>
          </w:p>
        </w:tc>
        <w:tc>
          <w:tcPr>
            <w:tcW w:w="1276" w:type="dxa"/>
          </w:tcPr>
          <w:p w:rsidR="00C83E44" w:rsidRPr="00D6059E" w:rsidRDefault="00C83E44" w:rsidP="00D6059E">
            <w:pPr>
              <w:jc w:val="both"/>
              <w:rPr>
                <w:rFonts w:ascii="Times New Roman" w:hAnsi="Times New Roman" w:cs="Times New Roman"/>
                <w:bCs/>
                <w:sz w:val="16"/>
                <w:szCs w:val="16"/>
              </w:rPr>
            </w:pPr>
            <w:r w:rsidRPr="00D6059E">
              <w:rPr>
                <w:rFonts w:ascii="Times New Roman" w:eastAsia="Times New Roman" w:hAnsi="Times New Roman" w:cs="Times New Roman"/>
                <w:sz w:val="16"/>
                <w:szCs w:val="16"/>
              </w:rPr>
              <w:t>15 дней со дня подачи заявления, а в случае запроса документов и (или) сведений от других государственных органов, иных организаций – 1 месяц</w:t>
            </w:r>
            <w:r w:rsidRPr="00D6059E">
              <w:rPr>
                <w:rFonts w:ascii="Times New Roman" w:hAnsi="Times New Roman" w:cs="Times New Roman"/>
                <w:sz w:val="16"/>
                <w:szCs w:val="16"/>
              </w:rPr>
              <w:t xml:space="preserve"> </w:t>
            </w:r>
          </w:p>
        </w:tc>
        <w:tc>
          <w:tcPr>
            <w:tcW w:w="1304" w:type="dxa"/>
          </w:tcPr>
          <w:p w:rsidR="00C83E44" w:rsidRPr="00D6059E" w:rsidRDefault="00C83E44" w:rsidP="00D6059E">
            <w:pPr>
              <w:jc w:val="both"/>
              <w:rPr>
                <w:rFonts w:ascii="Times New Roman" w:hAnsi="Times New Roman" w:cs="Times New Roman"/>
                <w:bCs/>
                <w:sz w:val="16"/>
                <w:szCs w:val="16"/>
              </w:rPr>
            </w:pPr>
            <w:r w:rsidRPr="00D6059E">
              <w:rPr>
                <w:rFonts w:ascii="Times New Roman" w:eastAsia="Times New Roman" w:hAnsi="Times New Roman" w:cs="Times New Roman"/>
                <w:sz w:val="16"/>
                <w:szCs w:val="16"/>
              </w:rPr>
              <w:t>бессрочно</w:t>
            </w:r>
            <w:r w:rsidRPr="00D6059E">
              <w:rPr>
                <w:rFonts w:ascii="Times New Roman" w:hAnsi="Times New Roman" w:cs="Times New Roman"/>
                <w:sz w:val="16"/>
                <w:szCs w:val="16"/>
              </w:rPr>
              <w:t xml:space="preserve"> </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p w:rsidR="00C83E44" w:rsidRPr="00D6059E" w:rsidRDefault="00C83E44" w:rsidP="00D6059E">
            <w:pPr>
              <w:jc w:val="both"/>
              <w:rPr>
                <w:rFonts w:ascii="Times New Roman" w:hAnsi="Times New Roman" w:cs="Times New Roman"/>
                <w:sz w:val="16"/>
                <w:szCs w:val="16"/>
              </w:rPr>
            </w:pP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Витебский городской исполнительный </w:t>
            </w:r>
          </w:p>
          <w:p w:rsidR="00C83E44" w:rsidRPr="00D6059E" w:rsidRDefault="00C83E44" w:rsidP="00D6059E">
            <w:pPr>
              <w:jc w:val="both"/>
              <w:rPr>
                <w:rFonts w:ascii="Times New Roman" w:hAnsi="Times New Roman" w:cs="Times New Roman"/>
                <w:bCs/>
                <w:sz w:val="16"/>
                <w:szCs w:val="16"/>
              </w:rPr>
            </w:pPr>
            <w:r w:rsidRPr="00D6059E">
              <w:rPr>
                <w:rFonts w:ascii="Times New Roman" w:hAnsi="Times New Roman" w:cs="Times New Roman"/>
                <w:sz w:val="16"/>
                <w:szCs w:val="16"/>
              </w:rPr>
              <w:t xml:space="preserve">комитет </w:t>
            </w:r>
          </w:p>
        </w:tc>
      </w:tr>
      <w:tr w:rsidR="004B4E73" w:rsidRPr="00801585" w:rsidTr="00B30C88">
        <w:tc>
          <w:tcPr>
            <w:tcW w:w="566" w:type="dxa"/>
          </w:tcPr>
          <w:p w:rsidR="00C83E44" w:rsidRPr="00801585" w:rsidRDefault="00BA32E0" w:rsidP="00D6059E">
            <w:pPr>
              <w:spacing w:line="240" w:lineRule="exact"/>
              <w:jc w:val="both"/>
              <w:rPr>
                <w:rFonts w:ascii="Times New Roman" w:hAnsi="Times New Roman" w:cs="Times New Roman"/>
                <w:sz w:val="16"/>
                <w:szCs w:val="24"/>
              </w:rPr>
            </w:pPr>
            <w:r>
              <w:rPr>
                <w:rFonts w:ascii="Times New Roman" w:hAnsi="Times New Roman" w:cs="Times New Roman"/>
                <w:sz w:val="16"/>
                <w:szCs w:val="24"/>
              </w:rPr>
              <w:lastRenderedPageBreak/>
              <w:t>2.</w:t>
            </w:r>
          </w:p>
        </w:tc>
        <w:tc>
          <w:tcPr>
            <w:tcW w:w="2659" w:type="dxa"/>
          </w:tcPr>
          <w:p w:rsidR="00C83E44" w:rsidRPr="00D6059E" w:rsidRDefault="00C83E44" w:rsidP="00D1264B">
            <w:pPr>
              <w:jc w:val="both"/>
              <w:rPr>
                <w:rFonts w:ascii="Times New Roman" w:hAnsi="Times New Roman" w:cs="Times New Roman"/>
                <w:sz w:val="16"/>
                <w:szCs w:val="16"/>
              </w:rPr>
            </w:pPr>
            <w:r w:rsidRPr="00D6059E">
              <w:rPr>
                <w:rFonts w:ascii="Times New Roman" w:hAnsi="Times New Roman" w:cs="Times New Roman"/>
                <w:sz w:val="16"/>
                <w:szCs w:val="16"/>
              </w:rPr>
              <w:t>1.1.2</w:t>
            </w:r>
            <w:r w:rsidRPr="00D6059E">
              <w:rPr>
                <w:rFonts w:ascii="Times New Roman" w:hAnsi="Times New Roman" w:cs="Times New Roman"/>
                <w:sz w:val="16"/>
                <w:szCs w:val="16"/>
                <w:vertAlign w:val="superscript"/>
              </w:rPr>
              <w:t>1</w:t>
            </w:r>
            <w:r w:rsidRPr="00D6059E">
              <w:rPr>
                <w:rFonts w:ascii="Times New Roman" w:hAnsi="Times New Roman" w:cs="Times New Roman"/>
                <w:sz w:val="16"/>
                <w:szCs w:val="16"/>
              </w:rPr>
              <w:t xml:space="preserve"> </w:t>
            </w:r>
            <w:r w:rsidR="00D1264B">
              <w:rPr>
                <w:rFonts w:ascii="Times New Roman" w:hAnsi="Times New Roman" w:cs="Times New Roman"/>
                <w:sz w:val="16"/>
                <w:szCs w:val="16"/>
              </w:rPr>
              <w:t>О</w:t>
            </w:r>
            <w:r w:rsidRPr="00D6059E">
              <w:rPr>
                <w:rFonts w:ascii="Times New Roman" w:hAnsi="Times New Roman" w:cs="Times New Roman"/>
                <w:sz w:val="16"/>
                <w:szCs w:val="16"/>
              </w:rPr>
              <w:t> разрешении раздела или изменения целевого назначения земельного участка, предоставленного гражданину для строительства и (или) обслуживания жилого дома как состоящему на учете нуждающихся в улучшении жилищных условий, до истечения 5 лет со дня государственной регистрации жилого дома, либо отчуждения такого земельного участка и (или) возведенного на нем жилого дома, объекта недвижимости, образованного в результате его раздела, слияния или вычленения из него (долей в праве собственности на указанные объекты), до истечения 5 лет со дня государственной регистрации жилого дома и (или) незавершенного законсервированного строения (после отказа местного исполнительного комитета от приобретения такого отчуждаемого участка и (или) объектов) и об изменении вида права на земельный участок в случаях, когда необходимость такого изменения предусмотрена Кодексом Республики Беларусь о земле¹</w:t>
            </w:r>
          </w:p>
        </w:tc>
        <w:tc>
          <w:tcPr>
            <w:tcW w:w="2272" w:type="dxa"/>
          </w:tcPr>
          <w:p w:rsidR="00C83E44" w:rsidRPr="00D6059E" w:rsidRDefault="00647ACF" w:rsidP="00D6059E">
            <w:pPr>
              <w:pStyle w:val="a8"/>
              <w:spacing w:before="0" w:beforeAutospacing="0"/>
              <w:jc w:val="both"/>
              <w:rPr>
                <w:sz w:val="16"/>
                <w:szCs w:val="16"/>
              </w:rPr>
            </w:pPr>
            <w:r w:rsidRPr="00D6059E">
              <w:rPr>
                <w:sz w:val="16"/>
                <w:szCs w:val="16"/>
              </w:rPr>
              <w:t>заявление</w:t>
            </w:r>
            <w:r w:rsidRPr="00D6059E">
              <w:rPr>
                <w:sz w:val="16"/>
                <w:szCs w:val="16"/>
              </w:rPr>
              <w:br/>
            </w:r>
            <w:r w:rsidRPr="00D6059E">
              <w:rPr>
                <w:sz w:val="16"/>
                <w:szCs w:val="16"/>
              </w:rPr>
              <w:br/>
              <w:t>паспорт или иной документ, удостоверяющий личность</w:t>
            </w:r>
            <w:r w:rsidRPr="00D6059E">
              <w:rPr>
                <w:sz w:val="16"/>
                <w:szCs w:val="16"/>
              </w:rPr>
              <w:br/>
            </w:r>
            <w:r w:rsidRPr="00D6059E">
              <w:rPr>
                <w:sz w:val="16"/>
                <w:szCs w:val="16"/>
              </w:rPr>
              <w:br/>
              <w:t>документ, удостоверяющий право на земельный участок</w:t>
            </w:r>
            <w:r w:rsidRPr="00D6059E">
              <w:rPr>
                <w:sz w:val="16"/>
                <w:szCs w:val="16"/>
              </w:rPr>
              <w:br/>
            </w:r>
            <w:r w:rsidRPr="00D6059E">
              <w:rPr>
                <w:sz w:val="16"/>
                <w:szCs w:val="16"/>
              </w:rPr>
              <w:br/>
              <w:t>документ, подтверждающий право собственности на жилой дом, объект недвижимости, образованный в результате его раздела, слияния или вычленения из него (долю в праве собственности на указанные объекты), незавершенное законсервированное капитальное строение (если такие объекты зарегистрированы в едином государственном регистре недвижимого имущества, прав на него и сделок с ним)</w:t>
            </w:r>
            <w:r w:rsidRPr="00D6059E">
              <w:rPr>
                <w:sz w:val="16"/>
                <w:szCs w:val="16"/>
              </w:rPr>
              <w:br/>
            </w:r>
            <w:r w:rsidRPr="00D6059E">
              <w:rPr>
                <w:sz w:val="16"/>
                <w:szCs w:val="16"/>
              </w:rPr>
              <w:br/>
              <w:t>документ, подтверждающий полное исполнение обязательств по кредитному договору (в том числе досрочное), если такой кредит привлекался</w:t>
            </w:r>
            <w:r w:rsidRPr="00D6059E">
              <w:rPr>
                <w:sz w:val="16"/>
                <w:szCs w:val="16"/>
              </w:rPr>
              <w:br/>
            </w:r>
            <w:r w:rsidRPr="00D6059E">
              <w:rPr>
                <w:sz w:val="16"/>
                <w:szCs w:val="16"/>
              </w:rPr>
              <w:br/>
              <w:t xml:space="preserve">документы, подтверждающие основания отчуждения недвижимого имущества (направление на работу (службу) в другую местность, изменение места жительства (в том числе выезд за пределы республики, области), потеря кормильца в семье, получение I или II группы инвалидности, расторжение брака с необходимостью раздела совместного имущества и другие обстоятельства, объективно </w:t>
            </w:r>
            <w:r w:rsidRPr="00D6059E">
              <w:rPr>
                <w:sz w:val="16"/>
                <w:szCs w:val="16"/>
              </w:rPr>
              <w:lastRenderedPageBreak/>
              <w:t>свидетельствующие о невозможности использования недвижимого имущества), – в случае принятия решения о разрешении отчуждения</w:t>
            </w:r>
            <w:r w:rsidRPr="00D6059E">
              <w:rPr>
                <w:sz w:val="16"/>
                <w:szCs w:val="16"/>
              </w:rPr>
              <w:br/>
            </w:r>
            <w:r w:rsidRPr="00D6059E">
              <w:rPr>
                <w:sz w:val="16"/>
                <w:szCs w:val="16"/>
              </w:rPr>
              <w:br/>
              <w:t>заключение о независимой оценке по определению рыночной стоимости земельного участка или права аренды земельного участка сроком на 99 лет (если он в соответствии с законодательством не может быть предоставлен в частную собственность) с учетом предполагаемого вида права на земельный участок и (или) его нового целевого назначения – в населенных пунктах и на иных территориях, определенных областными, Минским городским исполнительными комитетами*****</w:t>
            </w:r>
            <w:r w:rsidRPr="00D6059E">
              <w:rPr>
                <w:sz w:val="16"/>
                <w:szCs w:val="16"/>
              </w:rPr>
              <w:br/>
            </w:r>
            <w:r w:rsidRPr="00D6059E">
              <w:rPr>
                <w:sz w:val="16"/>
                <w:szCs w:val="16"/>
              </w:rPr>
              <w:br/>
              <w:t>документ, подтверждающий внесение платы за земельный участок по рыночной стоимости таких земельных участков, но не ниже кадастровой стоимости без предоставления рассрочки, – в населенных пунктах и на иных территориях, определенных областными, Минским городским исполнительными комитетами, если земельный участок принадлежит не на праве частной собственности****</w:t>
            </w:r>
            <w:r w:rsidRPr="00D6059E">
              <w:rPr>
                <w:sz w:val="16"/>
                <w:szCs w:val="16"/>
              </w:rPr>
              <w:br/>
            </w:r>
            <w:r w:rsidRPr="00D6059E">
              <w:rPr>
                <w:sz w:val="16"/>
                <w:szCs w:val="16"/>
              </w:rPr>
              <w:br/>
              <w:t xml:space="preserve">документ, подтверждающий доплату разницы между рыночной стоимостью и кадастровой стоимостью земельного участка, – в населенных пунктах и на иных территориях, определенных областными, </w:t>
            </w:r>
            <w:r w:rsidRPr="00D6059E">
              <w:rPr>
                <w:sz w:val="16"/>
                <w:szCs w:val="16"/>
              </w:rPr>
              <w:lastRenderedPageBreak/>
              <w:t>Минским городским исполнительными комитетами, если земельный участок ранее был выкуплен в частную собственность по кадастровой стоимости*****</w:t>
            </w:r>
            <w:r w:rsidRPr="00D6059E">
              <w:rPr>
                <w:sz w:val="16"/>
                <w:szCs w:val="16"/>
              </w:rPr>
              <w:br/>
            </w:r>
            <w:r w:rsidRPr="00D6059E">
              <w:rPr>
                <w:sz w:val="16"/>
                <w:szCs w:val="16"/>
              </w:rPr>
              <w:br/>
              <w:t>документ, подтверждающий досрочное внесение в полном объеме платы за земельный участок, платы за право аренды земельного участка, – если земельный участок предоставлен в частную собственность или аренду с рассрочкой внесения платы*****</w:t>
            </w:r>
            <w:r w:rsidRPr="00D6059E">
              <w:rPr>
                <w:sz w:val="16"/>
                <w:szCs w:val="16"/>
              </w:rPr>
              <w:br/>
            </w:r>
            <w:r w:rsidRPr="00D6059E">
              <w:rPr>
                <w:sz w:val="16"/>
                <w:szCs w:val="16"/>
              </w:rPr>
              <w:br/>
              <w:t>документ, подтверждающий внесение гражданином Республики Беларусь платы в размере 100, 80 или 50 процентов от кадастровой стоимости земельного участка, если земельный участок был предоставлен в частную собственность соответственно без внесения платы, с внесением платы в размере 20 или 50 процентов от кадастровой стоимости земельного участка*****</w:t>
            </w:r>
            <w:r w:rsidRPr="00D6059E">
              <w:rPr>
                <w:sz w:val="16"/>
                <w:szCs w:val="16"/>
              </w:rPr>
              <w:br/>
            </w:r>
            <w:r w:rsidRPr="00D6059E">
              <w:rPr>
                <w:sz w:val="16"/>
                <w:szCs w:val="16"/>
              </w:rPr>
              <w:br/>
              <w:t xml:space="preserve">документ, подтверждающий внесение платы за право аренды сроком на 99 лет по рыночной стоимости таких участков (если земельный участок в соответствии с законодательством не может быть предоставлен в частную собственность), но не ниже размера платы за право аренды сроком на 99 лет без предоставления рассрочки, – в населенных пунктах и на иных территориях, определенных областными, Минским городским исполнительными </w:t>
            </w:r>
            <w:r w:rsidRPr="00D6059E">
              <w:rPr>
                <w:sz w:val="16"/>
                <w:szCs w:val="16"/>
              </w:rPr>
              <w:lastRenderedPageBreak/>
              <w:t>комитетами*****</w:t>
            </w:r>
            <w:r w:rsidRPr="00D6059E">
              <w:rPr>
                <w:sz w:val="16"/>
                <w:szCs w:val="16"/>
              </w:rPr>
              <w:br/>
            </w:r>
            <w:r w:rsidRPr="00D6059E">
              <w:rPr>
                <w:sz w:val="16"/>
                <w:szCs w:val="16"/>
              </w:rPr>
              <w:br/>
              <w:t>документ, подтверждающий доплату разницы между платой за право аренды сроком на 99 лет по рыночной стоимости и платой за право аренды сроком на 99 лет (если земельный участок в соответствии с законодательством не может быть предоставлен в частную собственность), – в населенных пунктах и на иных территориях, определенных областными, Минским городским исполнительными комитетами, если право аренды на земельный участок сроком на 99 лет было приобретено в соответствии с законодательством*****</w:t>
            </w:r>
            <w:r w:rsidRPr="00D6059E">
              <w:rPr>
                <w:sz w:val="16"/>
                <w:szCs w:val="16"/>
              </w:rPr>
              <w:br/>
            </w:r>
            <w:r w:rsidRPr="00D6059E">
              <w:rPr>
                <w:sz w:val="16"/>
                <w:szCs w:val="16"/>
              </w:rPr>
              <w:br/>
              <w:t>документ, подтверждающий внесение платы по кадастровой стоимости земельных участков без предоставления рассрочки, – на территориях, за исключением территорий, определенных областными, Минским городским исполнительными комитетами, где вносится плата за земельный участок по его рыночной стоимости*****</w:t>
            </w:r>
            <w:r w:rsidRPr="00D6059E">
              <w:rPr>
                <w:sz w:val="16"/>
                <w:szCs w:val="16"/>
              </w:rPr>
              <w:br/>
            </w:r>
            <w:r w:rsidRPr="00D6059E">
              <w:rPr>
                <w:sz w:val="16"/>
                <w:szCs w:val="16"/>
              </w:rPr>
              <w:br/>
              <w:t xml:space="preserve">документ, подтверждающий внесение платы за право аренды сроком на 99 лет (если земельный участок в соответствии с законодательством не может быть предоставлен в частную собственность) без предоставления рассрочки, – на территориях, за исключением территорий, определенных областными, Минским городским </w:t>
            </w:r>
            <w:r w:rsidRPr="00D6059E">
              <w:rPr>
                <w:sz w:val="16"/>
                <w:szCs w:val="16"/>
              </w:rPr>
              <w:lastRenderedPageBreak/>
              <w:t>исполнительными комитетами, где вносится плата за право аренды сроком на 99 лет по рыночной стоимости земельного участка*****</w:t>
            </w:r>
          </w:p>
        </w:tc>
        <w:tc>
          <w:tcPr>
            <w:tcW w:w="2550" w:type="dxa"/>
          </w:tcPr>
          <w:p w:rsidR="00647ACF" w:rsidRPr="00D6059E" w:rsidRDefault="00647ACF"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 xml:space="preserve">справка о состоянии на учете нуждающихся в улучшении жилищных условий </w:t>
            </w:r>
          </w:p>
          <w:p w:rsidR="00C83E44" w:rsidRPr="00D6059E" w:rsidRDefault="00C83E44" w:rsidP="00D6059E">
            <w:pPr>
              <w:jc w:val="both"/>
              <w:rPr>
                <w:rFonts w:ascii="Times New Roman" w:eastAsia="Times New Roman" w:hAnsi="Times New Roman" w:cs="Times New Roman"/>
                <w:sz w:val="16"/>
                <w:szCs w:val="16"/>
              </w:rPr>
            </w:pPr>
          </w:p>
        </w:tc>
        <w:tc>
          <w:tcPr>
            <w:tcW w:w="1418" w:type="dxa"/>
          </w:tcPr>
          <w:p w:rsidR="00C83E44" w:rsidRPr="00D6059E" w:rsidRDefault="00C83E44" w:rsidP="00D6059E">
            <w:pPr>
              <w:jc w:val="both"/>
              <w:rPr>
                <w:rFonts w:ascii="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 месяц со дня подачи заявления</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единовременно</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p w:rsidR="00C83E44" w:rsidRPr="00D6059E" w:rsidRDefault="00C83E44" w:rsidP="00D6059E">
            <w:pPr>
              <w:jc w:val="both"/>
              <w:rPr>
                <w:rFonts w:ascii="Times New Roman" w:hAnsi="Times New Roman" w:cs="Times New Roman"/>
                <w:sz w:val="16"/>
                <w:szCs w:val="16"/>
              </w:rPr>
            </w:pP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Витебский городской исполнительный </w:t>
            </w:r>
          </w:p>
          <w:p w:rsidR="00C83E44" w:rsidRPr="00D6059E" w:rsidRDefault="00C83E44" w:rsidP="00D6059E">
            <w:pPr>
              <w:jc w:val="both"/>
              <w:rPr>
                <w:rFonts w:ascii="Times New Roman" w:hAnsi="Times New Roman" w:cs="Times New Roman"/>
                <w:bCs/>
                <w:sz w:val="16"/>
                <w:szCs w:val="16"/>
              </w:rPr>
            </w:pPr>
            <w:r w:rsidRPr="00D6059E">
              <w:rPr>
                <w:rFonts w:ascii="Times New Roman" w:hAnsi="Times New Roman" w:cs="Times New Roman"/>
                <w:sz w:val="16"/>
                <w:szCs w:val="16"/>
              </w:rPr>
              <w:t xml:space="preserve">комитет </w:t>
            </w:r>
          </w:p>
        </w:tc>
      </w:tr>
      <w:tr w:rsidR="004B4E73" w:rsidRPr="00801585" w:rsidTr="00B30C88">
        <w:tc>
          <w:tcPr>
            <w:tcW w:w="566" w:type="dxa"/>
          </w:tcPr>
          <w:p w:rsidR="00C83E44" w:rsidRPr="00BA32E0" w:rsidRDefault="00BA32E0" w:rsidP="00D6059E">
            <w:pPr>
              <w:spacing w:line="240" w:lineRule="exact"/>
              <w:ind w:left="141"/>
              <w:jc w:val="both"/>
              <w:rPr>
                <w:rFonts w:ascii="Times New Roman" w:hAnsi="Times New Roman"/>
                <w:sz w:val="16"/>
                <w:szCs w:val="24"/>
              </w:rPr>
            </w:pPr>
            <w:r>
              <w:rPr>
                <w:rFonts w:ascii="Times New Roman" w:hAnsi="Times New Roman"/>
                <w:sz w:val="16"/>
                <w:szCs w:val="24"/>
              </w:rPr>
              <w:lastRenderedPageBreak/>
              <w:t>3.</w:t>
            </w:r>
          </w:p>
        </w:tc>
        <w:tc>
          <w:tcPr>
            <w:tcW w:w="2659" w:type="dxa"/>
          </w:tcPr>
          <w:p w:rsidR="00647ACF" w:rsidRPr="00D6059E" w:rsidRDefault="00C83E44" w:rsidP="00D6059E">
            <w:pPr>
              <w:pStyle w:val="a8"/>
              <w:spacing w:before="0" w:beforeAutospacing="0"/>
              <w:jc w:val="both"/>
              <w:rPr>
                <w:sz w:val="16"/>
                <w:szCs w:val="16"/>
              </w:rPr>
            </w:pPr>
            <w:r w:rsidRPr="00D6059E">
              <w:rPr>
                <w:sz w:val="16"/>
                <w:szCs w:val="16"/>
              </w:rPr>
              <w:t>1.1.2</w:t>
            </w:r>
            <w:r w:rsidRPr="00D6059E">
              <w:rPr>
                <w:sz w:val="16"/>
                <w:szCs w:val="16"/>
                <w:vertAlign w:val="superscript"/>
              </w:rPr>
              <w:t>2</w:t>
            </w:r>
            <w:r w:rsidR="00D1264B">
              <w:rPr>
                <w:sz w:val="16"/>
                <w:szCs w:val="16"/>
              </w:rPr>
              <w:t xml:space="preserve"> О </w:t>
            </w:r>
            <w:r w:rsidR="00647ACF" w:rsidRPr="00D6059E">
              <w:rPr>
                <w:sz w:val="16"/>
                <w:szCs w:val="16"/>
              </w:rPr>
              <w:t> разрешении отчуждения жилого помещения, доли (долей) в праве собственности на него, приобретенных с досрочным использованием средств семейного капитала, а также жилого помещения, доли (долей) в праве собственности на него, которые приобретены с использованием кредитов, займов организаций (в том числе на основании договоров о переводе долга, о приеме задолженности по кредиту), если на погашение задолженности по этим кредитам, займам и выплату процентов за пользование ими досрочно использовались средства семейного капитала, до истечения 5 лет со дня государственной регистрации права собственности на них</w:t>
            </w:r>
          </w:p>
          <w:p w:rsidR="00C83E44" w:rsidRPr="00D6059E" w:rsidRDefault="00C83E44" w:rsidP="00D6059E">
            <w:pPr>
              <w:jc w:val="both"/>
              <w:rPr>
                <w:rFonts w:ascii="Times New Roman" w:hAnsi="Times New Roman" w:cs="Times New Roman"/>
                <w:sz w:val="16"/>
                <w:szCs w:val="16"/>
              </w:rPr>
            </w:pPr>
          </w:p>
        </w:tc>
        <w:tc>
          <w:tcPr>
            <w:tcW w:w="2272" w:type="dxa"/>
          </w:tcPr>
          <w:p w:rsidR="00473AA2" w:rsidRPr="00D6059E" w:rsidRDefault="00C83E44" w:rsidP="00D6059E">
            <w:pPr>
              <w:jc w:val="both"/>
              <w:rPr>
                <w:rFonts w:ascii="Times New Roman" w:hAnsi="Times New Roman" w:cs="Times New Roman"/>
                <w:sz w:val="16"/>
                <w:szCs w:val="16"/>
              </w:rPr>
            </w:pPr>
            <w:r w:rsidRPr="00D6059E">
              <w:rPr>
                <w:rFonts w:ascii="Times New Roman" w:eastAsia="Times New Roman" w:hAnsi="Times New Roman" w:cs="Times New Roman"/>
                <w:sz w:val="16"/>
                <w:szCs w:val="16"/>
              </w:rPr>
              <w:t>заявление</w:t>
            </w:r>
            <w:r w:rsidRPr="00D6059E">
              <w:rPr>
                <w:rFonts w:ascii="Times New Roman" w:eastAsia="Times New Roman" w:hAnsi="Times New Roman" w:cs="Times New Roman"/>
                <w:sz w:val="16"/>
                <w:szCs w:val="16"/>
              </w:rPr>
              <w:br/>
            </w:r>
            <w:r w:rsidRPr="00D6059E">
              <w:rPr>
                <w:rFonts w:ascii="Times New Roman" w:eastAsia="Times New Roman" w:hAnsi="Times New Roman" w:cs="Times New Roman"/>
                <w:sz w:val="16"/>
                <w:szCs w:val="16"/>
              </w:rPr>
              <w:br/>
              <w:t>паспорта или иные документы, удостоверяющие личность, всех членов семьи, совместно проживающих с собственником (для несовершеннолетних членов семьи при отсутствии у них паспорта или иного документа, удостоверяющего личность, – свидетельство о рождении)</w:t>
            </w:r>
            <w:r w:rsidRPr="00D6059E">
              <w:rPr>
                <w:rFonts w:ascii="Times New Roman" w:eastAsia="Times New Roman" w:hAnsi="Times New Roman" w:cs="Times New Roman"/>
                <w:sz w:val="16"/>
                <w:szCs w:val="16"/>
              </w:rPr>
              <w:br/>
            </w:r>
            <w:r w:rsidRPr="00D6059E">
              <w:rPr>
                <w:rFonts w:ascii="Times New Roman" w:eastAsia="Times New Roman" w:hAnsi="Times New Roman" w:cs="Times New Roman"/>
                <w:sz w:val="16"/>
                <w:szCs w:val="16"/>
              </w:rPr>
              <w:br/>
            </w:r>
            <w:r w:rsidR="00473AA2" w:rsidRPr="00D6059E">
              <w:rPr>
                <w:rFonts w:ascii="Times New Roman" w:hAnsi="Times New Roman" w:cs="Times New Roman"/>
                <w:color w:val="FF0000"/>
                <w:sz w:val="16"/>
                <w:szCs w:val="16"/>
              </w:rPr>
              <w:t>письменное согласие супруга (супруги), иных совершеннолетних членов семьи, совместно проживающих с собственником и имеющих право владения и пользования жилым помещением, а также удостоверенное нотариально письменное согласие отсутствующих граждан, за которыми сохраняется право владения и пользования жилым помещением</w:t>
            </w: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br/>
              <w:t>документ, подтверждающий право собственности на жилое помещение, долю (доли) в праве собственности на него</w:t>
            </w:r>
            <w:r w:rsidRPr="00D6059E">
              <w:rPr>
                <w:rFonts w:ascii="Times New Roman" w:eastAsia="Times New Roman" w:hAnsi="Times New Roman" w:cs="Times New Roman"/>
                <w:sz w:val="16"/>
                <w:szCs w:val="16"/>
              </w:rPr>
              <w:br/>
            </w:r>
            <w:r w:rsidRPr="00D6059E">
              <w:rPr>
                <w:rFonts w:ascii="Times New Roman" w:eastAsia="Times New Roman" w:hAnsi="Times New Roman" w:cs="Times New Roman"/>
                <w:sz w:val="16"/>
                <w:szCs w:val="16"/>
              </w:rPr>
              <w:br/>
              <w:t xml:space="preserve">документы, подтверждающие основания для отчуждения жилого помещения, доли (долей) в праве собственности на него до истечения 5 лет со дня государственной регистрации права собственности на них (переезд в другую местность, расторжение брака, смерть </w:t>
            </w:r>
            <w:r w:rsidRPr="00D6059E">
              <w:rPr>
                <w:rFonts w:ascii="Times New Roman" w:eastAsia="Times New Roman" w:hAnsi="Times New Roman" w:cs="Times New Roman"/>
                <w:sz w:val="16"/>
                <w:szCs w:val="16"/>
              </w:rPr>
              <w:lastRenderedPageBreak/>
              <w:t>собственника жилого помещения и иные)</w:t>
            </w:r>
          </w:p>
        </w:tc>
        <w:tc>
          <w:tcPr>
            <w:tcW w:w="2550" w:type="dxa"/>
          </w:tcPr>
          <w:p w:rsidR="00E75AAA" w:rsidRPr="00D6059E" w:rsidRDefault="00E75AAA"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справка о занимаемом в данном населенном пункте жилом помещении, месте жительства и составе семьи (с указанием сведений о месте жительства (месте пребывания) и составе семьи)</w:t>
            </w:r>
          </w:p>
          <w:p w:rsidR="00C83E44" w:rsidRPr="00D6059E" w:rsidRDefault="00C83E44" w:rsidP="00D6059E">
            <w:pPr>
              <w:jc w:val="both"/>
              <w:rPr>
                <w:rFonts w:ascii="Times New Roman" w:hAnsi="Times New Roman" w:cs="Times New Roman"/>
                <w:sz w:val="16"/>
                <w:szCs w:val="16"/>
              </w:rPr>
            </w:pPr>
          </w:p>
        </w:tc>
        <w:tc>
          <w:tcPr>
            <w:tcW w:w="1418" w:type="dxa"/>
          </w:tcPr>
          <w:p w:rsidR="00C83E44" w:rsidRPr="00D6059E" w:rsidRDefault="00C83E44" w:rsidP="00D6059E">
            <w:pPr>
              <w:jc w:val="both"/>
              <w:rPr>
                <w:rFonts w:ascii="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 месяц со дня подачи заявления</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единовременно</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p w:rsidR="00C83E44" w:rsidRPr="00D6059E" w:rsidRDefault="00C83E44" w:rsidP="00D6059E">
            <w:pPr>
              <w:jc w:val="both"/>
              <w:rPr>
                <w:rFonts w:ascii="Times New Roman" w:hAnsi="Times New Roman" w:cs="Times New Roman"/>
                <w:sz w:val="16"/>
                <w:szCs w:val="16"/>
              </w:rPr>
            </w:pPr>
          </w:p>
        </w:tc>
        <w:tc>
          <w:tcPr>
            <w:tcW w:w="1588" w:type="dxa"/>
          </w:tcPr>
          <w:p w:rsidR="00DC0314" w:rsidRPr="00D6059E" w:rsidRDefault="00DC0314" w:rsidP="00DC0314">
            <w:pPr>
              <w:jc w:val="both"/>
              <w:rPr>
                <w:rFonts w:ascii="Times New Roman" w:hAnsi="Times New Roman" w:cs="Times New Roman"/>
                <w:sz w:val="16"/>
                <w:szCs w:val="16"/>
              </w:rPr>
            </w:pPr>
            <w:r w:rsidRPr="00D6059E">
              <w:rPr>
                <w:rFonts w:ascii="Times New Roman" w:hAnsi="Times New Roman" w:cs="Times New Roman"/>
                <w:sz w:val="16"/>
                <w:szCs w:val="16"/>
              </w:rPr>
              <w:t xml:space="preserve">Витебский городской исполнительный </w:t>
            </w:r>
          </w:p>
          <w:p w:rsidR="00C83E44" w:rsidRPr="00D6059E" w:rsidRDefault="00DC0314" w:rsidP="00DC0314">
            <w:pPr>
              <w:jc w:val="both"/>
              <w:rPr>
                <w:rFonts w:ascii="Times New Roman" w:hAnsi="Times New Roman" w:cs="Times New Roman"/>
                <w:sz w:val="16"/>
                <w:szCs w:val="16"/>
              </w:rPr>
            </w:pPr>
            <w:r w:rsidRPr="00D6059E">
              <w:rPr>
                <w:rFonts w:ascii="Times New Roman" w:hAnsi="Times New Roman" w:cs="Times New Roman"/>
                <w:sz w:val="16"/>
                <w:szCs w:val="16"/>
              </w:rPr>
              <w:t>комитет</w:t>
            </w:r>
          </w:p>
        </w:tc>
      </w:tr>
      <w:tr w:rsidR="004B4E73" w:rsidRPr="00801585" w:rsidTr="00B30C88">
        <w:tc>
          <w:tcPr>
            <w:tcW w:w="566" w:type="dxa"/>
          </w:tcPr>
          <w:p w:rsidR="00C83E44" w:rsidRPr="00BA32E0" w:rsidRDefault="00BA32E0" w:rsidP="00D6059E">
            <w:pPr>
              <w:spacing w:line="240" w:lineRule="exact"/>
              <w:ind w:left="141"/>
              <w:jc w:val="both"/>
              <w:rPr>
                <w:rFonts w:ascii="Times New Roman" w:hAnsi="Times New Roman"/>
                <w:sz w:val="16"/>
                <w:szCs w:val="24"/>
              </w:rPr>
            </w:pPr>
            <w:r>
              <w:rPr>
                <w:rFonts w:ascii="Times New Roman" w:hAnsi="Times New Roman"/>
                <w:sz w:val="16"/>
                <w:szCs w:val="24"/>
              </w:rPr>
              <w:lastRenderedPageBreak/>
              <w:t>4.</w:t>
            </w:r>
          </w:p>
        </w:tc>
        <w:tc>
          <w:tcPr>
            <w:tcW w:w="2659" w:type="dxa"/>
          </w:tcPr>
          <w:p w:rsidR="00C83E44" w:rsidRPr="00D1264B" w:rsidRDefault="00C83E44" w:rsidP="00D6059E">
            <w:pPr>
              <w:jc w:val="both"/>
              <w:rPr>
                <w:rFonts w:ascii="Times New Roman" w:hAnsi="Times New Roman" w:cs="Times New Roman"/>
                <w:bCs/>
                <w:sz w:val="16"/>
                <w:szCs w:val="16"/>
              </w:rPr>
            </w:pPr>
            <w:r w:rsidRPr="00D1264B">
              <w:rPr>
                <w:rFonts w:ascii="Times New Roman" w:hAnsi="Times New Roman" w:cs="Times New Roman"/>
                <w:sz w:val="16"/>
                <w:szCs w:val="16"/>
              </w:rPr>
              <w:t>1.1.2</w:t>
            </w:r>
            <w:r w:rsidRPr="00D1264B">
              <w:rPr>
                <w:rFonts w:ascii="Times New Roman" w:hAnsi="Times New Roman" w:cs="Times New Roman"/>
                <w:sz w:val="16"/>
                <w:szCs w:val="16"/>
                <w:vertAlign w:val="superscript"/>
              </w:rPr>
              <w:t xml:space="preserve">3 </w:t>
            </w:r>
            <w:r w:rsidR="00D1264B" w:rsidRPr="00D1264B">
              <w:rPr>
                <w:rFonts w:ascii="Times New Roman" w:hAnsi="Times New Roman" w:cs="Times New Roman"/>
                <w:sz w:val="16"/>
                <w:szCs w:val="16"/>
              </w:rPr>
              <w:t>О  разрешении раздела земельного участка, предоставленного для строительства и (или) обслуживания одноквартирного, блокированного жилого дома (за исключением случаев, связанных с разделом этих домов) либо иных капитальных строений (зданий, сооружений) (до завершения их строительства), или изменения целевого назначения земельного участка, предоставленного для ведения личного подсобного хозяйства либо строительства (строительства и обслуживания) капитального строения (здания, сооружения) (до завершения его строительства), или отчуждения земельного участка, передачи прав и обязанностей по договору аренды земельного участка, предоставленного для строительства и (или) обслуживания капитального строения (здания, сооружения) до получения правообладателем документов, удостоверяющих право на расположенные на этих участках капитальные строения (здания, сооружения) (за исключением случаев, предусмотренных в подпункте 1.1.2</w:t>
            </w:r>
            <w:r w:rsidR="00D1264B" w:rsidRPr="00D1264B">
              <w:rPr>
                <w:rFonts w:ascii="Times New Roman" w:hAnsi="Times New Roman" w:cs="Times New Roman"/>
                <w:sz w:val="16"/>
                <w:szCs w:val="16"/>
                <w:vertAlign w:val="superscript"/>
              </w:rPr>
              <w:t>1</w:t>
            </w:r>
            <w:r w:rsidR="00D1264B" w:rsidRPr="00D1264B">
              <w:rPr>
                <w:rFonts w:ascii="Times New Roman" w:hAnsi="Times New Roman" w:cs="Times New Roman"/>
                <w:sz w:val="16"/>
                <w:szCs w:val="16"/>
              </w:rPr>
              <w:t xml:space="preserve"> пункта 1.1 настоящего перечня), или о разрешении предоставления дополнительного земельного участка в связи с необходимостью увеличения размера и изменения границы земельного участка, предоставленного по результатам аукциона на право аренды земельного участка, аукциона с условиями на право строительства капитальных строений (зданий, сооружений) либо аукциона по продаже земельных участков в частную собственность, и об изменении вида права на земельный участок </w:t>
            </w:r>
            <w:r w:rsidR="00D1264B" w:rsidRPr="00D1264B">
              <w:rPr>
                <w:rFonts w:ascii="Times New Roman" w:hAnsi="Times New Roman" w:cs="Times New Roman"/>
                <w:sz w:val="16"/>
                <w:szCs w:val="16"/>
              </w:rPr>
              <w:lastRenderedPageBreak/>
              <w:t>в случаях, когда необходимость такого изменения предусмотрена Кодексом Республики Беларусь о земле</w:t>
            </w:r>
            <w:r w:rsidR="00D1264B" w:rsidRPr="00D1264B">
              <w:rPr>
                <w:rFonts w:ascii="Times New Roman" w:hAnsi="Times New Roman" w:cs="Times New Roman"/>
                <w:bCs/>
                <w:sz w:val="16"/>
                <w:szCs w:val="16"/>
              </w:rPr>
              <w:t xml:space="preserve"> </w:t>
            </w:r>
          </w:p>
        </w:tc>
        <w:tc>
          <w:tcPr>
            <w:tcW w:w="2272" w:type="dxa"/>
          </w:tcPr>
          <w:p w:rsidR="00C83E44" w:rsidRPr="00D1264B" w:rsidRDefault="00D1264B" w:rsidP="00D6059E">
            <w:pPr>
              <w:jc w:val="both"/>
              <w:rPr>
                <w:rFonts w:ascii="Times New Roman" w:hAnsi="Times New Roman" w:cs="Times New Roman"/>
                <w:bCs/>
                <w:sz w:val="16"/>
                <w:szCs w:val="16"/>
              </w:rPr>
            </w:pPr>
            <w:r w:rsidRPr="00D1264B">
              <w:rPr>
                <w:rFonts w:ascii="Times New Roman" w:hAnsi="Times New Roman" w:cs="Times New Roman"/>
                <w:sz w:val="16"/>
                <w:szCs w:val="16"/>
              </w:rPr>
              <w:lastRenderedPageBreak/>
              <w:t>заявление</w:t>
            </w:r>
            <w:r w:rsidRPr="00D1264B">
              <w:rPr>
                <w:rFonts w:ascii="Times New Roman" w:hAnsi="Times New Roman" w:cs="Times New Roman"/>
                <w:sz w:val="16"/>
                <w:szCs w:val="16"/>
              </w:rPr>
              <w:br/>
            </w:r>
            <w:r w:rsidRPr="00D1264B">
              <w:rPr>
                <w:rFonts w:ascii="Times New Roman" w:hAnsi="Times New Roman" w:cs="Times New Roman"/>
                <w:sz w:val="16"/>
                <w:szCs w:val="16"/>
              </w:rPr>
              <w:br/>
              <w:t>паспорт или иной документ, удостоверяющий личность</w:t>
            </w:r>
            <w:r w:rsidRPr="00D1264B">
              <w:rPr>
                <w:rFonts w:ascii="Times New Roman" w:hAnsi="Times New Roman" w:cs="Times New Roman"/>
                <w:sz w:val="16"/>
                <w:szCs w:val="16"/>
              </w:rPr>
              <w:br/>
            </w:r>
            <w:r w:rsidRPr="00D1264B">
              <w:rPr>
                <w:rFonts w:ascii="Times New Roman" w:hAnsi="Times New Roman" w:cs="Times New Roman"/>
                <w:sz w:val="16"/>
                <w:szCs w:val="16"/>
              </w:rPr>
              <w:br/>
              <w:t>документ, удостоверяющий право на земельный участок</w:t>
            </w:r>
            <w:r w:rsidRPr="00D1264B">
              <w:rPr>
                <w:rFonts w:ascii="Times New Roman" w:hAnsi="Times New Roman" w:cs="Times New Roman"/>
                <w:sz w:val="16"/>
                <w:szCs w:val="16"/>
              </w:rPr>
              <w:br/>
            </w:r>
            <w:r w:rsidRPr="00D1264B">
              <w:rPr>
                <w:rFonts w:ascii="Times New Roman" w:hAnsi="Times New Roman" w:cs="Times New Roman"/>
                <w:sz w:val="16"/>
                <w:szCs w:val="16"/>
              </w:rPr>
              <w:br/>
              <w:t>документ, подтверждающий право собственности на капитальное строение (здание, сооружение), незавершенное законсервированное капитальное строение, – если такие объекты зарегистрированы в едином государственном регистре недвижимого имущества, прав на него и сделок с ним</w:t>
            </w:r>
            <w:r w:rsidRPr="00D1264B">
              <w:rPr>
                <w:rFonts w:ascii="Times New Roman" w:hAnsi="Times New Roman" w:cs="Times New Roman"/>
                <w:sz w:val="16"/>
                <w:szCs w:val="16"/>
              </w:rPr>
              <w:br/>
            </w:r>
            <w:r w:rsidRPr="00D1264B">
              <w:rPr>
                <w:rFonts w:ascii="Times New Roman" w:hAnsi="Times New Roman" w:cs="Times New Roman"/>
                <w:sz w:val="16"/>
                <w:szCs w:val="16"/>
              </w:rPr>
              <w:br/>
              <w:t>заключение о независимой оценке по определению рыночной стоимости земельного участка или права аренды земельного участка сроком на 99 лет (если он в соответствии с законодательством не может быть предоставлен в частную собственность) с учетом предполагаемого вида права на земельный участок и (или) его нового целевого назначения – в населенных пунктах и на иных территориях, определенных областными, Минским городским исполнительными комитетами*****</w:t>
            </w:r>
            <w:r w:rsidRPr="00D1264B">
              <w:rPr>
                <w:rFonts w:ascii="Times New Roman" w:hAnsi="Times New Roman" w:cs="Times New Roman"/>
                <w:sz w:val="16"/>
                <w:szCs w:val="16"/>
              </w:rPr>
              <w:br/>
            </w:r>
            <w:r w:rsidRPr="00D1264B">
              <w:rPr>
                <w:rFonts w:ascii="Times New Roman" w:hAnsi="Times New Roman" w:cs="Times New Roman"/>
                <w:sz w:val="16"/>
                <w:szCs w:val="16"/>
              </w:rPr>
              <w:br/>
              <w:t xml:space="preserve">документ, подтверждающий внесение платы за земельный участок по рыночной стоимости таких земельных участков, но не ниже кадастровой стоимости без предоставления рассрочки, – в населенных пунктах и на иных территориях, </w:t>
            </w:r>
            <w:r w:rsidRPr="00D1264B">
              <w:rPr>
                <w:rFonts w:ascii="Times New Roman" w:hAnsi="Times New Roman" w:cs="Times New Roman"/>
                <w:sz w:val="16"/>
                <w:szCs w:val="16"/>
              </w:rPr>
              <w:lastRenderedPageBreak/>
              <w:t>определенных областными, Минским городским исполнительными комитетами, если земельный участок принадлежит не на праве частной собственности*****</w:t>
            </w:r>
            <w:r w:rsidRPr="00D1264B">
              <w:rPr>
                <w:rFonts w:ascii="Times New Roman" w:hAnsi="Times New Roman" w:cs="Times New Roman"/>
                <w:sz w:val="16"/>
                <w:szCs w:val="16"/>
              </w:rPr>
              <w:br/>
            </w:r>
            <w:r w:rsidRPr="00D1264B">
              <w:rPr>
                <w:rFonts w:ascii="Times New Roman" w:hAnsi="Times New Roman" w:cs="Times New Roman"/>
                <w:sz w:val="16"/>
                <w:szCs w:val="16"/>
              </w:rPr>
              <w:br/>
              <w:t>документ, подтверждающий доплату разницы между рыночной стоимостью и кадастровой стоимостью земельного участка, если земельный участок ранее был выкуплен в частную собственность по кадастровой стоимости, – в населенных пунктах и на иных территориях, определенных областными, Минским городским исполнительными комитетами*****</w:t>
            </w:r>
            <w:r w:rsidRPr="00D1264B">
              <w:rPr>
                <w:rFonts w:ascii="Times New Roman" w:hAnsi="Times New Roman" w:cs="Times New Roman"/>
                <w:sz w:val="16"/>
                <w:szCs w:val="16"/>
              </w:rPr>
              <w:br/>
            </w:r>
            <w:r w:rsidRPr="00D1264B">
              <w:rPr>
                <w:rFonts w:ascii="Times New Roman" w:hAnsi="Times New Roman" w:cs="Times New Roman"/>
                <w:sz w:val="16"/>
                <w:szCs w:val="16"/>
              </w:rPr>
              <w:br/>
              <w:t>документ, подтверждающий досрочное внесение в полном объеме платы за земельный участок, платы за право аренды земельного участка, – если земельный участок предоставлен в частную собственность или аренду с рассрочкой внесения платы*****</w:t>
            </w:r>
            <w:r w:rsidRPr="00D1264B">
              <w:rPr>
                <w:rFonts w:ascii="Times New Roman" w:hAnsi="Times New Roman" w:cs="Times New Roman"/>
                <w:sz w:val="16"/>
                <w:szCs w:val="16"/>
              </w:rPr>
              <w:br/>
            </w:r>
            <w:r w:rsidRPr="00D1264B">
              <w:rPr>
                <w:rFonts w:ascii="Times New Roman" w:hAnsi="Times New Roman" w:cs="Times New Roman"/>
                <w:sz w:val="16"/>
                <w:szCs w:val="16"/>
              </w:rPr>
              <w:br/>
              <w:t xml:space="preserve">документ, подтверждающий внесение платы за право аренды сроком на 99 лет по рыночной стоимости таких участков (если земельный участок в соответствии с законодательством не может быть предоставлен в частную собственность), но не ниже размера платы за право аренды сроком на 99 лет без предоставления рассрочки, – в населенных пунктах и на иных территориях, определенных областными, Минским городским исполнительными </w:t>
            </w:r>
            <w:r w:rsidRPr="00D1264B">
              <w:rPr>
                <w:rFonts w:ascii="Times New Roman" w:hAnsi="Times New Roman" w:cs="Times New Roman"/>
                <w:sz w:val="16"/>
                <w:szCs w:val="16"/>
              </w:rPr>
              <w:lastRenderedPageBreak/>
              <w:t>комитетами*****</w:t>
            </w:r>
            <w:r w:rsidRPr="00D1264B">
              <w:rPr>
                <w:rFonts w:ascii="Times New Roman" w:hAnsi="Times New Roman" w:cs="Times New Roman"/>
                <w:sz w:val="16"/>
                <w:szCs w:val="16"/>
              </w:rPr>
              <w:br/>
            </w:r>
            <w:r w:rsidRPr="00D1264B">
              <w:rPr>
                <w:rFonts w:ascii="Times New Roman" w:hAnsi="Times New Roman" w:cs="Times New Roman"/>
                <w:sz w:val="16"/>
                <w:szCs w:val="16"/>
              </w:rPr>
              <w:br/>
              <w:t>документ, подтверждающий доплату разницы между платой за право аренды сроком на 99 лет по рыночной стоимости и платой за право аренды сроком на 99 лет (если земельный участок в соответствии с законодательством не может быть предоставлен в частную собственность), – в населенных пунктах и на иных территориях, определенных областными, Минским городским исполнительными комитетами, если право аренды на земельный участок сроком на 99 лет было приобретено в соответствии с законодательством*****</w:t>
            </w:r>
            <w:r w:rsidRPr="00D1264B">
              <w:rPr>
                <w:rFonts w:ascii="Times New Roman" w:hAnsi="Times New Roman" w:cs="Times New Roman"/>
                <w:sz w:val="16"/>
                <w:szCs w:val="16"/>
              </w:rPr>
              <w:br/>
            </w:r>
            <w:r w:rsidRPr="00D1264B">
              <w:rPr>
                <w:rFonts w:ascii="Times New Roman" w:hAnsi="Times New Roman" w:cs="Times New Roman"/>
                <w:sz w:val="16"/>
                <w:szCs w:val="16"/>
              </w:rPr>
              <w:br/>
              <w:t>документ, подтверждающий внесение платы по кадастровой стоимости земельных участков без предоставления рассрочки, – на территориях, за исключением территорий, определенных областными, Минским городским исполнительными комитетами, где вносится плата за земельный участок по его рыночной стоимости*****</w:t>
            </w:r>
            <w:r w:rsidRPr="00D1264B">
              <w:rPr>
                <w:rFonts w:ascii="Times New Roman" w:hAnsi="Times New Roman" w:cs="Times New Roman"/>
                <w:sz w:val="16"/>
                <w:szCs w:val="16"/>
              </w:rPr>
              <w:br/>
            </w:r>
            <w:r w:rsidRPr="00D1264B">
              <w:rPr>
                <w:rFonts w:ascii="Times New Roman" w:hAnsi="Times New Roman" w:cs="Times New Roman"/>
                <w:sz w:val="16"/>
                <w:szCs w:val="16"/>
              </w:rPr>
              <w:br/>
              <w:t xml:space="preserve">документ, подтверждающий внесение платы за право аренды сроком на 99 лет (если земельный участок в соответствии с законодательством не может быть предоставлен в частную собственность) без предоставления рассрочки, – на территориях, за исключением территорий, определенных областными, Минским городским </w:t>
            </w:r>
            <w:r w:rsidRPr="00D1264B">
              <w:rPr>
                <w:rFonts w:ascii="Times New Roman" w:hAnsi="Times New Roman" w:cs="Times New Roman"/>
                <w:sz w:val="16"/>
                <w:szCs w:val="16"/>
              </w:rPr>
              <w:lastRenderedPageBreak/>
              <w:t>исполнительными комитетами, где вносится плата за право аренды сроком на 99 лет по рыночной стоимости земельного участка*****</w:t>
            </w:r>
          </w:p>
        </w:tc>
        <w:tc>
          <w:tcPr>
            <w:tcW w:w="2550" w:type="dxa"/>
          </w:tcPr>
          <w:p w:rsidR="00C83E44" w:rsidRPr="00D6059E" w:rsidRDefault="00C83E44" w:rsidP="00D6059E">
            <w:pPr>
              <w:jc w:val="both"/>
              <w:rPr>
                <w:rFonts w:ascii="Times New Roman" w:hAnsi="Times New Roman" w:cs="Times New Roman"/>
                <w:bCs/>
                <w:sz w:val="16"/>
                <w:szCs w:val="16"/>
              </w:rPr>
            </w:pPr>
            <w:r w:rsidRPr="00D6059E">
              <w:rPr>
                <w:rFonts w:ascii="Times New Roman" w:hAnsi="Times New Roman" w:cs="Times New Roman"/>
                <w:sz w:val="16"/>
                <w:szCs w:val="16"/>
              </w:rPr>
              <w:lastRenderedPageBreak/>
              <w:t xml:space="preserve"> </w:t>
            </w:r>
          </w:p>
        </w:tc>
        <w:tc>
          <w:tcPr>
            <w:tcW w:w="1418" w:type="dxa"/>
          </w:tcPr>
          <w:p w:rsidR="00C83E44" w:rsidRPr="00D6059E" w:rsidRDefault="00C83E44" w:rsidP="00D6059E">
            <w:pPr>
              <w:jc w:val="both"/>
              <w:rPr>
                <w:rFonts w:ascii="Times New Roman" w:hAnsi="Times New Roman" w:cs="Times New Roman"/>
                <w:bCs/>
                <w:sz w:val="16"/>
                <w:szCs w:val="16"/>
              </w:rPr>
            </w:pPr>
            <w:r w:rsidRPr="00D6059E">
              <w:rPr>
                <w:rFonts w:ascii="Times New Roman" w:hAnsi="Times New Roman" w:cs="Times New Roman"/>
                <w:sz w:val="16"/>
                <w:szCs w:val="16"/>
              </w:rPr>
              <w:t xml:space="preserve">бесплатно </w:t>
            </w:r>
          </w:p>
        </w:tc>
        <w:tc>
          <w:tcPr>
            <w:tcW w:w="1276" w:type="dxa"/>
          </w:tcPr>
          <w:p w:rsidR="00C83E44" w:rsidRPr="00D6059E" w:rsidRDefault="00C83E44" w:rsidP="00D6059E">
            <w:pPr>
              <w:jc w:val="both"/>
              <w:rPr>
                <w:rFonts w:ascii="Times New Roman" w:hAnsi="Times New Roman" w:cs="Times New Roman"/>
                <w:bCs/>
                <w:sz w:val="16"/>
                <w:szCs w:val="16"/>
              </w:rPr>
            </w:pPr>
            <w:r w:rsidRPr="00D6059E">
              <w:rPr>
                <w:rFonts w:ascii="Times New Roman" w:eastAsia="Times New Roman" w:hAnsi="Times New Roman" w:cs="Times New Roman"/>
                <w:sz w:val="16"/>
                <w:szCs w:val="16"/>
              </w:rPr>
              <w:t>10 рабочих дней со дня подачи заявления, а в случае истребования документов при принятии решения, не связанного с отказом в осуществлении настоящей процедуры, – 10 рабочих дней со дня представления таких документов</w:t>
            </w:r>
            <w:r w:rsidRPr="00D6059E">
              <w:rPr>
                <w:rFonts w:ascii="Times New Roman" w:hAnsi="Times New Roman" w:cs="Times New Roman"/>
                <w:sz w:val="16"/>
                <w:szCs w:val="16"/>
              </w:rPr>
              <w:t xml:space="preserve"> </w:t>
            </w:r>
          </w:p>
        </w:tc>
        <w:tc>
          <w:tcPr>
            <w:tcW w:w="1304" w:type="dxa"/>
          </w:tcPr>
          <w:p w:rsidR="00C83E44" w:rsidRPr="00D6059E" w:rsidRDefault="00C83E44" w:rsidP="00D6059E">
            <w:pPr>
              <w:jc w:val="both"/>
              <w:rPr>
                <w:rFonts w:ascii="Times New Roman" w:hAnsi="Times New Roman" w:cs="Times New Roman"/>
                <w:bCs/>
                <w:sz w:val="16"/>
                <w:szCs w:val="16"/>
              </w:rPr>
            </w:pPr>
            <w:r w:rsidRPr="00D6059E">
              <w:rPr>
                <w:rFonts w:ascii="Times New Roman" w:eastAsia="Times New Roman" w:hAnsi="Times New Roman" w:cs="Times New Roman"/>
                <w:sz w:val="16"/>
                <w:szCs w:val="16"/>
              </w:rPr>
              <w:t>бессрочно</w:t>
            </w:r>
            <w:r w:rsidRPr="00D6059E">
              <w:rPr>
                <w:rFonts w:ascii="Times New Roman" w:hAnsi="Times New Roman" w:cs="Times New Roman"/>
                <w:sz w:val="16"/>
                <w:szCs w:val="16"/>
              </w:rPr>
              <w:t xml:space="preserve"> </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 </w:t>
            </w:r>
          </w:p>
          <w:p w:rsidR="00C83E44" w:rsidRPr="00D6059E" w:rsidRDefault="00C83E44" w:rsidP="00D6059E">
            <w:pPr>
              <w:jc w:val="both"/>
              <w:rPr>
                <w:rFonts w:ascii="Times New Roman" w:hAnsi="Times New Roman" w:cs="Times New Roman"/>
                <w:sz w:val="16"/>
                <w:szCs w:val="16"/>
              </w:rPr>
            </w:pPr>
          </w:p>
        </w:tc>
        <w:tc>
          <w:tcPr>
            <w:tcW w:w="1588" w:type="dxa"/>
          </w:tcPr>
          <w:p w:rsidR="00C83E44" w:rsidRPr="00D6059E" w:rsidRDefault="00C83E44" w:rsidP="00D6059E">
            <w:pPr>
              <w:jc w:val="both"/>
              <w:rPr>
                <w:rFonts w:ascii="Times New Roman" w:hAnsi="Times New Roman" w:cs="Times New Roman"/>
                <w:bCs/>
                <w:sz w:val="16"/>
                <w:szCs w:val="16"/>
              </w:rPr>
            </w:pPr>
            <w:r w:rsidRPr="00D6059E">
              <w:rPr>
                <w:rFonts w:ascii="Times New Roman" w:hAnsi="Times New Roman" w:cs="Times New Roman"/>
                <w:sz w:val="16"/>
                <w:szCs w:val="16"/>
              </w:rPr>
              <w:t xml:space="preserve">Витебский городской исполнительный комитет </w:t>
            </w:r>
          </w:p>
        </w:tc>
      </w:tr>
      <w:tr w:rsidR="004B4E73" w:rsidRPr="00801585" w:rsidTr="00B30C88">
        <w:tc>
          <w:tcPr>
            <w:tcW w:w="566" w:type="dxa"/>
          </w:tcPr>
          <w:p w:rsidR="00C83E44" w:rsidRPr="00BA32E0" w:rsidRDefault="00BA32E0" w:rsidP="00D6059E">
            <w:pPr>
              <w:spacing w:line="240" w:lineRule="exact"/>
              <w:ind w:left="141"/>
              <w:jc w:val="both"/>
              <w:rPr>
                <w:rFonts w:ascii="Times New Roman" w:hAnsi="Times New Roman"/>
                <w:sz w:val="16"/>
                <w:szCs w:val="24"/>
              </w:rPr>
            </w:pPr>
            <w:r>
              <w:rPr>
                <w:rFonts w:ascii="Times New Roman" w:hAnsi="Times New Roman"/>
                <w:sz w:val="16"/>
                <w:szCs w:val="24"/>
              </w:rPr>
              <w:lastRenderedPageBreak/>
              <w:t>5.</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1.1.3 </w:t>
            </w:r>
            <w:r w:rsidR="00D1264B">
              <w:rPr>
                <w:rFonts w:ascii="Times New Roman" w:hAnsi="Times New Roman" w:cs="Times New Roman"/>
                <w:sz w:val="16"/>
                <w:szCs w:val="16"/>
              </w:rPr>
              <w:t xml:space="preserve">О </w:t>
            </w:r>
            <w:r w:rsidRPr="00D6059E">
              <w:rPr>
                <w:rFonts w:ascii="Times New Roman" w:hAnsi="Times New Roman" w:cs="Times New Roman"/>
                <w:sz w:val="16"/>
                <w:szCs w:val="16"/>
              </w:rPr>
              <w:t xml:space="preserve"> даче согласия на отчуждение жилого помещения, в котором проживают несовершеннолетние члены, бывшие члены семьи собственника, признанные находящимися в социально опасном положении либо нуждающимися в государственной защите, или граждане, признанные недееспособными или ограниченные в дееспособности судом, либо жилого помещения, закрепленного за детьми-сиротами или детьми, оставшимися без попечения родителей, либо жилого помещения, принадлежащего несовершеннолетним, при устройстве их на государственное обеспечение в детские интернатные учреждения, государственные учреждения образования, реализующие образовательные программы профессионально-технического, среднего специального или высшего образования, образовательную программу подготовки лиц к поступлению в учреждения образования Республики Беларусь, детские дома семейного типа, в опекунские, приемные семьи </w:t>
            </w:r>
          </w:p>
          <w:p w:rsidR="00C83E44" w:rsidRPr="00D6059E" w:rsidRDefault="00C83E44" w:rsidP="00D6059E">
            <w:pPr>
              <w:jc w:val="both"/>
              <w:rPr>
                <w:rFonts w:ascii="Times New Roman" w:hAnsi="Times New Roman" w:cs="Times New Roman"/>
                <w:bCs/>
                <w:sz w:val="16"/>
                <w:szCs w:val="16"/>
              </w:rPr>
            </w:pPr>
          </w:p>
        </w:tc>
        <w:tc>
          <w:tcPr>
            <w:tcW w:w="2272" w:type="dxa"/>
          </w:tcPr>
          <w:p w:rsidR="005F544B"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r w:rsidR="002202B0" w:rsidRPr="00D6059E">
              <w:rPr>
                <w:rFonts w:ascii="Times New Roman" w:eastAsia="Times New Roman" w:hAnsi="Times New Roman" w:cs="Times New Roman"/>
                <w:color w:val="FF0000"/>
                <w:sz w:val="16"/>
                <w:szCs w:val="16"/>
              </w:rPr>
              <w:t xml:space="preserve"> по месту нахождения жилого помещения</w:t>
            </w:r>
            <w:r w:rsidRPr="00D6059E">
              <w:rPr>
                <w:rFonts w:ascii="Times New Roman" w:eastAsia="Times New Roman" w:hAnsi="Times New Roman" w:cs="Times New Roman"/>
                <w:sz w:val="16"/>
                <w:szCs w:val="16"/>
              </w:rPr>
              <w:br/>
            </w:r>
            <w:r w:rsidRPr="00D6059E">
              <w:rPr>
                <w:rFonts w:ascii="Times New Roman" w:eastAsia="Times New Roman" w:hAnsi="Times New Roman" w:cs="Times New Roman"/>
                <w:sz w:val="16"/>
                <w:szCs w:val="16"/>
              </w:rPr>
              <w:br/>
              <w:t>технический паспорт и документ, подтверждающий право собственности на отчуждаемое жилое помещение</w:t>
            </w:r>
            <w:r w:rsidRPr="00D6059E">
              <w:rPr>
                <w:rFonts w:ascii="Times New Roman" w:eastAsia="Times New Roman" w:hAnsi="Times New Roman" w:cs="Times New Roman"/>
                <w:sz w:val="16"/>
                <w:szCs w:val="16"/>
              </w:rPr>
              <w:br/>
            </w:r>
            <w:r w:rsidRPr="00D6059E">
              <w:rPr>
                <w:rFonts w:ascii="Times New Roman" w:eastAsia="Times New Roman" w:hAnsi="Times New Roman" w:cs="Times New Roman"/>
                <w:sz w:val="16"/>
                <w:szCs w:val="16"/>
              </w:rPr>
              <w:br/>
              <w:t>свидетельства о рождении несовершеннолетних (при отчуждении жилых помещений, в которых проживают несовершеннолетние члены, бывшие члены семьи собственника)</w:t>
            </w:r>
            <w:r w:rsidRPr="00D6059E">
              <w:rPr>
                <w:rFonts w:ascii="Times New Roman" w:eastAsia="Times New Roman" w:hAnsi="Times New Roman" w:cs="Times New Roman"/>
                <w:sz w:val="16"/>
                <w:szCs w:val="16"/>
              </w:rPr>
              <w:br/>
            </w:r>
            <w:r w:rsidRPr="00D6059E">
              <w:rPr>
                <w:rFonts w:ascii="Times New Roman" w:eastAsia="Times New Roman" w:hAnsi="Times New Roman" w:cs="Times New Roman"/>
                <w:sz w:val="16"/>
                <w:szCs w:val="16"/>
              </w:rPr>
              <w:br/>
              <w:t>технический паспорт и документ, подтверждающий право собственности законного представителя несовершеннолетнего члена, бывшего члена семьи собственника, признанного находящимся в социально опасном положении либо нуждающимся в государственной защите, или гражданина, признанного недееспособным или ограниченного в дееспособности судом, ребенка-сироты или ребенка, оставшегося без попечения родителей, на жилое помещение, в котором указанные лица будут проживать после совершения сделки, – в случае наличия такого жилого помещения</w:t>
            </w:r>
            <w:r w:rsidRPr="00D6059E">
              <w:rPr>
                <w:rFonts w:ascii="Times New Roman" w:eastAsia="Times New Roman" w:hAnsi="Times New Roman" w:cs="Times New Roman"/>
                <w:sz w:val="16"/>
                <w:szCs w:val="16"/>
              </w:rPr>
              <w:br/>
            </w:r>
            <w:r w:rsidRPr="00D6059E">
              <w:rPr>
                <w:rFonts w:ascii="Times New Roman" w:eastAsia="Times New Roman" w:hAnsi="Times New Roman" w:cs="Times New Roman"/>
                <w:sz w:val="16"/>
                <w:szCs w:val="16"/>
              </w:rPr>
              <w:br/>
              <w:t xml:space="preserve">предварительный договор приобретения жилого помещения, копии </w:t>
            </w:r>
            <w:r w:rsidRPr="00D6059E">
              <w:rPr>
                <w:rFonts w:ascii="Times New Roman" w:eastAsia="Times New Roman" w:hAnsi="Times New Roman" w:cs="Times New Roman"/>
                <w:sz w:val="16"/>
                <w:szCs w:val="16"/>
              </w:rPr>
              <w:lastRenderedPageBreak/>
              <w:t>технического паспорта и документа, подтверждающего право собственности на приобретаемое жилое помещение, в котором будет проживать после сделки несовершеннолетний член, бывший член семьи собственника, признанный находящимся в социально опасном положении либо нуждающимся в государственной защите, или гражданин, признанный недееспособным или ограниченный в дееспособности судом, ребенок-сирота или ребенок, оставшийся без попечения родителей, – в случае приобретения законным представителем другого жилого помещения</w:t>
            </w:r>
            <w:r w:rsidRPr="00D6059E">
              <w:rPr>
                <w:rFonts w:ascii="Times New Roman" w:eastAsia="Times New Roman" w:hAnsi="Times New Roman" w:cs="Times New Roman"/>
                <w:sz w:val="16"/>
                <w:szCs w:val="16"/>
              </w:rPr>
              <w:br/>
            </w:r>
            <w:r w:rsidRPr="00D6059E">
              <w:rPr>
                <w:rFonts w:ascii="Times New Roman" w:eastAsia="Times New Roman" w:hAnsi="Times New Roman" w:cs="Times New Roman"/>
                <w:sz w:val="16"/>
                <w:szCs w:val="16"/>
              </w:rPr>
              <w:br/>
              <w:t>договор, предусматривающий строительство жилого помещения, а также договор найма жилого помещения частного жилищного фонда или договор найма арендного жилья, в котором будет проживать несовершеннолетний член, бывший член семьи собственника, признанный находящимся в социально опасном положении либо нуждающимся в государственной защите, или гражданин, признанный недееспособным или ограниченный в дееспособности судом, ребенок-сирота или ребенок, оставшийся без попечения родителей, до окончания строительства и сдачи дома в эксплуатацию, – в случае отчуждения жилого помещения в связи со строител</w:t>
            </w:r>
            <w:r w:rsidR="00D4520F" w:rsidRPr="00D6059E">
              <w:rPr>
                <w:rFonts w:ascii="Times New Roman" w:eastAsia="Times New Roman" w:hAnsi="Times New Roman" w:cs="Times New Roman"/>
                <w:sz w:val="16"/>
                <w:szCs w:val="16"/>
              </w:rPr>
              <w:t xml:space="preserve">ьством другого </w:t>
            </w:r>
            <w:r w:rsidR="00D4520F" w:rsidRPr="00D6059E">
              <w:rPr>
                <w:rFonts w:ascii="Times New Roman" w:eastAsia="Times New Roman" w:hAnsi="Times New Roman" w:cs="Times New Roman"/>
                <w:sz w:val="16"/>
                <w:szCs w:val="16"/>
              </w:rPr>
              <w:lastRenderedPageBreak/>
              <w:t>жилого помещения</w:t>
            </w:r>
          </w:p>
          <w:p w:rsidR="005F544B" w:rsidRPr="00D6059E" w:rsidRDefault="005F544B" w:rsidP="00D6059E">
            <w:pPr>
              <w:pStyle w:val="a8"/>
              <w:spacing w:before="0" w:beforeAutospacing="0"/>
              <w:jc w:val="both"/>
              <w:rPr>
                <w:sz w:val="16"/>
                <w:szCs w:val="16"/>
              </w:rPr>
            </w:pPr>
            <w:r w:rsidRPr="00D6059E">
              <w:rPr>
                <w:sz w:val="16"/>
                <w:szCs w:val="16"/>
              </w:rPr>
              <w:t>паспорт с отметкой об оформлении выезда для постоянного проживания за пределами Республики Беларусь и (или) о постановке на консульский учет либо идентификационная карта и биометрический паспорт с отметкой об оформлении выезда для постоянного проживания за пределами Республики Беларусь и (или) о постановке на консульский учет несовершеннолетнего члена, бывшего члена семьи собственника, признанного находящимся в социально опасном положении либо нуждающимся в государственной защите, или гражданина, признанного недееспособным или ограниченного в дееспособности судом, ребенка-сироты или ребенка, оставшегося без попечения родителей, – в случае отчуждения жилого помещения в связи с оформлением выезда для постоянного проживания (оформлением постоянного проживания) за пределами Республики Беларусь</w:t>
            </w: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документ, подтверждающий факт признания гражданина находящимся в социально опасном положении или нуждающимся в государственной защите или факт признания гражданина недееспособным или ограниченным в дееспособности судом, или документ, подтверждающий факт закрепления жилого помещения за ребенком-сиротой или ребенком, оставшимся без попечения родителей</w:t>
            </w:r>
            <w:r w:rsidR="007479D1" w:rsidRPr="00D6059E">
              <w:rPr>
                <w:rFonts w:ascii="Times New Roman" w:eastAsia="Times New Roman" w:hAnsi="Times New Roman" w:cs="Times New Roman"/>
                <w:sz w:val="16"/>
                <w:szCs w:val="16"/>
              </w:rPr>
              <w:t xml:space="preserve"> </w:t>
            </w:r>
          </w:p>
          <w:p w:rsidR="001C7B77" w:rsidRPr="00D6059E" w:rsidRDefault="001C7B77" w:rsidP="00D6059E">
            <w:pPr>
              <w:jc w:val="both"/>
              <w:rPr>
                <w:rFonts w:ascii="Times New Roman" w:eastAsia="Times New Roman" w:hAnsi="Times New Roman" w:cs="Times New Roman"/>
                <w:sz w:val="16"/>
                <w:szCs w:val="16"/>
              </w:rPr>
            </w:pPr>
          </w:p>
        </w:tc>
        <w:tc>
          <w:tcPr>
            <w:tcW w:w="2550" w:type="dxa"/>
          </w:tcPr>
          <w:p w:rsidR="00825A7E" w:rsidRPr="00D6059E" w:rsidRDefault="00825A7E"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справка о занимаемом в данном населенном пункте жилом помещении, месте жительства и составе семьи (на отчуждаемое и (или) приобретаемое жилое помещение)</w:t>
            </w:r>
          </w:p>
          <w:p w:rsidR="00825A7E" w:rsidRPr="00D6059E" w:rsidRDefault="00825A7E" w:rsidP="00D6059E">
            <w:pPr>
              <w:widowControl w:val="0"/>
              <w:autoSpaceDE w:val="0"/>
              <w:autoSpaceDN w:val="0"/>
              <w:adjustRightInd w:val="0"/>
              <w:jc w:val="both"/>
              <w:rPr>
                <w:rFonts w:ascii="Times New Roman" w:eastAsia="Times New Roman" w:hAnsi="Times New Roman" w:cs="Times New Roman"/>
                <w:sz w:val="16"/>
                <w:szCs w:val="16"/>
              </w:rPr>
            </w:pPr>
          </w:p>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информация, подтверждающая соответствие приобретаемого жилого помещения типовым потребительским качествам (акт обследования, сведения, копии документов и другое), - из местного исполнительного и распорядительного органа по месту расположения приобретаемого жилого помещения</w:t>
            </w:r>
          </w:p>
          <w:p w:rsidR="00CC37C2" w:rsidRPr="00D6059E" w:rsidRDefault="00CC37C2" w:rsidP="00D6059E">
            <w:pPr>
              <w:widowControl w:val="0"/>
              <w:autoSpaceDE w:val="0"/>
              <w:autoSpaceDN w:val="0"/>
              <w:adjustRightInd w:val="0"/>
              <w:jc w:val="both"/>
              <w:rPr>
                <w:rFonts w:ascii="Times New Roman" w:eastAsia="Times New Roman" w:hAnsi="Times New Roman" w:cs="Times New Roman"/>
                <w:sz w:val="16"/>
                <w:szCs w:val="16"/>
              </w:rPr>
            </w:pPr>
          </w:p>
          <w:p w:rsidR="00C83E44" w:rsidRPr="00D6059E" w:rsidRDefault="00C83E44" w:rsidP="00D6059E">
            <w:pPr>
              <w:jc w:val="both"/>
              <w:rPr>
                <w:rFonts w:ascii="Times New Roman" w:hAnsi="Times New Roman" w:cs="Times New Roman"/>
                <w:sz w:val="16"/>
                <w:szCs w:val="16"/>
              </w:rPr>
            </w:pPr>
            <w:r w:rsidRPr="00D6059E">
              <w:rPr>
                <w:rFonts w:ascii="Times New Roman" w:eastAsia="Times New Roman" w:hAnsi="Times New Roman" w:cs="Times New Roman"/>
                <w:sz w:val="16"/>
                <w:szCs w:val="16"/>
              </w:rPr>
              <w:t>согласие на отчуждение жилого помещения законного представителя несовершеннолетнего, находящегося в детском интернатном учреждении, воспитывающегося в опекунской семье, приемной семье, детском доме семейного типа, - в отношении жилых помещений, в которых проживают несовершеннолетние члены, бывшие члены семей собственников жилых помещений, признанные находящимися в социально опасном положении либо признанные нуждающимися в государственной защите, или жилых помещений, закрепленных за детьми-сиротами или детьми, оставшимися без попечения родителей</w:t>
            </w:r>
            <w:r w:rsidRPr="00D6059E">
              <w:rPr>
                <w:rFonts w:ascii="Times New Roman" w:hAnsi="Times New Roman" w:cs="Times New Roman"/>
                <w:sz w:val="16"/>
                <w:szCs w:val="16"/>
              </w:rPr>
              <w:t xml:space="preserve"> </w:t>
            </w:r>
          </w:p>
          <w:p w:rsidR="00CC37C2" w:rsidRPr="00D6059E" w:rsidRDefault="00CC37C2" w:rsidP="00D6059E">
            <w:pPr>
              <w:jc w:val="both"/>
              <w:rPr>
                <w:rFonts w:ascii="Times New Roman" w:hAnsi="Times New Roman" w:cs="Times New Roman"/>
                <w:sz w:val="16"/>
                <w:szCs w:val="16"/>
              </w:rPr>
            </w:pPr>
          </w:p>
          <w:p w:rsidR="00CC37C2" w:rsidRPr="00D6059E" w:rsidRDefault="00CC37C2"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документы, послужившие основанием для осуществления государственной регистрации запрета на отчуждение жилого </w:t>
            </w:r>
            <w:r w:rsidRPr="00D6059E">
              <w:rPr>
                <w:rFonts w:ascii="Times New Roman" w:eastAsia="Times New Roman" w:hAnsi="Times New Roman" w:cs="Times New Roman"/>
                <w:sz w:val="16"/>
                <w:szCs w:val="16"/>
              </w:rPr>
              <w:lastRenderedPageBreak/>
              <w:t>помещения (копии решений о признании ребенка находящимся в социально опасном положении, признании ребенка нуждающимся в государственной защите, закреплении жилого помещения и другое), – из местного исполнительного и распорядительного органа</w:t>
            </w:r>
          </w:p>
          <w:p w:rsidR="00CC37C2" w:rsidRPr="00D6059E" w:rsidRDefault="00CC37C2" w:rsidP="00D6059E">
            <w:pPr>
              <w:jc w:val="both"/>
              <w:rPr>
                <w:rFonts w:ascii="Times New Roman" w:hAnsi="Times New Roman" w:cs="Times New Roman"/>
                <w:bCs/>
                <w:sz w:val="16"/>
                <w:szCs w:val="16"/>
              </w:rPr>
            </w:pPr>
          </w:p>
        </w:tc>
        <w:tc>
          <w:tcPr>
            <w:tcW w:w="1418" w:type="dxa"/>
          </w:tcPr>
          <w:p w:rsidR="00C83E44" w:rsidRPr="00D6059E" w:rsidRDefault="00C83E44" w:rsidP="00D6059E">
            <w:pPr>
              <w:jc w:val="both"/>
              <w:rPr>
                <w:rFonts w:ascii="Times New Roman" w:hAnsi="Times New Roman" w:cs="Times New Roman"/>
                <w:bCs/>
                <w:sz w:val="16"/>
                <w:szCs w:val="16"/>
              </w:rPr>
            </w:pPr>
            <w:r w:rsidRPr="00D6059E">
              <w:rPr>
                <w:rFonts w:ascii="Times New Roman" w:eastAsia="Times New Roman" w:hAnsi="Times New Roman" w:cs="Times New Roman"/>
                <w:sz w:val="16"/>
                <w:szCs w:val="16"/>
              </w:rPr>
              <w:lastRenderedPageBreak/>
              <w:t>бесплатно</w:t>
            </w:r>
            <w:r w:rsidRPr="00D6059E">
              <w:rPr>
                <w:rFonts w:ascii="Times New Roman" w:hAnsi="Times New Roman" w:cs="Times New Roman"/>
                <w:sz w:val="16"/>
                <w:szCs w:val="16"/>
              </w:rPr>
              <w:t xml:space="preserve"> </w:t>
            </w:r>
          </w:p>
        </w:tc>
        <w:tc>
          <w:tcPr>
            <w:tcW w:w="1276" w:type="dxa"/>
          </w:tcPr>
          <w:p w:rsidR="00C83E44" w:rsidRPr="00D6059E" w:rsidRDefault="00C83E44" w:rsidP="00D6059E">
            <w:pPr>
              <w:jc w:val="both"/>
              <w:rPr>
                <w:rFonts w:ascii="Times New Roman" w:hAnsi="Times New Roman" w:cs="Times New Roman"/>
                <w:bCs/>
                <w:sz w:val="16"/>
                <w:szCs w:val="16"/>
              </w:rPr>
            </w:pPr>
            <w:r w:rsidRPr="00D6059E">
              <w:rPr>
                <w:rFonts w:ascii="Times New Roman" w:eastAsia="Times New Roman" w:hAnsi="Times New Roman" w:cs="Times New Roman"/>
                <w:sz w:val="16"/>
                <w:szCs w:val="16"/>
              </w:rPr>
              <w:t>15 дней со дня подачи заявления, а в случае запроса документов и (или) сведений от других государственных органов, иных организаций – 1 месяц</w:t>
            </w:r>
            <w:r w:rsidRPr="00D6059E">
              <w:rPr>
                <w:rFonts w:ascii="Times New Roman" w:hAnsi="Times New Roman" w:cs="Times New Roman"/>
                <w:sz w:val="16"/>
                <w:szCs w:val="16"/>
              </w:rPr>
              <w:t xml:space="preserve"> </w:t>
            </w:r>
          </w:p>
        </w:tc>
        <w:tc>
          <w:tcPr>
            <w:tcW w:w="1304" w:type="dxa"/>
          </w:tcPr>
          <w:p w:rsidR="00C83E44" w:rsidRPr="00D6059E" w:rsidRDefault="00C83E44" w:rsidP="00D6059E">
            <w:pPr>
              <w:jc w:val="both"/>
              <w:rPr>
                <w:rFonts w:ascii="Times New Roman" w:hAnsi="Times New Roman" w:cs="Times New Roman"/>
                <w:bCs/>
                <w:sz w:val="16"/>
                <w:szCs w:val="16"/>
              </w:rPr>
            </w:pPr>
            <w:r w:rsidRPr="00D6059E">
              <w:rPr>
                <w:rFonts w:ascii="Times New Roman" w:eastAsia="Times New Roman" w:hAnsi="Times New Roman" w:cs="Times New Roman"/>
                <w:sz w:val="16"/>
                <w:szCs w:val="16"/>
              </w:rPr>
              <w:t>6 месяцев</w:t>
            </w:r>
            <w:r w:rsidRPr="00D6059E">
              <w:rPr>
                <w:rFonts w:ascii="Times New Roman" w:hAnsi="Times New Roman" w:cs="Times New Roman"/>
                <w:sz w:val="16"/>
                <w:szCs w:val="16"/>
              </w:rPr>
              <w:t xml:space="preserve"> </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 </w:t>
            </w:r>
          </w:p>
          <w:p w:rsidR="00C83E44" w:rsidRPr="00D6059E" w:rsidRDefault="00C83E44" w:rsidP="00D6059E">
            <w:pPr>
              <w:jc w:val="both"/>
              <w:rPr>
                <w:rFonts w:ascii="Times New Roman" w:hAnsi="Times New Roman" w:cs="Times New Roman"/>
                <w:sz w:val="16"/>
                <w:szCs w:val="16"/>
              </w:rPr>
            </w:pPr>
          </w:p>
        </w:tc>
        <w:tc>
          <w:tcPr>
            <w:tcW w:w="1588" w:type="dxa"/>
          </w:tcPr>
          <w:p w:rsidR="00C83E44" w:rsidRPr="00D6059E" w:rsidRDefault="00130EBC" w:rsidP="00D6059E">
            <w:pPr>
              <w:jc w:val="both"/>
              <w:rPr>
                <w:rFonts w:ascii="Times New Roman" w:hAnsi="Times New Roman" w:cs="Times New Roman"/>
                <w:sz w:val="16"/>
                <w:szCs w:val="16"/>
              </w:rPr>
            </w:pPr>
            <w:r w:rsidRPr="00D6059E">
              <w:rPr>
                <w:rFonts w:ascii="Times New Roman" w:hAnsi="Times New Roman" w:cs="Times New Roman"/>
                <w:sz w:val="16"/>
                <w:szCs w:val="16"/>
              </w:rPr>
              <w:t>Отдел по образованию администрации</w:t>
            </w:r>
          </w:p>
          <w:p w:rsidR="00C83E44" w:rsidRPr="00D6059E" w:rsidRDefault="00C83E44" w:rsidP="00D6059E">
            <w:pPr>
              <w:jc w:val="both"/>
              <w:rPr>
                <w:rFonts w:ascii="Times New Roman" w:hAnsi="Times New Roman" w:cs="Times New Roman"/>
                <w:bCs/>
                <w:sz w:val="16"/>
                <w:szCs w:val="16"/>
              </w:rPr>
            </w:pPr>
            <w:r w:rsidRPr="00D6059E">
              <w:rPr>
                <w:rFonts w:ascii="Times New Roman" w:hAnsi="Times New Roman" w:cs="Times New Roman"/>
                <w:sz w:val="16"/>
                <w:szCs w:val="16"/>
              </w:rPr>
              <w:t>Государственное учреждение «Территориальный центр социального обслуживания населения Железнодорожного района г. Витебска»</w:t>
            </w:r>
          </w:p>
        </w:tc>
      </w:tr>
      <w:tr w:rsidR="002202B0" w:rsidRPr="00801585" w:rsidTr="002202B0">
        <w:tc>
          <w:tcPr>
            <w:tcW w:w="566" w:type="dxa"/>
          </w:tcPr>
          <w:p w:rsidR="002202B0" w:rsidRPr="00BA32E0" w:rsidRDefault="002202B0" w:rsidP="00D6059E">
            <w:pPr>
              <w:spacing w:line="240" w:lineRule="exact"/>
              <w:ind w:left="141"/>
              <w:jc w:val="both"/>
              <w:rPr>
                <w:rFonts w:ascii="Times New Roman" w:hAnsi="Times New Roman"/>
                <w:sz w:val="16"/>
                <w:szCs w:val="24"/>
              </w:rPr>
            </w:pPr>
            <w:r w:rsidRPr="002202B0">
              <w:rPr>
                <w:rFonts w:ascii="Times New Roman" w:hAnsi="Times New Roman"/>
                <w:color w:val="FF0000"/>
                <w:sz w:val="16"/>
                <w:szCs w:val="24"/>
              </w:rPr>
              <w:lastRenderedPageBreak/>
              <w:t>6.</w:t>
            </w:r>
          </w:p>
        </w:tc>
        <w:tc>
          <w:tcPr>
            <w:tcW w:w="2659" w:type="dxa"/>
          </w:tcPr>
          <w:p w:rsidR="002202B0" w:rsidRPr="00D6059E" w:rsidRDefault="002202B0" w:rsidP="00D6059E">
            <w:pPr>
              <w:jc w:val="both"/>
              <w:rPr>
                <w:rFonts w:ascii="Times New Roman" w:hAnsi="Times New Roman" w:cs="Times New Roman"/>
                <w:color w:val="FF0000"/>
                <w:sz w:val="16"/>
                <w:szCs w:val="16"/>
              </w:rPr>
            </w:pPr>
            <w:r w:rsidRPr="00D6059E">
              <w:rPr>
                <w:rFonts w:ascii="Times New Roman" w:hAnsi="Times New Roman" w:cs="Times New Roman"/>
                <w:color w:val="FF0000"/>
                <w:sz w:val="16"/>
                <w:szCs w:val="16"/>
              </w:rPr>
              <w:t>1.1.3</w:t>
            </w:r>
            <w:r w:rsidRPr="00D6059E">
              <w:rPr>
                <w:rFonts w:ascii="Times New Roman" w:hAnsi="Times New Roman" w:cs="Times New Roman"/>
                <w:color w:val="FF0000"/>
                <w:sz w:val="16"/>
                <w:szCs w:val="16"/>
                <w:vertAlign w:val="superscript"/>
              </w:rPr>
              <w:t>1</w:t>
            </w:r>
            <w:r w:rsidRPr="00D6059E">
              <w:rPr>
                <w:rFonts w:ascii="Times New Roman" w:hAnsi="Times New Roman" w:cs="Times New Roman"/>
                <w:color w:val="FF0000"/>
                <w:sz w:val="16"/>
                <w:szCs w:val="16"/>
              </w:rPr>
              <w:t>. о даче согласия на отчуждение жилого помещения, долей в праве собственности на жилое помещение, принадлежащих лицу, обязанному возмещать расходы, затраченные государством на содержание детей, находящихся на государственном обеспечении, в интересах (в пользу) его несовершеннолетнего ребенка (детей)</w:t>
            </w:r>
          </w:p>
        </w:tc>
        <w:tc>
          <w:tcPr>
            <w:tcW w:w="2272" w:type="dxa"/>
          </w:tcPr>
          <w:p w:rsidR="00D1264B" w:rsidRPr="00D1264B" w:rsidRDefault="00D1264B" w:rsidP="00D1264B">
            <w:pPr>
              <w:pStyle w:val="table10"/>
              <w:rPr>
                <w:color w:val="FF0000"/>
                <w:sz w:val="16"/>
                <w:szCs w:val="16"/>
              </w:rPr>
            </w:pPr>
            <w:r w:rsidRPr="00D1264B">
              <w:rPr>
                <w:color w:val="FF0000"/>
                <w:sz w:val="16"/>
                <w:szCs w:val="16"/>
              </w:rPr>
              <w:t>заявление</w:t>
            </w:r>
          </w:p>
          <w:p w:rsidR="00D1264B" w:rsidRPr="00D1264B" w:rsidRDefault="00D1264B" w:rsidP="00D1264B">
            <w:pPr>
              <w:pStyle w:val="table10"/>
              <w:rPr>
                <w:color w:val="FF0000"/>
                <w:sz w:val="16"/>
                <w:szCs w:val="16"/>
              </w:rPr>
            </w:pPr>
            <w:r w:rsidRPr="00D1264B">
              <w:rPr>
                <w:color w:val="FF0000"/>
                <w:sz w:val="16"/>
                <w:szCs w:val="16"/>
              </w:rPr>
              <w:t> </w:t>
            </w:r>
          </w:p>
          <w:p w:rsidR="00D1264B" w:rsidRPr="00D1264B" w:rsidRDefault="00D1264B" w:rsidP="00D1264B">
            <w:pPr>
              <w:pStyle w:val="table10"/>
              <w:rPr>
                <w:color w:val="FF0000"/>
                <w:sz w:val="16"/>
                <w:szCs w:val="16"/>
              </w:rPr>
            </w:pPr>
            <w:r w:rsidRPr="00D1264B">
              <w:rPr>
                <w:color w:val="FF0000"/>
                <w:sz w:val="16"/>
                <w:szCs w:val="16"/>
              </w:rPr>
              <w:t>паспорт или иной документ, удостоверяющий личность</w:t>
            </w:r>
          </w:p>
          <w:p w:rsidR="00D1264B" w:rsidRPr="00D1264B" w:rsidRDefault="00D1264B" w:rsidP="00D1264B">
            <w:pPr>
              <w:pStyle w:val="table10"/>
              <w:rPr>
                <w:color w:val="FF0000"/>
                <w:sz w:val="16"/>
                <w:szCs w:val="16"/>
              </w:rPr>
            </w:pPr>
            <w:r w:rsidRPr="00D1264B">
              <w:rPr>
                <w:color w:val="FF0000"/>
                <w:sz w:val="16"/>
                <w:szCs w:val="16"/>
              </w:rPr>
              <w:t> </w:t>
            </w:r>
          </w:p>
          <w:p w:rsidR="00D1264B" w:rsidRPr="00D1264B" w:rsidRDefault="00D1264B" w:rsidP="00D1264B">
            <w:pPr>
              <w:pStyle w:val="table10"/>
              <w:rPr>
                <w:color w:val="FF0000"/>
                <w:sz w:val="16"/>
                <w:szCs w:val="16"/>
              </w:rPr>
            </w:pPr>
            <w:r w:rsidRPr="00D1264B">
              <w:rPr>
                <w:color w:val="FF0000"/>
                <w:sz w:val="16"/>
                <w:szCs w:val="16"/>
              </w:rPr>
              <w:t>технический паспорт</w:t>
            </w:r>
          </w:p>
          <w:p w:rsidR="00D1264B" w:rsidRPr="00D1264B" w:rsidRDefault="00D1264B" w:rsidP="00D1264B">
            <w:pPr>
              <w:pStyle w:val="table10"/>
              <w:rPr>
                <w:color w:val="FF0000"/>
                <w:sz w:val="16"/>
                <w:szCs w:val="16"/>
              </w:rPr>
            </w:pPr>
            <w:r w:rsidRPr="00D1264B">
              <w:rPr>
                <w:color w:val="FF0000"/>
                <w:sz w:val="16"/>
                <w:szCs w:val="16"/>
              </w:rPr>
              <w:t> </w:t>
            </w:r>
          </w:p>
          <w:p w:rsidR="00D1264B" w:rsidRPr="00D1264B" w:rsidRDefault="00D1264B" w:rsidP="00D1264B">
            <w:pPr>
              <w:pStyle w:val="table10"/>
              <w:rPr>
                <w:color w:val="FF0000"/>
                <w:sz w:val="16"/>
                <w:szCs w:val="16"/>
              </w:rPr>
            </w:pPr>
            <w:r w:rsidRPr="00D1264B">
              <w:rPr>
                <w:color w:val="FF0000"/>
                <w:sz w:val="16"/>
                <w:szCs w:val="16"/>
              </w:rPr>
              <w:t>предварительный договор отчуждения жилого помещения, долей в праве собственности на жилое помещение в интересах (в пользу) несовершеннолетнего ребенка (детей)</w:t>
            </w:r>
          </w:p>
          <w:p w:rsidR="00D1264B" w:rsidRPr="00D1264B" w:rsidRDefault="00D1264B" w:rsidP="00D1264B">
            <w:pPr>
              <w:pStyle w:val="table10"/>
              <w:rPr>
                <w:color w:val="FF0000"/>
                <w:sz w:val="16"/>
                <w:szCs w:val="16"/>
              </w:rPr>
            </w:pPr>
            <w:r w:rsidRPr="00D1264B">
              <w:rPr>
                <w:color w:val="FF0000"/>
                <w:sz w:val="16"/>
                <w:szCs w:val="16"/>
              </w:rPr>
              <w:t> </w:t>
            </w:r>
          </w:p>
          <w:p w:rsidR="00D1264B" w:rsidRPr="00D1264B" w:rsidRDefault="00D1264B" w:rsidP="00D1264B">
            <w:pPr>
              <w:pStyle w:val="table10"/>
              <w:rPr>
                <w:color w:val="FF0000"/>
                <w:sz w:val="16"/>
                <w:szCs w:val="16"/>
              </w:rPr>
            </w:pPr>
            <w:r w:rsidRPr="00D1264B">
              <w:rPr>
                <w:color w:val="FF0000"/>
                <w:sz w:val="16"/>
                <w:szCs w:val="16"/>
              </w:rPr>
              <w:t>предварительный договор приобретения жилого помещения, долей в праве собственности на жилое помещение, копия технического паспорта (в случае приобретения жилого помещения, долей в праве собственности на жилое помещение взамен отчуждаемого жилого помещения, долей в праве собственности на жилое помещение)</w:t>
            </w:r>
          </w:p>
          <w:p w:rsidR="00D1264B" w:rsidRPr="00D1264B" w:rsidRDefault="00D1264B" w:rsidP="00D1264B">
            <w:pPr>
              <w:pStyle w:val="table10"/>
              <w:rPr>
                <w:color w:val="FF0000"/>
                <w:sz w:val="16"/>
                <w:szCs w:val="16"/>
              </w:rPr>
            </w:pPr>
            <w:r w:rsidRPr="00D1264B">
              <w:rPr>
                <w:color w:val="FF0000"/>
                <w:sz w:val="16"/>
                <w:szCs w:val="16"/>
              </w:rPr>
              <w:t> </w:t>
            </w:r>
          </w:p>
          <w:p w:rsidR="00D1264B" w:rsidRPr="00D1264B" w:rsidRDefault="00D1264B" w:rsidP="00D1264B">
            <w:pPr>
              <w:pStyle w:val="table10"/>
              <w:rPr>
                <w:color w:val="FF0000"/>
                <w:sz w:val="16"/>
                <w:szCs w:val="16"/>
              </w:rPr>
            </w:pPr>
            <w:r w:rsidRPr="00D1264B">
              <w:rPr>
                <w:color w:val="FF0000"/>
                <w:sz w:val="16"/>
                <w:szCs w:val="16"/>
              </w:rPr>
              <w:t>письменное согласие всех собственников жилого помещения, находящегося в общей совместной собственности</w:t>
            </w:r>
          </w:p>
          <w:p w:rsidR="00D1264B" w:rsidRPr="00D1264B" w:rsidRDefault="00D1264B" w:rsidP="00D1264B">
            <w:pPr>
              <w:pStyle w:val="table10"/>
              <w:rPr>
                <w:color w:val="FF0000"/>
                <w:sz w:val="16"/>
                <w:szCs w:val="16"/>
              </w:rPr>
            </w:pPr>
            <w:r w:rsidRPr="00D1264B">
              <w:rPr>
                <w:color w:val="FF0000"/>
                <w:sz w:val="16"/>
                <w:szCs w:val="16"/>
              </w:rPr>
              <w:t> </w:t>
            </w:r>
          </w:p>
          <w:p w:rsidR="002202B0" w:rsidRPr="00D6059E" w:rsidRDefault="00D1264B" w:rsidP="00D1264B">
            <w:pPr>
              <w:widowControl w:val="0"/>
              <w:autoSpaceDE w:val="0"/>
              <w:autoSpaceDN w:val="0"/>
              <w:adjustRightInd w:val="0"/>
              <w:jc w:val="both"/>
              <w:rPr>
                <w:rFonts w:ascii="Times New Roman" w:eastAsia="Times New Roman" w:hAnsi="Times New Roman" w:cs="Times New Roman"/>
                <w:color w:val="FF0000"/>
                <w:sz w:val="16"/>
                <w:szCs w:val="16"/>
              </w:rPr>
            </w:pPr>
            <w:r w:rsidRPr="00D1264B">
              <w:rPr>
                <w:rFonts w:ascii="Times New Roman" w:hAnsi="Times New Roman" w:cs="Times New Roman"/>
                <w:color w:val="FF0000"/>
                <w:sz w:val="16"/>
                <w:szCs w:val="16"/>
              </w:rPr>
              <w:t xml:space="preserve">письменное согласие супруга (супруги), иных совершеннолетних членов семьи, совместно проживающих с собственником и имеющих право владения и пользования жилым помещением, а также удостоверенное нотариально письменное согласие отсутствующих граждан, за которыми сохраняется право владения и пользования жилым </w:t>
            </w:r>
            <w:r w:rsidRPr="00D1264B">
              <w:rPr>
                <w:rFonts w:ascii="Times New Roman" w:hAnsi="Times New Roman" w:cs="Times New Roman"/>
                <w:color w:val="FF0000"/>
                <w:sz w:val="16"/>
                <w:szCs w:val="16"/>
              </w:rPr>
              <w:lastRenderedPageBreak/>
              <w:t>помещением, долями в праве собственности на жилое помещение</w:t>
            </w:r>
          </w:p>
        </w:tc>
        <w:tc>
          <w:tcPr>
            <w:tcW w:w="2550" w:type="dxa"/>
          </w:tcPr>
          <w:p w:rsidR="00B32001" w:rsidRPr="00B32001" w:rsidRDefault="00B32001" w:rsidP="00B32001">
            <w:pPr>
              <w:jc w:val="both"/>
              <w:rPr>
                <w:rFonts w:ascii="Times New Roman" w:eastAsia="Times New Roman" w:hAnsi="Times New Roman" w:cs="Times New Roman"/>
                <w:color w:val="FF0000"/>
                <w:sz w:val="16"/>
                <w:szCs w:val="16"/>
              </w:rPr>
            </w:pPr>
            <w:r w:rsidRPr="00B32001">
              <w:rPr>
                <w:rFonts w:ascii="Times New Roman" w:eastAsia="Times New Roman" w:hAnsi="Times New Roman" w:cs="Times New Roman"/>
                <w:color w:val="FF0000"/>
                <w:sz w:val="16"/>
                <w:szCs w:val="16"/>
              </w:rPr>
              <w:lastRenderedPageBreak/>
              <w:t>справка о занимаемом в данном населенном пункте жилом помещении, месте жительства и составе семьи (на отчуждаемое и (или) приобретаемое жилое помещение)</w:t>
            </w:r>
          </w:p>
          <w:p w:rsidR="00B32001" w:rsidRPr="00B32001" w:rsidRDefault="00B32001" w:rsidP="00B32001">
            <w:pPr>
              <w:widowControl w:val="0"/>
              <w:autoSpaceDE w:val="0"/>
              <w:autoSpaceDN w:val="0"/>
              <w:adjustRightInd w:val="0"/>
              <w:jc w:val="both"/>
              <w:rPr>
                <w:rFonts w:ascii="Times New Roman" w:eastAsia="Times New Roman" w:hAnsi="Times New Roman" w:cs="Times New Roman"/>
                <w:color w:val="FF0000"/>
                <w:sz w:val="16"/>
                <w:szCs w:val="16"/>
              </w:rPr>
            </w:pPr>
          </w:p>
          <w:p w:rsidR="00B32001" w:rsidRPr="00B32001" w:rsidRDefault="00B32001" w:rsidP="00B32001">
            <w:pPr>
              <w:widowControl w:val="0"/>
              <w:autoSpaceDE w:val="0"/>
              <w:autoSpaceDN w:val="0"/>
              <w:adjustRightInd w:val="0"/>
              <w:jc w:val="both"/>
              <w:rPr>
                <w:rFonts w:ascii="Times New Roman" w:eastAsia="Times New Roman" w:hAnsi="Times New Roman" w:cs="Times New Roman"/>
                <w:color w:val="FF0000"/>
                <w:sz w:val="16"/>
                <w:szCs w:val="16"/>
              </w:rPr>
            </w:pPr>
            <w:r w:rsidRPr="00B32001">
              <w:rPr>
                <w:rFonts w:ascii="Times New Roman" w:eastAsia="Times New Roman" w:hAnsi="Times New Roman" w:cs="Times New Roman"/>
                <w:color w:val="FF0000"/>
                <w:sz w:val="16"/>
                <w:szCs w:val="16"/>
              </w:rPr>
              <w:t>информация, подтверждающая соответствие приобретаемого жилого помещения типовым потребительским качествам (акт обследования, сведения, копии документов и другое), - из местного исполнительного и распорядительного органа по месту расположения приобретаемого жилого помещения</w:t>
            </w:r>
          </w:p>
          <w:p w:rsidR="00B32001" w:rsidRPr="00B32001" w:rsidRDefault="00B32001" w:rsidP="00B32001">
            <w:pPr>
              <w:widowControl w:val="0"/>
              <w:autoSpaceDE w:val="0"/>
              <w:autoSpaceDN w:val="0"/>
              <w:adjustRightInd w:val="0"/>
              <w:jc w:val="both"/>
              <w:rPr>
                <w:rFonts w:ascii="Times New Roman" w:eastAsia="Times New Roman" w:hAnsi="Times New Roman" w:cs="Times New Roman"/>
                <w:color w:val="FF0000"/>
                <w:sz w:val="16"/>
                <w:szCs w:val="16"/>
              </w:rPr>
            </w:pPr>
          </w:p>
          <w:p w:rsidR="00B32001" w:rsidRPr="00B32001" w:rsidRDefault="00B32001" w:rsidP="00B32001">
            <w:pPr>
              <w:jc w:val="both"/>
              <w:rPr>
                <w:rFonts w:ascii="Times New Roman" w:hAnsi="Times New Roman" w:cs="Times New Roman"/>
                <w:color w:val="FF0000"/>
                <w:sz w:val="16"/>
                <w:szCs w:val="16"/>
              </w:rPr>
            </w:pPr>
            <w:r w:rsidRPr="00B32001">
              <w:rPr>
                <w:rFonts w:ascii="Times New Roman" w:eastAsia="Times New Roman" w:hAnsi="Times New Roman" w:cs="Times New Roman"/>
                <w:color w:val="FF0000"/>
                <w:sz w:val="16"/>
                <w:szCs w:val="16"/>
              </w:rPr>
              <w:t xml:space="preserve">согласие на отчуждение жилого помещения законного представителя несовершеннолетнего, находящегося в детском </w:t>
            </w:r>
            <w:proofErr w:type="spellStart"/>
            <w:r w:rsidRPr="00B32001">
              <w:rPr>
                <w:rFonts w:ascii="Times New Roman" w:eastAsia="Times New Roman" w:hAnsi="Times New Roman" w:cs="Times New Roman"/>
                <w:color w:val="FF0000"/>
                <w:sz w:val="16"/>
                <w:szCs w:val="16"/>
              </w:rPr>
              <w:t>интернатном</w:t>
            </w:r>
            <w:proofErr w:type="spellEnd"/>
            <w:r w:rsidRPr="00B32001">
              <w:rPr>
                <w:rFonts w:ascii="Times New Roman" w:eastAsia="Times New Roman" w:hAnsi="Times New Roman" w:cs="Times New Roman"/>
                <w:color w:val="FF0000"/>
                <w:sz w:val="16"/>
                <w:szCs w:val="16"/>
              </w:rPr>
              <w:t xml:space="preserve"> учреждении, воспитывающегося в опекунской семье, приемной семье, детском доме семейного типа, - в отношении жилых помещений, в которых проживают несовершеннолетние члены, бывшие члены семей собственников жилых помещений, признанные находящимися в социально опасном положении либо признанные нуждающимися в государственной защите, или жилых помещений, закрепленных за детьми-сиротами или детьми, оставшимися без попечения родителей</w:t>
            </w:r>
            <w:r w:rsidRPr="00B32001">
              <w:rPr>
                <w:rFonts w:ascii="Times New Roman" w:hAnsi="Times New Roman" w:cs="Times New Roman"/>
                <w:color w:val="FF0000"/>
                <w:sz w:val="16"/>
                <w:szCs w:val="16"/>
              </w:rPr>
              <w:t xml:space="preserve"> </w:t>
            </w:r>
          </w:p>
          <w:p w:rsidR="00B32001" w:rsidRPr="00B32001" w:rsidRDefault="00B32001" w:rsidP="00B32001">
            <w:pPr>
              <w:jc w:val="both"/>
              <w:rPr>
                <w:rFonts w:ascii="Times New Roman" w:hAnsi="Times New Roman" w:cs="Times New Roman"/>
                <w:color w:val="FF0000"/>
                <w:sz w:val="16"/>
                <w:szCs w:val="16"/>
              </w:rPr>
            </w:pPr>
          </w:p>
          <w:p w:rsidR="00B32001" w:rsidRPr="00B32001" w:rsidRDefault="00B32001" w:rsidP="00B32001">
            <w:pPr>
              <w:jc w:val="both"/>
              <w:rPr>
                <w:rFonts w:ascii="Times New Roman" w:eastAsia="Times New Roman" w:hAnsi="Times New Roman" w:cs="Times New Roman"/>
                <w:color w:val="FF0000"/>
                <w:sz w:val="16"/>
                <w:szCs w:val="16"/>
              </w:rPr>
            </w:pPr>
            <w:r w:rsidRPr="00B32001">
              <w:rPr>
                <w:rFonts w:ascii="Times New Roman" w:eastAsia="Times New Roman" w:hAnsi="Times New Roman" w:cs="Times New Roman"/>
                <w:color w:val="FF0000"/>
                <w:sz w:val="16"/>
                <w:szCs w:val="16"/>
              </w:rPr>
              <w:t xml:space="preserve">документы, послужившие основанием для осуществления государственной регистрации запрета на отчуждение жилого помещения (копии решений о признании ребенка находящимся в социально опасном положении, признании ребенка нуждающимся </w:t>
            </w:r>
            <w:r w:rsidRPr="00B32001">
              <w:rPr>
                <w:rFonts w:ascii="Times New Roman" w:eastAsia="Times New Roman" w:hAnsi="Times New Roman" w:cs="Times New Roman"/>
                <w:color w:val="FF0000"/>
                <w:sz w:val="16"/>
                <w:szCs w:val="16"/>
              </w:rPr>
              <w:lastRenderedPageBreak/>
              <w:t>в государственной защите, закреплении жилого помещения и другое), – из местного исполнительного и распорядительного органа</w:t>
            </w:r>
          </w:p>
          <w:p w:rsidR="002202B0" w:rsidRPr="00B32001" w:rsidRDefault="002202B0" w:rsidP="00D6059E">
            <w:pPr>
              <w:widowControl w:val="0"/>
              <w:autoSpaceDE w:val="0"/>
              <w:autoSpaceDN w:val="0"/>
              <w:adjustRightInd w:val="0"/>
              <w:jc w:val="both"/>
              <w:rPr>
                <w:rFonts w:ascii="Times New Roman" w:eastAsia="Times New Roman" w:hAnsi="Times New Roman" w:cs="Times New Roman"/>
                <w:color w:val="FF0000"/>
                <w:sz w:val="16"/>
                <w:szCs w:val="16"/>
              </w:rPr>
            </w:pPr>
          </w:p>
        </w:tc>
        <w:tc>
          <w:tcPr>
            <w:tcW w:w="1418" w:type="dxa"/>
          </w:tcPr>
          <w:p w:rsidR="002202B0" w:rsidRPr="00D6059E" w:rsidRDefault="002202B0" w:rsidP="00D6059E">
            <w:pPr>
              <w:jc w:val="both"/>
              <w:rPr>
                <w:rFonts w:ascii="Times New Roman" w:eastAsia="Times New Roman" w:hAnsi="Times New Roman" w:cs="Times New Roman"/>
                <w:color w:val="FF0000"/>
                <w:sz w:val="16"/>
                <w:szCs w:val="16"/>
              </w:rPr>
            </w:pPr>
            <w:r w:rsidRPr="00D6059E">
              <w:rPr>
                <w:rFonts w:ascii="Times New Roman" w:eastAsia="Times New Roman" w:hAnsi="Times New Roman" w:cs="Times New Roman"/>
                <w:color w:val="FF0000"/>
                <w:sz w:val="16"/>
                <w:szCs w:val="16"/>
              </w:rPr>
              <w:lastRenderedPageBreak/>
              <w:t>бесплатно</w:t>
            </w:r>
          </w:p>
        </w:tc>
        <w:tc>
          <w:tcPr>
            <w:tcW w:w="1276" w:type="dxa"/>
          </w:tcPr>
          <w:p w:rsidR="002202B0" w:rsidRPr="00D6059E" w:rsidRDefault="002202B0" w:rsidP="00D6059E">
            <w:pPr>
              <w:jc w:val="both"/>
              <w:rPr>
                <w:rFonts w:ascii="Times New Roman" w:eastAsia="Times New Roman" w:hAnsi="Times New Roman" w:cs="Times New Roman"/>
                <w:color w:val="FF0000"/>
                <w:sz w:val="16"/>
                <w:szCs w:val="16"/>
              </w:rPr>
            </w:pPr>
            <w:r w:rsidRPr="00D6059E">
              <w:rPr>
                <w:rFonts w:ascii="Times New Roman" w:eastAsia="Times New Roman" w:hAnsi="Times New Roman" w:cs="Times New Roman"/>
                <w:color w:val="FF0000"/>
                <w:sz w:val="16"/>
                <w:szCs w:val="16"/>
              </w:rPr>
              <w:t>1 месяц со дня подачи заявления</w:t>
            </w:r>
          </w:p>
        </w:tc>
        <w:tc>
          <w:tcPr>
            <w:tcW w:w="1304" w:type="dxa"/>
          </w:tcPr>
          <w:p w:rsidR="002202B0" w:rsidRPr="00D6059E" w:rsidRDefault="002202B0" w:rsidP="00D6059E">
            <w:pPr>
              <w:jc w:val="both"/>
              <w:rPr>
                <w:rFonts w:ascii="Times New Roman" w:eastAsia="Times New Roman" w:hAnsi="Times New Roman" w:cs="Times New Roman"/>
                <w:color w:val="FF0000"/>
                <w:sz w:val="16"/>
                <w:szCs w:val="16"/>
              </w:rPr>
            </w:pPr>
            <w:r w:rsidRPr="00D6059E">
              <w:rPr>
                <w:rFonts w:ascii="Times New Roman" w:eastAsia="Times New Roman" w:hAnsi="Times New Roman" w:cs="Times New Roman"/>
                <w:color w:val="FF0000"/>
                <w:sz w:val="16"/>
                <w:szCs w:val="16"/>
              </w:rPr>
              <w:t>6 месяцев</w:t>
            </w:r>
          </w:p>
        </w:tc>
        <w:tc>
          <w:tcPr>
            <w:tcW w:w="2380" w:type="dxa"/>
          </w:tcPr>
          <w:p w:rsidR="002202B0" w:rsidRPr="00D6059E" w:rsidRDefault="002202B0" w:rsidP="00D6059E">
            <w:pPr>
              <w:jc w:val="both"/>
              <w:rPr>
                <w:rFonts w:ascii="Times New Roman" w:hAnsi="Times New Roman" w:cs="Times New Roman"/>
                <w:color w:val="FF0000"/>
                <w:sz w:val="16"/>
                <w:szCs w:val="16"/>
              </w:rPr>
            </w:pPr>
            <w:r w:rsidRPr="00D6059E">
              <w:rPr>
                <w:rFonts w:ascii="Times New Roman" w:hAnsi="Times New Roman" w:cs="Times New Roman"/>
                <w:color w:val="FF0000"/>
                <w:sz w:val="16"/>
                <w:szCs w:val="16"/>
              </w:rPr>
              <w:t>Служба «одно окно администрации Железнодорожного района г. Витебска</w:t>
            </w:r>
          </w:p>
          <w:p w:rsidR="002202B0" w:rsidRPr="00D6059E" w:rsidRDefault="002202B0" w:rsidP="00D6059E">
            <w:pPr>
              <w:jc w:val="both"/>
              <w:rPr>
                <w:rFonts w:ascii="Times New Roman" w:hAnsi="Times New Roman" w:cs="Times New Roman"/>
                <w:color w:val="FF0000"/>
                <w:sz w:val="16"/>
                <w:szCs w:val="16"/>
              </w:rPr>
            </w:pPr>
            <w:r w:rsidRPr="00D6059E">
              <w:rPr>
                <w:rFonts w:ascii="Times New Roman" w:hAnsi="Times New Roman" w:cs="Times New Roman"/>
                <w:color w:val="FF0000"/>
                <w:sz w:val="16"/>
                <w:szCs w:val="16"/>
              </w:rPr>
              <w:t xml:space="preserve">ул. Космонавтов ,3а </w:t>
            </w:r>
            <w:proofErr w:type="spellStart"/>
            <w:r w:rsidRPr="00D6059E">
              <w:rPr>
                <w:rFonts w:ascii="Times New Roman" w:hAnsi="Times New Roman" w:cs="Times New Roman"/>
                <w:color w:val="FF0000"/>
                <w:sz w:val="16"/>
                <w:szCs w:val="16"/>
              </w:rPr>
              <w:t>каб</w:t>
            </w:r>
            <w:proofErr w:type="spellEnd"/>
            <w:r w:rsidRPr="00D6059E">
              <w:rPr>
                <w:rFonts w:ascii="Times New Roman" w:hAnsi="Times New Roman" w:cs="Times New Roman"/>
                <w:color w:val="FF0000"/>
                <w:sz w:val="16"/>
                <w:szCs w:val="16"/>
              </w:rPr>
              <w:t xml:space="preserve">. 10, 10-1 </w:t>
            </w:r>
          </w:p>
          <w:p w:rsidR="002202B0" w:rsidRPr="00D6059E" w:rsidRDefault="002202B0" w:rsidP="00D6059E">
            <w:pPr>
              <w:jc w:val="both"/>
              <w:rPr>
                <w:rFonts w:ascii="Times New Roman" w:hAnsi="Times New Roman" w:cs="Times New Roman"/>
                <w:color w:val="FF0000"/>
                <w:sz w:val="16"/>
                <w:szCs w:val="16"/>
              </w:rPr>
            </w:pPr>
            <w:r w:rsidRPr="00D6059E">
              <w:rPr>
                <w:rFonts w:ascii="Times New Roman" w:hAnsi="Times New Roman" w:cs="Times New Roman"/>
                <w:color w:val="FF0000"/>
                <w:sz w:val="16"/>
                <w:szCs w:val="16"/>
              </w:rPr>
              <w:t>Время приема:</w:t>
            </w:r>
          </w:p>
          <w:p w:rsidR="002202B0" w:rsidRPr="00D6059E" w:rsidRDefault="002202B0" w:rsidP="00D6059E">
            <w:pPr>
              <w:jc w:val="both"/>
              <w:rPr>
                <w:rFonts w:ascii="Times New Roman" w:hAnsi="Times New Roman" w:cs="Times New Roman"/>
                <w:color w:val="FF0000"/>
                <w:sz w:val="16"/>
                <w:szCs w:val="16"/>
              </w:rPr>
            </w:pPr>
            <w:r w:rsidRPr="00D6059E">
              <w:rPr>
                <w:rFonts w:ascii="Times New Roman" w:hAnsi="Times New Roman" w:cs="Times New Roman"/>
                <w:color w:val="FF0000"/>
                <w:sz w:val="16"/>
                <w:szCs w:val="16"/>
              </w:rPr>
              <w:t>понедельник, вторник, четверг, пятница – 08:00-13:00, 14:00-17:00, среда – 11:00-13:00, 14:00-20:00</w:t>
            </w:r>
          </w:p>
          <w:p w:rsidR="002202B0" w:rsidRPr="00D6059E" w:rsidRDefault="002202B0" w:rsidP="00D6059E">
            <w:pPr>
              <w:jc w:val="both"/>
              <w:rPr>
                <w:rFonts w:ascii="Times New Roman" w:hAnsi="Times New Roman" w:cs="Times New Roman"/>
                <w:color w:val="FF0000"/>
                <w:sz w:val="16"/>
                <w:szCs w:val="16"/>
              </w:rPr>
            </w:pPr>
            <w:r w:rsidRPr="00D6059E">
              <w:rPr>
                <w:rFonts w:ascii="Times New Roman" w:hAnsi="Times New Roman" w:cs="Times New Roman"/>
                <w:color w:val="FF0000"/>
                <w:sz w:val="16"/>
                <w:szCs w:val="16"/>
              </w:rPr>
              <w:t>1-я, 3-я суббота месяца – 09:00-13:00.</w:t>
            </w:r>
          </w:p>
          <w:p w:rsidR="002202B0" w:rsidRPr="00D6059E" w:rsidRDefault="002202B0" w:rsidP="00D6059E">
            <w:pPr>
              <w:jc w:val="both"/>
              <w:rPr>
                <w:rFonts w:ascii="Times New Roman" w:hAnsi="Times New Roman" w:cs="Times New Roman"/>
                <w:color w:val="FF0000"/>
                <w:sz w:val="16"/>
                <w:szCs w:val="16"/>
              </w:rPr>
            </w:pPr>
            <w:r w:rsidRPr="00D6059E">
              <w:rPr>
                <w:rFonts w:ascii="Times New Roman" w:hAnsi="Times New Roman" w:cs="Times New Roman"/>
                <w:color w:val="FF0000"/>
                <w:sz w:val="16"/>
                <w:szCs w:val="16"/>
              </w:rPr>
              <w:t>Прием может осуществляться по предварительной записи по телефонам: 60 25 52</w:t>
            </w:r>
          </w:p>
          <w:p w:rsidR="002202B0" w:rsidRPr="00D6059E" w:rsidRDefault="002202B0" w:rsidP="00D6059E">
            <w:pPr>
              <w:jc w:val="both"/>
              <w:rPr>
                <w:rFonts w:ascii="Times New Roman" w:hAnsi="Times New Roman" w:cs="Times New Roman"/>
                <w:color w:val="FF0000"/>
                <w:sz w:val="16"/>
                <w:szCs w:val="16"/>
              </w:rPr>
            </w:pPr>
            <w:r w:rsidRPr="00D6059E">
              <w:rPr>
                <w:rFonts w:ascii="Times New Roman" w:hAnsi="Times New Roman" w:cs="Times New Roman"/>
                <w:color w:val="FF0000"/>
                <w:sz w:val="16"/>
                <w:szCs w:val="16"/>
              </w:rPr>
              <w:t xml:space="preserve"> </w:t>
            </w:r>
          </w:p>
          <w:p w:rsidR="002202B0" w:rsidRPr="00D6059E" w:rsidRDefault="002202B0" w:rsidP="00D6059E">
            <w:pPr>
              <w:jc w:val="both"/>
              <w:rPr>
                <w:rFonts w:ascii="Times New Roman" w:hAnsi="Times New Roman" w:cs="Times New Roman"/>
                <w:color w:val="FF0000"/>
                <w:sz w:val="16"/>
                <w:szCs w:val="16"/>
              </w:rPr>
            </w:pPr>
          </w:p>
        </w:tc>
        <w:tc>
          <w:tcPr>
            <w:tcW w:w="1588" w:type="dxa"/>
          </w:tcPr>
          <w:p w:rsidR="002202B0" w:rsidRPr="00D6059E" w:rsidRDefault="002202B0" w:rsidP="00D6059E">
            <w:pPr>
              <w:jc w:val="both"/>
              <w:rPr>
                <w:rFonts w:ascii="Times New Roman" w:hAnsi="Times New Roman" w:cs="Times New Roman"/>
                <w:color w:val="FF0000"/>
                <w:sz w:val="16"/>
                <w:szCs w:val="16"/>
              </w:rPr>
            </w:pPr>
            <w:r w:rsidRPr="00D6059E">
              <w:rPr>
                <w:rFonts w:ascii="Times New Roman" w:hAnsi="Times New Roman" w:cs="Times New Roman"/>
                <w:color w:val="FF0000"/>
                <w:sz w:val="16"/>
                <w:szCs w:val="16"/>
              </w:rPr>
              <w:t>Отдел по образованию администрации</w:t>
            </w:r>
          </w:p>
        </w:tc>
      </w:tr>
      <w:tr w:rsidR="002202B0" w:rsidRPr="00801585" w:rsidTr="002202B0">
        <w:tc>
          <w:tcPr>
            <w:tcW w:w="566" w:type="dxa"/>
          </w:tcPr>
          <w:p w:rsidR="002202B0" w:rsidRPr="00BA32E0" w:rsidRDefault="009A44E8" w:rsidP="00D6059E">
            <w:pPr>
              <w:spacing w:line="240" w:lineRule="exact"/>
              <w:ind w:left="141"/>
              <w:jc w:val="both"/>
              <w:rPr>
                <w:rFonts w:ascii="Times New Roman" w:hAnsi="Times New Roman"/>
                <w:sz w:val="16"/>
                <w:szCs w:val="24"/>
              </w:rPr>
            </w:pPr>
            <w:r>
              <w:rPr>
                <w:rFonts w:ascii="Times New Roman" w:hAnsi="Times New Roman"/>
                <w:sz w:val="16"/>
                <w:szCs w:val="24"/>
              </w:rPr>
              <w:lastRenderedPageBreak/>
              <w:t>7</w:t>
            </w:r>
            <w:r w:rsidR="002202B0">
              <w:rPr>
                <w:rFonts w:ascii="Times New Roman" w:hAnsi="Times New Roman"/>
                <w:sz w:val="16"/>
                <w:szCs w:val="24"/>
              </w:rPr>
              <w:t>.</w:t>
            </w:r>
          </w:p>
        </w:tc>
        <w:tc>
          <w:tcPr>
            <w:tcW w:w="2659" w:type="dxa"/>
          </w:tcPr>
          <w:p w:rsidR="002202B0" w:rsidRPr="00D6059E" w:rsidRDefault="002202B0" w:rsidP="00D6059E">
            <w:pPr>
              <w:jc w:val="both"/>
              <w:rPr>
                <w:rFonts w:ascii="Times New Roman" w:hAnsi="Times New Roman" w:cs="Times New Roman"/>
                <w:sz w:val="16"/>
                <w:szCs w:val="16"/>
              </w:rPr>
            </w:pPr>
            <w:r w:rsidRPr="00D6059E">
              <w:rPr>
                <w:rFonts w:ascii="Times New Roman" w:hAnsi="Times New Roman" w:cs="Times New Roman"/>
                <w:color w:val="FF0000"/>
                <w:sz w:val="16"/>
                <w:szCs w:val="16"/>
              </w:rPr>
              <w:t>1.1.3</w:t>
            </w:r>
            <w:r w:rsidRPr="00D6059E">
              <w:rPr>
                <w:rFonts w:ascii="Times New Roman" w:hAnsi="Times New Roman" w:cs="Times New Roman"/>
                <w:color w:val="FF0000"/>
                <w:sz w:val="16"/>
                <w:szCs w:val="16"/>
                <w:vertAlign w:val="superscript"/>
              </w:rPr>
              <w:t>2</w:t>
            </w:r>
            <w:r w:rsidRPr="00D6059E">
              <w:rPr>
                <w:rFonts w:ascii="Times New Roman" w:hAnsi="Times New Roman" w:cs="Times New Roman"/>
                <w:color w:val="FF0000"/>
                <w:sz w:val="16"/>
                <w:szCs w:val="16"/>
              </w:rPr>
              <w:t>. о даче согласия на отчуждение жилого помещения, долей в праве собственности на жилое помещение, принадлежащих лицу, обязанному возмещать расходы, затраченные государством на содержание детей, находящихся на государственном обеспечении, в интересах (в пользу) его совершеннолетнего ребенка (детей)</w:t>
            </w:r>
          </w:p>
        </w:tc>
        <w:tc>
          <w:tcPr>
            <w:tcW w:w="2272" w:type="dxa"/>
          </w:tcPr>
          <w:p w:rsidR="002202B0" w:rsidRPr="00D6059E" w:rsidRDefault="002202B0" w:rsidP="00D6059E">
            <w:pPr>
              <w:pStyle w:val="table10"/>
              <w:rPr>
                <w:color w:val="FF0000"/>
                <w:sz w:val="16"/>
                <w:szCs w:val="16"/>
              </w:rPr>
            </w:pPr>
            <w:r w:rsidRPr="00D6059E">
              <w:rPr>
                <w:color w:val="FF0000"/>
                <w:sz w:val="16"/>
                <w:szCs w:val="16"/>
              </w:rPr>
              <w:t>заявление</w:t>
            </w:r>
          </w:p>
          <w:p w:rsidR="002202B0" w:rsidRPr="00D6059E" w:rsidRDefault="002202B0" w:rsidP="00D6059E">
            <w:pPr>
              <w:pStyle w:val="table10"/>
              <w:rPr>
                <w:color w:val="FF0000"/>
                <w:sz w:val="16"/>
                <w:szCs w:val="16"/>
              </w:rPr>
            </w:pPr>
            <w:r w:rsidRPr="00D6059E">
              <w:rPr>
                <w:color w:val="FF0000"/>
                <w:sz w:val="16"/>
                <w:szCs w:val="16"/>
              </w:rPr>
              <w:t> </w:t>
            </w:r>
          </w:p>
          <w:p w:rsidR="002202B0" w:rsidRPr="00D6059E" w:rsidRDefault="002202B0" w:rsidP="00D6059E">
            <w:pPr>
              <w:pStyle w:val="table10"/>
              <w:rPr>
                <w:color w:val="FF0000"/>
                <w:sz w:val="16"/>
                <w:szCs w:val="16"/>
              </w:rPr>
            </w:pPr>
            <w:r w:rsidRPr="00D6059E">
              <w:rPr>
                <w:color w:val="FF0000"/>
                <w:sz w:val="16"/>
                <w:szCs w:val="16"/>
              </w:rPr>
              <w:t>паспорта или иные документы, удостоверяющие личность заявителя и его совершеннолетнего ребенка (детей)</w:t>
            </w:r>
          </w:p>
          <w:p w:rsidR="002202B0" w:rsidRPr="00D6059E" w:rsidRDefault="002202B0" w:rsidP="00D6059E">
            <w:pPr>
              <w:pStyle w:val="table10"/>
              <w:rPr>
                <w:color w:val="FF0000"/>
                <w:sz w:val="16"/>
                <w:szCs w:val="16"/>
              </w:rPr>
            </w:pPr>
            <w:r w:rsidRPr="00D6059E">
              <w:rPr>
                <w:color w:val="FF0000"/>
                <w:sz w:val="16"/>
                <w:szCs w:val="16"/>
              </w:rPr>
              <w:t> </w:t>
            </w:r>
          </w:p>
          <w:p w:rsidR="002202B0" w:rsidRPr="00D6059E" w:rsidRDefault="002202B0" w:rsidP="00D6059E">
            <w:pPr>
              <w:pStyle w:val="table10"/>
              <w:rPr>
                <w:color w:val="FF0000"/>
                <w:sz w:val="16"/>
                <w:szCs w:val="16"/>
              </w:rPr>
            </w:pPr>
            <w:r w:rsidRPr="00D6059E">
              <w:rPr>
                <w:color w:val="FF0000"/>
                <w:sz w:val="16"/>
                <w:szCs w:val="16"/>
              </w:rPr>
              <w:t>технический паспорт</w:t>
            </w:r>
          </w:p>
          <w:p w:rsidR="002202B0" w:rsidRPr="00D6059E" w:rsidRDefault="002202B0" w:rsidP="00D6059E">
            <w:pPr>
              <w:pStyle w:val="table10"/>
              <w:rPr>
                <w:color w:val="FF0000"/>
                <w:sz w:val="16"/>
                <w:szCs w:val="16"/>
              </w:rPr>
            </w:pPr>
            <w:r w:rsidRPr="00D6059E">
              <w:rPr>
                <w:color w:val="FF0000"/>
                <w:sz w:val="16"/>
                <w:szCs w:val="16"/>
              </w:rPr>
              <w:t> </w:t>
            </w:r>
          </w:p>
          <w:p w:rsidR="002202B0" w:rsidRPr="00D6059E" w:rsidRDefault="002202B0" w:rsidP="00D6059E">
            <w:pPr>
              <w:pStyle w:val="table10"/>
              <w:rPr>
                <w:color w:val="FF0000"/>
                <w:sz w:val="16"/>
                <w:szCs w:val="16"/>
              </w:rPr>
            </w:pPr>
            <w:r w:rsidRPr="00D6059E">
              <w:rPr>
                <w:color w:val="FF0000"/>
                <w:sz w:val="16"/>
                <w:szCs w:val="16"/>
              </w:rPr>
              <w:t>предварительный договор отчуждения жилого помещения, долей в праве собственности на жилое помещение в интересах (в пользу) совершеннолетнего ребенка (детей)</w:t>
            </w:r>
          </w:p>
          <w:p w:rsidR="002202B0" w:rsidRPr="00D6059E" w:rsidRDefault="002202B0" w:rsidP="00D6059E">
            <w:pPr>
              <w:pStyle w:val="table10"/>
              <w:rPr>
                <w:color w:val="FF0000"/>
                <w:sz w:val="16"/>
                <w:szCs w:val="16"/>
              </w:rPr>
            </w:pPr>
            <w:r w:rsidRPr="00D6059E">
              <w:rPr>
                <w:color w:val="FF0000"/>
                <w:sz w:val="16"/>
                <w:szCs w:val="16"/>
              </w:rPr>
              <w:t> </w:t>
            </w:r>
          </w:p>
          <w:p w:rsidR="002202B0" w:rsidRPr="00D6059E" w:rsidRDefault="002202B0" w:rsidP="00D6059E">
            <w:pPr>
              <w:pStyle w:val="table10"/>
              <w:rPr>
                <w:color w:val="FF0000"/>
                <w:sz w:val="16"/>
                <w:szCs w:val="16"/>
              </w:rPr>
            </w:pPr>
            <w:r w:rsidRPr="00D6059E">
              <w:rPr>
                <w:color w:val="FF0000"/>
                <w:sz w:val="16"/>
                <w:szCs w:val="16"/>
              </w:rPr>
              <w:t>письменное согласие всех собственников жилого помещения, находящегося в общей совместной собственности</w:t>
            </w:r>
          </w:p>
          <w:p w:rsidR="002202B0" w:rsidRPr="00D6059E" w:rsidRDefault="002202B0" w:rsidP="00D6059E">
            <w:pPr>
              <w:pStyle w:val="table10"/>
              <w:rPr>
                <w:color w:val="FF0000"/>
                <w:sz w:val="16"/>
                <w:szCs w:val="16"/>
              </w:rPr>
            </w:pPr>
            <w:r w:rsidRPr="00D6059E">
              <w:rPr>
                <w:color w:val="FF0000"/>
                <w:sz w:val="16"/>
                <w:szCs w:val="16"/>
              </w:rPr>
              <w:t> </w:t>
            </w:r>
          </w:p>
          <w:p w:rsidR="002202B0" w:rsidRPr="00D6059E" w:rsidRDefault="002202B0" w:rsidP="00D6059E">
            <w:pPr>
              <w:jc w:val="both"/>
              <w:rPr>
                <w:rFonts w:ascii="Times New Roman" w:eastAsia="Times New Roman" w:hAnsi="Times New Roman" w:cs="Times New Roman"/>
                <w:sz w:val="16"/>
                <w:szCs w:val="16"/>
              </w:rPr>
            </w:pPr>
            <w:r w:rsidRPr="00D6059E">
              <w:rPr>
                <w:rFonts w:ascii="Times New Roman" w:hAnsi="Times New Roman" w:cs="Times New Roman"/>
                <w:color w:val="FF0000"/>
                <w:sz w:val="16"/>
                <w:szCs w:val="16"/>
              </w:rPr>
              <w:t>письменное согласие супруга (супруги), иных совершеннолетних членов семьи, совместно проживающих с собственником и имеющих право владения и пользования жилым помещением, а также удостоверенное нотариально письменное согласие отсутствующих граждан, за которыми сохраняется право владения и пользования жилым помещением, долями в праве собственности на жилое помещение</w:t>
            </w:r>
          </w:p>
        </w:tc>
        <w:tc>
          <w:tcPr>
            <w:tcW w:w="2550" w:type="dxa"/>
          </w:tcPr>
          <w:p w:rsidR="002202B0" w:rsidRPr="00B32001" w:rsidRDefault="002202B0" w:rsidP="00D6059E">
            <w:pPr>
              <w:widowControl w:val="0"/>
              <w:autoSpaceDE w:val="0"/>
              <w:autoSpaceDN w:val="0"/>
              <w:adjustRightInd w:val="0"/>
              <w:jc w:val="both"/>
              <w:rPr>
                <w:rFonts w:ascii="Times New Roman" w:eastAsia="Times New Roman" w:hAnsi="Times New Roman" w:cs="Times New Roman"/>
                <w:color w:val="FF0000"/>
                <w:sz w:val="16"/>
                <w:szCs w:val="16"/>
              </w:rPr>
            </w:pPr>
            <w:r w:rsidRPr="00B32001">
              <w:rPr>
                <w:rFonts w:ascii="Times New Roman" w:eastAsia="Times New Roman" w:hAnsi="Times New Roman" w:cs="Times New Roman"/>
                <w:color w:val="FF0000"/>
                <w:sz w:val="16"/>
                <w:szCs w:val="16"/>
              </w:rPr>
              <w:t xml:space="preserve"> </w:t>
            </w:r>
          </w:p>
          <w:p w:rsidR="00B32001" w:rsidRPr="00B32001" w:rsidRDefault="00B32001" w:rsidP="00B32001">
            <w:pPr>
              <w:jc w:val="both"/>
              <w:rPr>
                <w:rFonts w:ascii="Times New Roman" w:eastAsia="Times New Roman" w:hAnsi="Times New Roman" w:cs="Times New Roman"/>
                <w:color w:val="FF0000"/>
                <w:sz w:val="16"/>
                <w:szCs w:val="16"/>
              </w:rPr>
            </w:pPr>
            <w:r w:rsidRPr="00B32001">
              <w:rPr>
                <w:rFonts w:ascii="Times New Roman" w:eastAsia="Times New Roman" w:hAnsi="Times New Roman" w:cs="Times New Roman"/>
                <w:color w:val="FF0000"/>
                <w:sz w:val="16"/>
                <w:szCs w:val="16"/>
              </w:rPr>
              <w:t>справка о занимаемом в данном населенном пункте жилом помещении, месте жительства и составе семьи (на отчуждаемое и (или) приобретаемое жилое помещение)</w:t>
            </w:r>
          </w:p>
          <w:p w:rsidR="00B32001" w:rsidRPr="00B32001" w:rsidRDefault="00B32001" w:rsidP="00B32001">
            <w:pPr>
              <w:widowControl w:val="0"/>
              <w:autoSpaceDE w:val="0"/>
              <w:autoSpaceDN w:val="0"/>
              <w:adjustRightInd w:val="0"/>
              <w:jc w:val="both"/>
              <w:rPr>
                <w:rFonts w:ascii="Times New Roman" w:eastAsia="Times New Roman" w:hAnsi="Times New Roman" w:cs="Times New Roman"/>
                <w:color w:val="FF0000"/>
                <w:sz w:val="16"/>
                <w:szCs w:val="16"/>
              </w:rPr>
            </w:pPr>
          </w:p>
          <w:p w:rsidR="00B32001" w:rsidRPr="00B32001" w:rsidRDefault="00B32001" w:rsidP="00B32001">
            <w:pPr>
              <w:widowControl w:val="0"/>
              <w:autoSpaceDE w:val="0"/>
              <w:autoSpaceDN w:val="0"/>
              <w:adjustRightInd w:val="0"/>
              <w:jc w:val="both"/>
              <w:rPr>
                <w:rFonts w:ascii="Times New Roman" w:eastAsia="Times New Roman" w:hAnsi="Times New Roman" w:cs="Times New Roman"/>
                <w:color w:val="FF0000"/>
                <w:sz w:val="16"/>
                <w:szCs w:val="16"/>
              </w:rPr>
            </w:pPr>
            <w:r w:rsidRPr="00B32001">
              <w:rPr>
                <w:rFonts w:ascii="Times New Roman" w:eastAsia="Times New Roman" w:hAnsi="Times New Roman" w:cs="Times New Roman"/>
                <w:color w:val="FF0000"/>
                <w:sz w:val="16"/>
                <w:szCs w:val="16"/>
              </w:rPr>
              <w:t>информация, подтверждающая соответствие приобретаемого жилого помещения типовым потребительским качествам (акт обследования, сведения, копии документов и другое), - из местного исполнительного и распорядительного органа по месту расположения приобретаемого жилого помещения</w:t>
            </w:r>
          </w:p>
          <w:p w:rsidR="00B32001" w:rsidRPr="00B32001" w:rsidRDefault="00B32001" w:rsidP="00B32001">
            <w:pPr>
              <w:widowControl w:val="0"/>
              <w:autoSpaceDE w:val="0"/>
              <w:autoSpaceDN w:val="0"/>
              <w:adjustRightInd w:val="0"/>
              <w:jc w:val="both"/>
              <w:rPr>
                <w:rFonts w:ascii="Times New Roman" w:eastAsia="Times New Roman" w:hAnsi="Times New Roman" w:cs="Times New Roman"/>
                <w:color w:val="FF0000"/>
                <w:sz w:val="16"/>
                <w:szCs w:val="16"/>
              </w:rPr>
            </w:pPr>
          </w:p>
          <w:p w:rsidR="00B32001" w:rsidRPr="00B32001" w:rsidRDefault="00B32001" w:rsidP="00B32001">
            <w:pPr>
              <w:jc w:val="both"/>
              <w:rPr>
                <w:rFonts w:ascii="Times New Roman" w:hAnsi="Times New Roman" w:cs="Times New Roman"/>
                <w:color w:val="FF0000"/>
                <w:sz w:val="16"/>
                <w:szCs w:val="16"/>
              </w:rPr>
            </w:pPr>
            <w:r w:rsidRPr="00B32001">
              <w:rPr>
                <w:rFonts w:ascii="Times New Roman" w:eastAsia="Times New Roman" w:hAnsi="Times New Roman" w:cs="Times New Roman"/>
                <w:color w:val="FF0000"/>
                <w:sz w:val="16"/>
                <w:szCs w:val="16"/>
              </w:rPr>
              <w:t xml:space="preserve">согласие на отчуждение жилого помещения законного представителя несовершеннолетнего, находящегося в детском </w:t>
            </w:r>
            <w:proofErr w:type="spellStart"/>
            <w:r w:rsidRPr="00B32001">
              <w:rPr>
                <w:rFonts w:ascii="Times New Roman" w:eastAsia="Times New Roman" w:hAnsi="Times New Roman" w:cs="Times New Roman"/>
                <w:color w:val="FF0000"/>
                <w:sz w:val="16"/>
                <w:szCs w:val="16"/>
              </w:rPr>
              <w:t>интернатном</w:t>
            </w:r>
            <w:proofErr w:type="spellEnd"/>
            <w:r w:rsidRPr="00B32001">
              <w:rPr>
                <w:rFonts w:ascii="Times New Roman" w:eastAsia="Times New Roman" w:hAnsi="Times New Roman" w:cs="Times New Roman"/>
                <w:color w:val="FF0000"/>
                <w:sz w:val="16"/>
                <w:szCs w:val="16"/>
              </w:rPr>
              <w:t xml:space="preserve"> учреждении, воспитывающегося в опекунской семье, приемной семье, детском доме семейного типа, - в отношении жилых помещений, в которых проживают несовершеннолетние члены, бывшие члены семей собственников жилых помещений, признанные находящимися в социально опасном положении либо признанные нуждающимися в государственной защите, или жилых помещений, закрепленных за детьми-сиротами или детьми, оставшимися без попечения родителей</w:t>
            </w:r>
            <w:r w:rsidRPr="00B32001">
              <w:rPr>
                <w:rFonts w:ascii="Times New Roman" w:hAnsi="Times New Roman" w:cs="Times New Roman"/>
                <w:color w:val="FF0000"/>
                <w:sz w:val="16"/>
                <w:szCs w:val="16"/>
              </w:rPr>
              <w:t xml:space="preserve"> </w:t>
            </w:r>
          </w:p>
          <w:p w:rsidR="00B32001" w:rsidRPr="00B32001" w:rsidRDefault="00B32001" w:rsidP="00B32001">
            <w:pPr>
              <w:jc w:val="both"/>
              <w:rPr>
                <w:rFonts w:ascii="Times New Roman" w:hAnsi="Times New Roman" w:cs="Times New Roman"/>
                <w:color w:val="FF0000"/>
                <w:sz w:val="16"/>
                <w:szCs w:val="16"/>
              </w:rPr>
            </w:pPr>
          </w:p>
          <w:p w:rsidR="00B32001" w:rsidRPr="00B32001" w:rsidRDefault="00B32001" w:rsidP="00B32001">
            <w:pPr>
              <w:jc w:val="both"/>
              <w:rPr>
                <w:rFonts w:ascii="Times New Roman" w:eastAsia="Times New Roman" w:hAnsi="Times New Roman" w:cs="Times New Roman"/>
                <w:color w:val="FF0000"/>
                <w:sz w:val="16"/>
                <w:szCs w:val="16"/>
              </w:rPr>
            </w:pPr>
            <w:r w:rsidRPr="00B32001">
              <w:rPr>
                <w:rFonts w:ascii="Times New Roman" w:eastAsia="Times New Roman" w:hAnsi="Times New Roman" w:cs="Times New Roman"/>
                <w:color w:val="FF0000"/>
                <w:sz w:val="16"/>
                <w:szCs w:val="16"/>
              </w:rPr>
              <w:t xml:space="preserve">документы, послужившие основанием для осуществления государственной регистрации </w:t>
            </w:r>
            <w:r w:rsidRPr="00B32001">
              <w:rPr>
                <w:rFonts w:ascii="Times New Roman" w:eastAsia="Times New Roman" w:hAnsi="Times New Roman" w:cs="Times New Roman"/>
                <w:color w:val="FF0000"/>
                <w:sz w:val="16"/>
                <w:szCs w:val="16"/>
              </w:rPr>
              <w:lastRenderedPageBreak/>
              <w:t>запрета на отчуждение жилого помещения (копии решений о признании ребенка находящимся в социально опасном положении, признании ребенка нуждающимся в государственной защите, закреплении жилого помещения и другое), – из местного исполнительного и распорядительного органа</w:t>
            </w:r>
          </w:p>
          <w:p w:rsidR="002202B0" w:rsidRPr="00B32001" w:rsidRDefault="002202B0" w:rsidP="00D6059E">
            <w:pPr>
              <w:widowControl w:val="0"/>
              <w:autoSpaceDE w:val="0"/>
              <w:autoSpaceDN w:val="0"/>
              <w:adjustRightInd w:val="0"/>
              <w:jc w:val="both"/>
              <w:rPr>
                <w:rFonts w:ascii="Times New Roman" w:eastAsia="Times New Roman" w:hAnsi="Times New Roman" w:cs="Times New Roman"/>
                <w:color w:val="FF0000"/>
                <w:sz w:val="16"/>
                <w:szCs w:val="16"/>
              </w:rPr>
            </w:pPr>
          </w:p>
        </w:tc>
        <w:tc>
          <w:tcPr>
            <w:tcW w:w="1418" w:type="dxa"/>
          </w:tcPr>
          <w:p w:rsidR="002202B0" w:rsidRPr="00D6059E" w:rsidRDefault="002202B0" w:rsidP="00D6059E">
            <w:pPr>
              <w:jc w:val="both"/>
              <w:rPr>
                <w:rFonts w:ascii="Times New Roman" w:eastAsia="Times New Roman" w:hAnsi="Times New Roman" w:cs="Times New Roman"/>
                <w:color w:val="FF0000"/>
                <w:sz w:val="16"/>
                <w:szCs w:val="16"/>
              </w:rPr>
            </w:pPr>
            <w:r w:rsidRPr="00D6059E">
              <w:rPr>
                <w:rFonts w:ascii="Times New Roman" w:eastAsia="Times New Roman" w:hAnsi="Times New Roman" w:cs="Times New Roman"/>
                <w:color w:val="FF0000"/>
                <w:sz w:val="16"/>
                <w:szCs w:val="16"/>
              </w:rPr>
              <w:lastRenderedPageBreak/>
              <w:t>бесплатно</w:t>
            </w:r>
          </w:p>
        </w:tc>
        <w:tc>
          <w:tcPr>
            <w:tcW w:w="1276" w:type="dxa"/>
          </w:tcPr>
          <w:p w:rsidR="002202B0" w:rsidRPr="00D6059E" w:rsidRDefault="002202B0" w:rsidP="00D6059E">
            <w:pPr>
              <w:jc w:val="both"/>
              <w:rPr>
                <w:rFonts w:ascii="Times New Roman" w:eastAsia="Times New Roman" w:hAnsi="Times New Roman" w:cs="Times New Roman"/>
                <w:color w:val="FF0000"/>
                <w:sz w:val="16"/>
                <w:szCs w:val="16"/>
              </w:rPr>
            </w:pPr>
            <w:r w:rsidRPr="00D6059E">
              <w:rPr>
                <w:rFonts w:ascii="Times New Roman" w:eastAsia="Times New Roman" w:hAnsi="Times New Roman" w:cs="Times New Roman"/>
                <w:color w:val="FF0000"/>
                <w:sz w:val="16"/>
                <w:szCs w:val="16"/>
              </w:rPr>
              <w:t>1 месяц со дня подачи заявления</w:t>
            </w:r>
          </w:p>
        </w:tc>
        <w:tc>
          <w:tcPr>
            <w:tcW w:w="1304" w:type="dxa"/>
          </w:tcPr>
          <w:p w:rsidR="002202B0" w:rsidRPr="00D6059E" w:rsidRDefault="002202B0" w:rsidP="00D6059E">
            <w:pPr>
              <w:jc w:val="both"/>
              <w:rPr>
                <w:rFonts w:ascii="Times New Roman" w:eastAsia="Times New Roman" w:hAnsi="Times New Roman" w:cs="Times New Roman"/>
                <w:color w:val="FF0000"/>
                <w:sz w:val="16"/>
                <w:szCs w:val="16"/>
              </w:rPr>
            </w:pPr>
            <w:r w:rsidRPr="00D6059E">
              <w:rPr>
                <w:rFonts w:ascii="Times New Roman" w:eastAsia="Times New Roman" w:hAnsi="Times New Roman" w:cs="Times New Roman"/>
                <w:color w:val="FF0000"/>
                <w:sz w:val="16"/>
                <w:szCs w:val="16"/>
              </w:rPr>
              <w:t>6 месяцев</w:t>
            </w:r>
          </w:p>
        </w:tc>
        <w:tc>
          <w:tcPr>
            <w:tcW w:w="2380" w:type="dxa"/>
          </w:tcPr>
          <w:p w:rsidR="002202B0" w:rsidRPr="00D6059E" w:rsidRDefault="002202B0" w:rsidP="00D6059E">
            <w:pPr>
              <w:jc w:val="both"/>
              <w:rPr>
                <w:rFonts w:ascii="Times New Roman" w:hAnsi="Times New Roman" w:cs="Times New Roman"/>
                <w:color w:val="FF0000"/>
                <w:sz w:val="16"/>
                <w:szCs w:val="16"/>
              </w:rPr>
            </w:pPr>
            <w:r w:rsidRPr="00D6059E">
              <w:rPr>
                <w:rFonts w:ascii="Times New Roman" w:hAnsi="Times New Roman" w:cs="Times New Roman"/>
                <w:color w:val="FF0000"/>
                <w:sz w:val="16"/>
                <w:szCs w:val="16"/>
              </w:rPr>
              <w:t>Служба «одно окно администрации Железнодорожного района г. Витебска</w:t>
            </w:r>
          </w:p>
          <w:p w:rsidR="002202B0" w:rsidRPr="00D6059E" w:rsidRDefault="002202B0" w:rsidP="00D6059E">
            <w:pPr>
              <w:jc w:val="both"/>
              <w:rPr>
                <w:rFonts w:ascii="Times New Roman" w:hAnsi="Times New Roman" w:cs="Times New Roman"/>
                <w:color w:val="FF0000"/>
                <w:sz w:val="16"/>
                <w:szCs w:val="16"/>
              </w:rPr>
            </w:pPr>
            <w:r w:rsidRPr="00D6059E">
              <w:rPr>
                <w:rFonts w:ascii="Times New Roman" w:hAnsi="Times New Roman" w:cs="Times New Roman"/>
                <w:color w:val="FF0000"/>
                <w:sz w:val="16"/>
                <w:szCs w:val="16"/>
              </w:rPr>
              <w:t xml:space="preserve">ул. Космонавтов ,3а </w:t>
            </w:r>
            <w:proofErr w:type="spellStart"/>
            <w:r w:rsidRPr="00D6059E">
              <w:rPr>
                <w:rFonts w:ascii="Times New Roman" w:hAnsi="Times New Roman" w:cs="Times New Roman"/>
                <w:color w:val="FF0000"/>
                <w:sz w:val="16"/>
                <w:szCs w:val="16"/>
              </w:rPr>
              <w:t>каб</w:t>
            </w:r>
            <w:proofErr w:type="spellEnd"/>
            <w:r w:rsidRPr="00D6059E">
              <w:rPr>
                <w:rFonts w:ascii="Times New Roman" w:hAnsi="Times New Roman" w:cs="Times New Roman"/>
                <w:color w:val="FF0000"/>
                <w:sz w:val="16"/>
                <w:szCs w:val="16"/>
              </w:rPr>
              <w:t xml:space="preserve">. 10, 10-1 </w:t>
            </w:r>
          </w:p>
          <w:p w:rsidR="002202B0" w:rsidRPr="00D6059E" w:rsidRDefault="002202B0" w:rsidP="00D6059E">
            <w:pPr>
              <w:jc w:val="both"/>
              <w:rPr>
                <w:rFonts w:ascii="Times New Roman" w:hAnsi="Times New Roman" w:cs="Times New Roman"/>
                <w:color w:val="FF0000"/>
                <w:sz w:val="16"/>
                <w:szCs w:val="16"/>
              </w:rPr>
            </w:pPr>
            <w:r w:rsidRPr="00D6059E">
              <w:rPr>
                <w:rFonts w:ascii="Times New Roman" w:hAnsi="Times New Roman" w:cs="Times New Roman"/>
                <w:color w:val="FF0000"/>
                <w:sz w:val="16"/>
                <w:szCs w:val="16"/>
              </w:rPr>
              <w:t>Время приема:</w:t>
            </w:r>
          </w:p>
          <w:p w:rsidR="002202B0" w:rsidRPr="00D6059E" w:rsidRDefault="002202B0" w:rsidP="00D6059E">
            <w:pPr>
              <w:jc w:val="both"/>
              <w:rPr>
                <w:rFonts w:ascii="Times New Roman" w:hAnsi="Times New Roman" w:cs="Times New Roman"/>
                <w:color w:val="FF0000"/>
                <w:sz w:val="16"/>
                <w:szCs w:val="16"/>
              </w:rPr>
            </w:pPr>
            <w:r w:rsidRPr="00D6059E">
              <w:rPr>
                <w:rFonts w:ascii="Times New Roman" w:hAnsi="Times New Roman" w:cs="Times New Roman"/>
                <w:color w:val="FF0000"/>
                <w:sz w:val="16"/>
                <w:szCs w:val="16"/>
              </w:rPr>
              <w:t>понедельник, вторник, четверг, пятница – 08:00-13:00, 14:00-17:00, среда – 11:00-13:00, 14:00-20:00</w:t>
            </w:r>
          </w:p>
          <w:p w:rsidR="002202B0" w:rsidRPr="00D6059E" w:rsidRDefault="002202B0" w:rsidP="00D6059E">
            <w:pPr>
              <w:jc w:val="both"/>
              <w:rPr>
                <w:rFonts w:ascii="Times New Roman" w:hAnsi="Times New Roman" w:cs="Times New Roman"/>
                <w:color w:val="FF0000"/>
                <w:sz w:val="16"/>
                <w:szCs w:val="16"/>
              </w:rPr>
            </w:pPr>
            <w:r w:rsidRPr="00D6059E">
              <w:rPr>
                <w:rFonts w:ascii="Times New Roman" w:hAnsi="Times New Roman" w:cs="Times New Roman"/>
                <w:color w:val="FF0000"/>
                <w:sz w:val="16"/>
                <w:szCs w:val="16"/>
              </w:rPr>
              <w:t>1-я, 3-я суббота месяца – 09:00-13:00.</w:t>
            </w:r>
          </w:p>
          <w:p w:rsidR="002202B0" w:rsidRPr="00D6059E" w:rsidRDefault="002202B0" w:rsidP="00D6059E">
            <w:pPr>
              <w:jc w:val="both"/>
              <w:rPr>
                <w:rFonts w:ascii="Times New Roman" w:hAnsi="Times New Roman" w:cs="Times New Roman"/>
                <w:color w:val="FF0000"/>
                <w:sz w:val="16"/>
                <w:szCs w:val="16"/>
              </w:rPr>
            </w:pPr>
            <w:r w:rsidRPr="00D6059E">
              <w:rPr>
                <w:rFonts w:ascii="Times New Roman" w:hAnsi="Times New Roman" w:cs="Times New Roman"/>
                <w:color w:val="FF0000"/>
                <w:sz w:val="16"/>
                <w:szCs w:val="16"/>
              </w:rPr>
              <w:t>Прием может осуществляться по предварительной записи по телефонам: 60 25 52</w:t>
            </w:r>
          </w:p>
          <w:p w:rsidR="002202B0" w:rsidRPr="00D6059E" w:rsidRDefault="002202B0" w:rsidP="00D6059E">
            <w:pPr>
              <w:jc w:val="both"/>
              <w:rPr>
                <w:rFonts w:ascii="Times New Roman" w:hAnsi="Times New Roman" w:cs="Times New Roman"/>
                <w:color w:val="FF0000"/>
                <w:sz w:val="16"/>
                <w:szCs w:val="16"/>
              </w:rPr>
            </w:pPr>
            <w:r w:rsidRPr="00D6059E">
              <w:rPr>
                <w:rFonts w:ascii="Times New Roman" w:hAnsi="Times New Roman" w:cs="Times New Roman"/>
                <w:color w:val="FF0000"/>
                <w:sz w:val="16"/>
                <w:szCs w:val="16"/>
              </w:rPr>
              <w:t xml:space="preserve"> </w:t>
            </w:r>
          </w:p>
          <w:p w:rsidR="002202B0" w:rsidRPr="00D6059E" w:rsidRDefault="002202B0" w:rsidP="00D6059E">
            <w:pPr>
              <w:jc w:val="both"/>
              <w:rPr>
                <w:rFonts w:ascii="Times New Roman" w:hAnsi="Times New Roman" w:cs="Times New Roman"/>
                <w:color w:val="FF0000"/>
                <w:sz w:val="16"/>
                <w:szCs w:val="16"/>
              </w:rPr>
            </w:pPr>
          </w:p>
        </w:tc>
        <w:tc>
          <w:tcPr>
            <w:tcW w:w="1588" w:type="dxa"/>
          </w:tcPr>
          <w:p w:rsidR="002202B0" w:rsidRPr="00D6059E" w:rsidRDefault="002202B0" w:rsidP="00D6059E">
            <w:pPr>
              <w:jc w:val="both"/>
              <w:rPr>
                <w:rFonts w:ascii="Times New Roman" w:hAnsi="Times New Roman" w:cs="Times New Roman"/>
                <w:color w:val="FF0000"/>
                <w:sz w:val="16"/>
                <w:szCs w:val="16"/>
              </w:rPr>
            </w:pPr>
            <w:r w:rsidRPr="00D6059E">
              <w:rPr>
                <w:rFonts w:ascii="Times New Roman" w:hAnsi="Times New Roman" w:cs="Times New Roman"/>
                <w:color w:val="FF0000"/>
                <w:sz w:val="16"/>
                <w:szCs w:val="16"/>
              </w:rPr>
              <w:t>Отдел по образованию администрации</w:t>
            </w:r>
          </w:p>
        </w:tc>
      </w:tr>
      <w:tr w:rsidR="004B4E73" w:rsidRPr="00801585" w:rsidTr="00B30C88">
        <w:tc>
          <w:tcPr>
            <w:tcW w:w="566" w:type="dxa"/>
          </w:tcPr>
          <w:p w:rsidR="00C83E44" w:rsidRPr="00BA32E0" w:rsidRDefault="009A44E8" w:rsidP="00D6059E">
            <w:pPr>
              <w:spacing w:line="240" w:lineRule="exact"/>
              <w:ind w:left="141"/>
              <w:jc w:val="both"/>
              <w:rPr>
                <w:rFonts w:ascii="Times New Roman" w:hAnsi="Times New Roman"/>
                <w:sz w:val="16"/>
                <w:szCs w:val="24"/>
              </w:rPr>
            </w:pPr>
            <w:r>
              <w:rPr>
                <w:rFonts w:ascii="Times New Roman" w:hAnsi="Times New Roman"/>
                <w:sz w:val="16"/>
                <w:szCs w:val="24"/>
              </w:rPr>
              <w:lastRenderedPageBreak/>
              <w:t>8</w:t>
            </w:r>
            <w:r w:rsidR="00BA32E0">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1.1.4 Принятие решения о даче согласия на залог жилого помещения, в котором проживают несовершеннолетние либо принадлежащего несовершеннолетним</w:t>
            </w:r>
          </w:p>
        </w:tc>
        <w:tc>
          <w:tcPr>
            <w:tcW w:w="2272"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r w:rsidRPr="00D6059E">
              <w:rPr>
                <w:rFonts w:ascii="Times New Roman" w:eastAsia="Times New Roman" w:hAnsi="Times New Roman" w:cs="Times New Roman"/>
                <w:sz w:val="16"/>
                <w:szCs w:val="16"/>
              </w:rPr>
              <w:br/>
            </w:r>
            <w:r w:rsidRPr="00D6059E">
              <w:rPr>
                <w:rFonts w:ascii="Times New Roman" w:eastAsia="Times New Roman" w:hAnsi="Times New Roman" w:cs="Times New Roman"/>
                <w:sz w:val="16"/>
                <w:szCs w:val="16"/>
              </w:rPr>
              <w:br/>
              <w:t>технический паспорт и документ, подтверждающий право собственности на жилое помещение, являющееся предметом залога</w:t>
            </w:r>
            <w:r w:rsidRPr="00D6059E">
              <w:rPr>
                <w:rFonts w:ascii="Times New Roman" w:eastAsia="Times New Roman" w:hAnsi="Times New Roman" w:cs="Times New Roman"/>
                <w:sz w:val="16"/>
                <w:szCs w:val="16"/>
              </w:rPr>
              <w:br/>
            </w:r>
            <w:r w:rsidRPr="00D6059E">
              <w:rPr>
                <w:rFonts w:ascii="Times New Roman" w:eastAsia="Times New Roman" w:hAnsi="Times New Roman" w:cs="Times New Roman"/>
                <w:sz w:val="16"/>
                <w:szCs w:val="16"/>
              </w:rPr>
              <w:br/>
              <w:t>свидетельства о рождении несовершеннолетних детей</w:t>
            </w:r>
            <w:r w:rsidRPr="00D6059E">
              <w:rPr>
                <w:rFonts w:ascii="Times New Roman" w:eastAsia="Times New Roman" w:hAnsi="Times New Roman" w:cs="Times New Roman"/>
                <w:sz w:val="16"/>
                <w:szCs w:val="16"/>
              </w:rPr>
              <w:br/>
            </w:r>
            <w:r w:rsidRPr="00D6059E">
              <w:rPr>
                <w:rFonts w:ascii="Times New Roman" w:eastAsia="Times New Roman" w:hAnsi="Times New Roman" w:cs="Times New Roman"/>
                <w:sz w:val="16"/>
                <w:szCs w:val="16"/>
              </w:rPr>
              <w:br/>
              <w:t>кредитный договор – в случае обеспечения залогом кредитного договора</w:t>
            </w:r>
          </w:p>
        </w:tc>
        <w:tc>
          <w:tcPr>
            <w:tcW w:w="2550" w:type="dxa"/>
          </w:tcPr>
          <w:p w:rsidR="00CC37C2" w:rsidRPr="00D6059E" w:rsidRDefault="00CC37C2"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справка о занимаемом в данном населенном пункте жилом помещении, месте жительства и составе семьи (на жилое помещение, являющееся предметом залога)</w:t>
            </w:r>
          </w:p>
          <w:p w:rsidR="00CC37C2" w:rsidRPr="00D6059E" w:rsidRDefault="00CC37C2" w:rsidP="00D6059E">
            <w:pPr>
              <w:widowControl w:val="0"/>
              <w:autoSpaceDE w:val="0"/>
              <w:autoSpaceDN w:val="0"/>
              <w:adjustRightInd w:val="0"/>
              <w:jc w:val="both"/>
              <w:rPr>
                <w:rFonts w:ascii="Times New Roman" w:eastAsia="Times New Roman" w:hAnsi="Times New Roman" w:cs="Times New Roman"/>
                <w:sz w:val="16"/>
                <w:szCs w:val="16"/>
              </w:rPr>
            </w:pPr>
          </w:p>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 месяц со дня подачи заявления</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6 месяцев</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 </w:t>
            </w:r>
          </w:p>
          <w:p w:rsidR="00C83E44" w:rsidRPr="00D6059E" w:rsidRDefault="00C83E44" w:rsidP="00D6059E">
            <w:pPr>
              <w:jc w:val="both"/>
              <w:rPr>
                <w:rFonts w:ascii="Times New Roman" w:hAnsi="Times New Roman" w:cs="Times New Roman"/>
                <w:sz w:val="16"/>
                <w:szCs w:val="16"/>
              </w:rPr>
            </w:pPr>
          </w:p>
        </w:tc>
        <w:tc>
          <w:tcPr>
            <w:tcW w:w="1588" w:type="dxa"/>
          </w:tcPr>
          <w:p w:rsidR="00C83E44" w:rsidRPr="00D6059E" w:rsidRDefault="0046207D" w:rsidP="00D6059E">
            <w:pPr>
              <w:jc w:val="both"/>
              <w:rPr>
                <w:rFonts w:ascii="Times New Roman" w:hAnsi="Times New Roman" w:cs="Times New Roman"/>
                <w:sz w:val="16"/>
                <w:szCs w:val="16"/>
              </w:rPr>
            </w:pPr>
            <w:r w:rsidRPr="00D6059E">
              <w:rPr>
                <w:rFonts w:ascii="Times New Roman" w:hAnsi="Times New Roman" w:cs="Times New Roman"/>
                <w:sz w:val="16"/>
                <w:szCs w:val="16"/>
              </w:rPr>
              <w:t>Отдел по образованию администрации</w:t>
            </w:r>
          </w:p>
        </w:tc>
      </w:tr>
      <w:tr w:rsidR="004B4E73" w:rsidRPr="00801585" w:rsidTr="00B30C88">
        <w:tc>
          <w:tcPr>
            <w:tcW w:w="566" w:type="dxa"/>
          </w:tcPr>
          <w:p w:rsidR="00C83E44" w:rsidRPr="008920F4" w:rsidRDefault="008920F4" w:rsidP="009A44E8">
            <w:pPr>
              <w:spacing w:line="240" w:lineRule="exact"/>
              <w:jc w:val="both"/>
              <w:rPr>
                <w:rFonts w:ascii="Times New Roman" w:hAnsi="Times New Roman"/>
                <w:sz w:val="16"/>
                <w:szCs w:val="24"/>
              </w:rPr>
            </w:pPr>
            <w:r>
              <w:rPr>
                <w:rFonts w:ascii="Times New Roman" w:hAnsi="Times New Roman"/>
                <w:sz w:val="16"/>
                <w:szCs w:val="24"/>
              </w:rPr>
              <w:t xml:space="preserve">  </w:t>
            </w:r>
            <w:r w:rsidR="009A44E8">
              <w:rPr>
                <w:rFonts w:ascii="Times New Roman" w:hAnsi="Times New Roman"/>
                <w:sz w:val="16"/>
                <w:szCs w:val="24"/>
              </w:rPr>
              <w:t>9</w:t>
            </w:r>
            <w:r w:rsidRPr="008920F4">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1.1.5 Принятие решения о принятии на учет (восстановлении на учете) граждан, нуждающихся в улучшении жилищных условий, о внесении изменений в состав семьи, с которым гражданин состоит на учете нуждающихся в улучшении жилищных условий, о включении в отдельные списки учета нуждающихся в улучшении жилищных условий, о разделении (объединении) очереди, о переоформлении очереди с гражданина на совершеннолетнего члена его семьи¹</w:t>
            </w:r>
          </w:p>
        </w:tc>
        <w:tc>
          <w:tcPr>
            <w:tcW w:w="2272" w:type="dxa"/>
          </w:tcPr>
          <w:p w:rsidR="001C7B77"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r w:rsidRPr="00D6059E">
              <w:rPr>
                <w:rFonts w:ascii="Times New Roman" w:eastAsia="Times New Roman" w:hAnsi="Times New Roman" w:cs="Times New Roman"/>
                <w:sz w:val="16"/>
                <w:szCs w:val="16"/>
              </w:rPr>
              <w:br/>
            </w:r>
            <w:r w:rsidRPr="00D6059E">
              <w:rPr>
                <w:rFonts w:ascii="Times New Roman" w:eastAsia="Times New Roman" w:hAnsi="Times New Roman" w:cs="Times New Roman"/>
                <w:sz w:val="16"/>
                <w:szCs w:val="16"/>
              </w:rPr>
              <w:br/>
              <w:t xml:space="preserve">паспорта или иные документы, удостоверяющие личность всех совершеннолетних граждан, свидетельства о рождении несовершеннолетних детей, принимаемых на учет нуждающихся в улучшении жилищных условий и (или) состоявших (состоящих) на таком учете, – при принятии на учет (восстановлении на учете) граждан, нуждающихся в улучшении жилищных условий, внесении изменений в состав семьи (в случае увеличения состава семьи), с которым гражданин состоит на учете нуждающихся в улучшении жилищных </w:t>
            </w:r>
            <w:r w:rsidRPr="00D6059E">
              <w:rPr>
                <w:rFonts w:ascii="Times New Roman" w:eastAsia="Times New Roman" w:hAnsi="Times New Roman" w:cs="Times New Roman"/>
                <w:sz w:val="16"/>
                <w:szCs w:val="16"/>
              </w:rPr>
              <w:lastRenderedPageBreak/>
              <w:t>условий, включении в отдельные списки учета нуждающихся в улучшении жилищных условий, разделении (объединении) очереди, переоформлении очереди с гражданина на совершеннолетнего члена его семьи</w:t>
            </w:r>
            <w:r w:rsidRPr="00D6059E">
              <w:rPr>
                <w:rFonts w:ascii="Times New Roman" w:eastAsia="Times New Roman" w:hAnsi="Times New Roman" w:cs="Times New Roman"/>
                <w:sz w:val="16"/>
                <w:szCs w:val="16"/>
              </w:rPr>
              <w:br/>
            </w:r>
            <w:r w:rsidRPr="00D6059E">
              <w:rPr>
                <w:rFonts w:ascii="Times New Roman" w:eastAsia="Times New Roman" w:hAnsi="Times New Roman" w:cs="Times New Roman"/>
                <w:sz w:val="16"/>
                <w:szCs w:val="16"/>
              </w:rPr>
              <w:br/>
              <w:t>паспорта или иные документы, удостоверяющие личность всех совершеннолетних граждан, остающихся состоять на учете нуждающихся в улучшении жилищных условий после уменьшения состава семьи, – при внесении изменений в состав семьи, с которым гражданин состоит на учете нуждающихся в улучшении жилищных условий (в случае уменьшения состава семьи)</w:t>
            </w:r>
            <w:r w:rsidRPr="00D6059E">
              <w:rPr>
                <w:rFonts w:ascii="Times New Roman" w:eastAsia="Times New Roman" w:hAnsi="Times New Roman" w:cs="Times New Roman"/>
                <w:sz w:val="16"/>
                <w:szCs w:val="16"/>
              </w:rPr>
              <w:br/>
            </w: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br/>
              <w:t>документы, подтверждающие право на внеочередное или первоочередное предоставление жилого помещения, – в случае наличия такого права</w:t>
            </w:r>
            <w:r w:rsidRPr="00D6059E">
              <w:rPr>
                <w:rFonts w:ascii="Times New Roman" w:eastAsia="Times New Roman" w:hAnsi="Times New Roman" w:cs="Times New Roman"/>
                <w:sz w:val="16"/>
                <w:szCs w:val="16"/>
              </w:rPr>
              <w:br/>
            </w:r>
            <w:r w:rsidRPr="00D6059E">
              <w:rPr>
                <w:rFonts w:ascii="Times New Roman" w:eastAsia="Times New Roman" w:hAnsi="Times New Roman" w:cs="Times New Roman"/>
                <w:sz w:val="16"/>
                <w:szCs w:val="16"/>
              </w:rPr>
              <w:br/>
              <w:t>сведения о доходе и имуществе каждого члена семьи – при принятии на учет нуждающихся в улучшении жилищных условий (восстановлении на учете) граждан, имеющих право на получение жилого помещения социального пользования в зависимости от их дохода и имущества</w:t>
            </w:r>
            <w:r w:rsidRPr="00D6059E">
              <w:rPr>
                <w:rFonts w:ascii="Times New Roman" w:eastAsia="Times New Roman" w:hAnsi="Times New Roman" w:cs="Times New Roman"/>
                <w:sz w:val="16"/>
                <w:szCs w:val="16"/>
              </w:rPr>
              <w:br/>
            </w:r>
            <w:r w:rsidRPr="00D6059E">
              <w:rPr>
                <w:rFonts w:ascii="Times New Roman" w:eastAsia="Times New Roman" w:hAnsi="Times New Roman" w:cs="Times New Roman"/>
                <w:sz w:val="16"/>
                <w:szCs w:val="16"/>
              </w:rPr>
              <w:br/>
              <w:t xml:space="preserve">заключение врачебно-консультационной комиссии о наличии у гражданина заболеваний, указанных в перечне, определяемом Министерством здравоохранения, при </w:t>
            </w:r>
            <w:r w:rsidRPr="00D6059E">
              <w:rPr>
                <w:rFonts w:ascii="Times New Roman" w:eastAsia="Times New Roman" w:hAnsi="Times New Roman" w:cs="Times New Roman"/>
                <w:sz w:val="16"/>
                <w:szCs w:val="16"/>
              </w:rPr>
              <w:lastRenderedPageBreak/>
              <w:t>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в улучшении жилищных условий по основанию, предусмотренному подпунктом 1.7 пункта 1 статьи 36 Жилищного кодекса Республики Беларусь</w:t>
            </w:r>
            <w:r w:rsidRPr="00D6059E">
              <w:rPr>
                <w:rFonts w:ascii="Times New Roman" w:eastAsia="Times New Roman" w:hAnsi="Times New Roman" w:cs="Times New Roman"/>
                <w:sz w:val="16"/>
                <w:szCs w:val="16"/>
              </w:rPr>
              <w:br/>
            </w:r>
            <w:r w:rsidRPr="00D6059E">
              <w:rPr>
                <w:rFonts w:ascii="Times New Roman" w:eastAsia="Times New Roman" w:hAnsi="Times New Roman" w:cs="Times New Roman"/>
                <w:sz w:val="16"/>
                <w:szCs w:val="16"/>
              </w:rPr>
              <w:br/>
              <w:t>согласие совершеннолетнего члена семьи, на которого производится переоформление очереди</w:t>
            </w:r>
          </w:p>
        </w:tc>
        <w:tc>
          <w:tcPr>
            <w:tcW w:w="2550" w:type="dxa"/>
          </w:tcPr>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справка (справки) о занимаемом в данном населенном пункте жилом помещении и составе семьи</w:t>
            </w:r>
          </w:p>
          <w:p w:rsidR="003E24F7" w:rsidRPr="00D6059E" w:rsidRDefault="003E24F7" w:rsidP="00D6059E">
            <w:pPr>
              <w:widowControl w:val="0"/>
              <w:autoSpaceDE w:val="0"/>
              <w:autoSpaceDN w:val="0"/>
              <w:adjustRightInd w:val="0"/>
              <w:jc w:val="both"/>
              <w:rPr>
                <w:rFonts w:ascii="Times New Roman" w:eastAsia="Times New Roman" w:hAnsi="Times New Roman" w:cs="Times New Roman"/>
                <w:sz w:val="16"/>
                <w:szCs w:val="16"/>
              </w:rPr>
            </w:pPr>
          </w:p>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справки о находящихся в собственности гражданина и членов его семьи жилых помещениях в населенном пункте по месту подачи заявления о принятии на учет нуждающихся в улучшении жилищных условий (при подаче заявления в г. Минске либо населенных пунктах Минского района - о находящихся в собственности гражданина и проживающих совместно с ним членов его семьи жилых помещениях в г. Минске и населенных пунктах Минского района) &lt;**&gt;</w:t>
            </w:r>
          </w:p>
          <w:p w:rsidR="003E24F7" w:rsidRPr="00D6059E" w:rsidRDefault="003E24F7" w:rsidP="00D6059E">
            <w:pPr>
              <w:widowControl w:val="0"/>
              <w:autoSpaceDE w:val="0"/>
              <w:autoSpaceDN w:val="0"/>
              <w:adjustRightInd w:val="0"/>
              <w:jc w:val="both"/>
              <w:rPr>
                <w:rFonts w:ascii="Times New Roman" w:eastAsia="Times New Roman" w:hAnsi="Times New Roman" w:cs="Times New Roman"/>
                <w:sz w:val="16"/>
                <w:szCs w:val="16"/>
              </w:rPr>
            </w:pPr>
          </w:p>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справка о состоянии на учете </w:t>
            </w:r>
            <w:r w:rsidRPr="00D6059E">
              <w:rPr>
                <w:rFonts w:ascii="Times New Roman" w:eastAsia="Times New Roman" w:hAnsi="Times New Roman" w:cs="Times New Roman"/>
                <w:sz w:val="16"/>
                <w:szCs w:val="16"/>
              </w:rPr>
              <w:lastRenderedPageBreak/>
              <w:t>нуждающихся в улучшении жилищных условий - в случае, если супруги зарегистрированы в разных населенных пунктах или разных районах населенного пункта</w:t>
            </w:r>
          </w:p>
          <w:p w:rsidR="003E24F7" w:rsidRPr="00D6059E" w:rsidRDefault="003E24F7" w:rsidP="00D6059E">
            <w:pPr>
              <w:widowControl w:val="0"/>
              <w:autoSpaceDE w:val="0"/>
              <w:autoSpaceDN w:val="0"/>
              <w:adjustRightInd w:val="0"/>
              <w:jc w:val="both"/>
              <w:rPr>
                <w:rFonts w:ascii="Times New Roman" w:eastAsia="Times New Roman" w:hAnsi="Times New Roman" w:cs="Times New Roman"/>
                <w:sz w:val="16"/>
                <w:szCs w:val="16"/>
              </w:rPr>
            </w:pPr>
          </w:p>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решение местного исполнительного и распорядительного органа о признании занимаемого жилого помещения не соответствующим установленным для проживания санитарным и техническим требованиям - при принятии граждан на учет нуждающихся в улучшении жилищных условий по основанию, предусмотренному подпунктом 1.3 пункта 1 статьи 36 Жилищного кодекса Республики Беларусь (далее - Жилищный кодекс)</w:t>
            </w:r>
          </w:p>
          <w:p w:rsidR="003E24F7" w:rsidRPr="00D6059E" w:rsidRDefault="003E24F7" w:rsidP="00D6059E">
            <w:pPr>
              <w:widowControl w:val="0"/>
              <w:autoSpaceDE w:val="0"/>
              <w:autoSpaceDN w:val="0"/>
              <w:adjustRightInd w:val="0"/>
              <w:jc w:val="both"/>
              <w:rPr>
                <w:rFonts w:ascii="Times New Roman" w:eastAsia="Times New Roman" w:hAnsi="Times New Roman" w:cs="Times New Roman"/>
                <w:sz w:val="16"/>
                <w:szCs w:val="16"/>
              </w:rPr>
            </w:pPr>
          </w:p>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копии документа об образовании и трудового договора (контракта) с трудоустроившей организацией - при принятии граждан на учет нуждающихся в улучшении жилищных условий по основанию, предусмотренному пунктом 2 статьи 36 Жилищного кодекса</w:t>
            </w:r>
          </w:p>
          <w:p w:rsidR="00F4293C" w:rsidRPr="00D6059E" w:rsidRDefault="00F4293C" w:rsidP="00D6059E">
            <w:pPr>
              <w:widowControl w:val="0"/>
              <w:autoSpaceDE w:val="0"/>
              <w:autoSpaceDN w:val="0"/>
              <w:adjustRightInd w:val="0"/>
              <w:jc w:val="both"/>
              <w:rPr>
                <w:rFonts w:ascii="Times New Roman" w:eastAsia="Times New Roman" w:hAnsi="Times New Roman" w:cs="Times New Roman"/>
                <w:sz w:val="16"/>
                <w:szCs w:val="16"/>
              </w:rPr>
            </w:pPr>
          </w:p>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договор найма жилого помещения - при принятии граждан на учет нуждающихся в улучшении жилищных условий по основаниям, предусмотренным подпунктами 1.4 - 1.6 пункта 1 статьи 36 Жилищного кодекса</w:t>
            </w:r>
          </w:p>
          <w:p w:rsidR="00F4293C" w:rsidRPr="00D6059E" w:rsidRDefault="00F4293C" w:rsidP="00D6059E">
            <w:pPr>
              <w:widowControl w:val="0"/>
              <w:autoSpaceDE w:val="0"/>
              <w:autoSpaceDN w:val="0"/>
              <w:adjustRightInd w:val="0"/>
              <w:jc w:val="both"/>
              <w:rPr>
                <w:rFonts w:ascii="Times New Roman" w:eastAsia="Times New Roman" w:hAnsi="Times New Roman" w:cs="Times New Roman"/>
                <w:sz w:val="16"/>
                <w:szCs w:val="16"/>
              </w:rPr>
            </w:pPr>
          </w:p>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договор финансовой аренды (лизинга) жилого помещения - при принятии граждан на учет нуждающихся в улучшении жилищных условий по основанию, предусмотренному подпунктом 1.5 пункта 1 статьи 36 Жилищного кодекса</w:t>
            </w:r>
          </w:p>
          <w:p w:rsidR="00F4293C" w:rsidRPr="00D6059E" w:rsidRDefault="00F4293C" w:rsidP="00D6059E">
            <w:pPr>
              <w:widowControl w:val="0"/>
              <w:autoSpaceDE w:val="0"/>
              <w:autoSpaceDN w:val="0"/>
              <w:adjustRightInd w:val="0"/>
              <w:jc w:val="both"/>
              <w:rPr>
                <w:rFonts w:ascii="Times New Roman" w:eastAsia="Times New Roman" w:hAnsi="Times New Roman" w:cs="Times New Roman"/>
                <w:sz w:val="16"/>
                <w:szCs w:val="16"/>
              </w:rPr>
            </w:pPr>
          </w:p>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справка, содержащая сведения из </w:t>
            </w:r>
            <w:r w:rsidRPr="00D6059E">
              <w:rPr>
                <w:rFonts w:ascii="Times New Roman" w:eastAsia="Times New Roman" w:hAnsi="Times New Roman" w:cs="Times New Roman"/>
                <w:sz w:val="16"/>
                <w:szCs w:val="16"/>
              </w:rPr>
              <w:lastRenderedPageBreak/>
              <w:t>записи акта о заключении брака, если в записи акта о заключении брака супруги значатся как вступившие в брак впервые, - при принятии граждан на учет нуждающихся в улучшении жилищных условий по основанию, предусмотренному подпунктом 1.11 пункта 1 статьи 36 Жилищного кодекса</w:t>
            </w:r>
          </w:p>
          <w:p w:rsidR="00F4293C" w:rsidRPr="00D6059E" w:rsidRDefault="00F4293C" w:rsidP="00D6059E">
            <w:pPr>
              <w:widowControl w:val="0"/>
              <w:autoSpaceDE w:val="0"/>
              <w:autoSpaceDN w:val="0"/>
              <w:adjustRightInd w:val="0"/>
              <w:jc w:val="both"/>
              <w:rPr>
                <w:rFonts w:ascii="Times New Roman" w:eastAsia="Times New Roman" w:hAnsi="Times New Roman" w:cs="Times New Roman"/>
                <w:sz w:val="16"/>
                <w:szCs w:val="16"/>
              </w:rPr>
            </w:pPr>
          </w:p>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копия трудового договора (контракта) - при принятии граждан на учет нуждающихся в улучшении жилищных условий по основанию, предусмотренному подпунктом 1.4 пункта 1 статьи 36 Жилищного кодекса</w:t>
            </w:r>
          </w:p>
          <w:p w:rsidR="00F4293C" w:rsidRPr="00D6059E" w:rsidRDefault="00F4293C" w:rsidP="00D6059E">
            <w:pPr>
              <w:widowControl w:val="0"/>
              <w:autoSpaceDE w:val="0"/>
              <w:autoSpaceDN w:val="0"/>
              <w:adjustRightInd w:val="0"/>
              <w:jc w:val="both"/>
              <w:rPr>
                <w:rFonts w:ascii="Times New Roman" w:eastAsia="Times New Roman" w:hAnsi="Times New Roman" w:cs="Times New Roman"/>
                <w:sz w:val="16"/>
                <w:szCs w:val="16"/>
              </w:rPr>
            </w:pPr>
          </w:p>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документы, удостоверяющие отсутствие попечения родителей, сведения о закреплении жилых помещений за детьми-сиротами и детьми, оставшимися без попечения родителей, а также за лицами из числа детей-сирот и детей, оставшихся без попечения родителей, а также сведения о том, что указанные лица не могут быть вселены в закрепленное жилое помещение, из которого выбыли, и невозможность вселения в это жилое помещение установлена местным исполнительным и распорядительным органом по месту нахождения данного жилого помещения, - при принятии граждан на учет нуждающихся в улучшении жилищных условий по основанию, предусмотренному пунктом 3 статьи 36 Жилищного кодекса</w:t>
            </w:r>
          </w:p>
          <w:p w:rsidR="00F4293C" w:rsidRPr="00D6059E" w:rsidRDefault="00F4293C" w:rsidP="00D6059E">
            <w:pPr>
              <w:widowControl w:val="0"/>
              <w:autoSpaceDE w:val="0"/>
              <w:autoSpaceDN w:val="0"/>
              <w:adjustRightInd w:val="0"/>
              <w:jc w:val="both"/>
              <w:rPr>
                <w:rFonts w:ascii="Times New Roman" w:eastAsia="Times New Roman" w:hAnsi="Times New Roman" w:cs="Times New Roman"/>
                <w:sz w:val="16"/>
                <w:szCs w:val="16"/>
              </w:rPr>
            </w:pPr>
          </w:p>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информация о факте заключения (</w:t>
            </w:r>
            <w:r w:rsidR="00D4520F" w:rsidRPr="00D6059E">
              <w:rPr>
                <w:rFonts w:ascii="Times New Roman" w:eastAsia="Times New Roman" w:hAnsi="Times New Roman" w:cs="Times New Roman"/>
                <w:sz w:val="16"/>
                <w:szCs w:val="16"/>
              </w:rPr>
              <w:t>не заключения</w:t>
            </w:r>
            <w:r w:rsidRPr="00D6059E">
              <w:rPr>
                <w:rFonts w:ascii="Times New Roman" w:eastAsia="Times New Roman" w:hAnsi="Times New Roman" w:cs="Times New Roman"/>
                <w:sz w:val="16"/>
                <w:szCs w:val="16"/>
              </w:rPr>
              <w:t xml:space="preserve">) кредитного договора на получение льготного кредита на строительство (реконструкцию) или приобретение жилого помещения (в том числе в виде электронного </w:t>
            </w:r>
            <w:r w:rsidRPr="00D6059E">
              <w:rPr>
                <w:rFonts w:ascii="Times New Roman" w:eastAsia="Times New Roman" w:hAnsi="Times New Roman" w:cs="Times New Roman"/>
                <w:sz w:val="16"/>
                <w:szCs w:val="16"/>
              </w:rPr>
              <w:lastRenderedPageBreak/>
              <w:t>документа), одноразовой субсидии на указанные цели, а также субсидии на уплату части процентов за пользование кредитами, выданными банками на строительство (реконструкцию) жилых помещений, субсидии на погашение основного долга по этим кредитам - в отношении гражданина, принимаемого на учет нуждающихся в улучшении жилищных условий, и совершеннолетних членов его семьи при принятии их на такой учет в составе семьи этого гражданина</w:t>
            </w:r>
          </w:p>
          <w:p w:rsidR="00D4520F" w:rsidRPr="00D6059E" w:rsidRDefault="00D4520F" w:rsidP="00D6059E">
            <w:pPr>
              <w:widowControl w:val="0"/>
              <w:autoSpaceDE w:val="0"/>
              <w:autoSpaceDN w:val="0"/>
              <w:adjustRightInd w:val="0"/>
              <w:jc w:val="both"/>
              <w:rPr>
                <w:rFonts w:ascii="Times New Roman" w:eastAsia="Times New Roman" w:hAnsi="Times New Roman" w:cs="Times New Roman"/>
                <w:sz w:val="16"/>
                <w:szCs w:val="16"/>
              </w:rPr>
            </w:pPr>
          </w:p>
          <w:p w:rsidR="001C7B77" w:rsidRPr="00D6059E" w:rsidRDefault="001C7B77" w:rsidP="00D6059E">
            <w:pPr>
              <w:widowControl w:val="0"/>
              <w:autoSpaceDE w:val="0"/>
              <w:autoSpaceDN w:val="0"/>
              <w:adjustRightInd w:val="0"/>
              <w:jc w:val="both"/>
              <w:rPr>
                <w:rFonts w:ascii="Times New Roman" w:eastAsia="Times New Roman" w:hAnsi="Times New Roman" w:cs="Times New Roman"/>
                <w:sz w:val="16"/>
                <w:szCs w:val="16"/>
              </w:rPr>
            </w:pP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 месяц со дня подачи заявления</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p w:rsidR="00C83E44" w:rsidRPr="00D6059E" w:rsidRDefault="00C83E44" w:rsidP="00D6059E">
            <w:pPr>
              <w:jc w:val="both"/>
              <w:rPr>
                <w:rFonts w:ascii="Times New Roman" w:hAnsi="Times New Roman" w:cs="Times New Roman"/>
                <w:sz w:val="16"/>
                <w:szCs w:val="16"/>
              </w:rPr>
            </w:pP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Витебский городской исполнительный комитет</w:t>
            </w:r>
          </w:p>
        </w:tc>
      </w:tr>
      <w:tr w:rsidR="004B4E73" w:rsidRPr="00801585" w:rsidTr="00B30C88">
        <w:tc>
          <w:tcPr>
            <w:tcW w:w="566" w:type="dxa"/>
          </w:tcPr>
          <w:p w:rsidR="00C83E44" w:rsidRPr="008920F4" w:rsidRDefault="009A44E8" w:rsidP="00D6059E">
            <w:pPr>
              <w:spacing w:line="240" w:lineRule="exact"/>
              <w:ind w:left="141"/>
              <w:jc w:val="both"/>
              <w:rPr>
                <w:rFonts w:ascii="Times New Roman" w:hAnsi="Times New Roman"/>
                <w:sz w:val="16"/>
                <w:szCs w:val="24"/>
              </w:rPr>
            </w:pPr>
            <w:r>
              <w:rPr>
                <w:rFonts w:ascii="Times New Roman" w:hAnsi="Times New Roman"/>
                <w:sz w:val="16"/>
                <w:szCs w:val="24"/>
              </w:rPr>
              <w:lastRenderedPageBreak/>
              <w:t>10</w:t>
            </w:r>
            <w:r w:rsidR="008920F4">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1.1.7 Принятие решения о снятии граждан с учета нуждающихся в улучшении жилищных условий ¹</w:t>
            </w:r>
          </w:p>
        </w:tc>
        <w:tc>
          <w:tcPr>
            <w:tcW w:w="2272"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 подписанное гражданином и совершеннолетними членами его семьи, совместно состоящими на учете нуждающихся в улучшении жилищных условий</w:t>
            </w:r>
            <w:r w:rsidRPr="00D6059E">
              <w:rPr>
                <w:rFonts w:ascii="Times New Roman" w:eastAsia="Times New Roman" w:hAnsi="Times New Roman" w:cs="Times New Roman"/>
                <w:sz w:val="16"/>
                <w:szCs w:val="16"/>
              </w:rPr>
              <w:br/>
            </w:r>
            <w:r w:rsidRPr="00D6059E">
              <w:rPr>
                <w:rFonts w:ascii="Times New Roman" w:eastAsia="Times New Roman" w:hAnsi="Times New Roman" w:cs="Times New Roman"/>
                <w:sz w:val="16"/>
                <w:szCs w:val="16"/>
              </w:rPr>
              <w:br/>
              <w:t>паспорта или иные документы, удостоверяющие личность всех совершеннолетних граждан</w:t>
            </w:r>
          </w:p>
        </w:tc>
        <w:tc>
          <w:tcPr>
            <w:tcW w:w="2550" w:type="dxa"/>
          </w:tcPr>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15 дней со дня подачи заявления</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p w:rsidR="00C83E44" w:rsidRPr="00D6059E" w:rsidRDefault="00C83E44" w:rsidP="00D6059E">
            <w:pPr>
              <w:jc w:val="both"/>
              <w:rPr>
                <w:rFonts w:ascii="Times New Roman" w:hAnsi="Times New Roman" w:cs="Times New Roman"/>
                <w:sz w:val="16"/>
                <w:szCs w:val="16"/>
              </w:rPr>
            </w:pP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Витебский городской исполнительный комитете</w:t>
            </w:r>
          </w:p>
        </w:tc>
      </w:tr>
      <w:tr w:rsidR="004B4E73" w:rsidRPr="00801585" w:rsidTr="00B30C88">
        <w:tc>
          <w:tcPr>
            <w:tcW w:w="566" w:type="dxa"/>
          </w:tcPr>
          <w:p w:rsidR="00C83E44" w:rsidRPr="008920F4" w:rsidRDefault="009A44E8" w:rsidP="00D6059E">
            <w:pPr>
              <w:spacing w:line="240" w:lineRule="exact"/>
              <w:ind w:left="141"/>
              <w:jc w:val="both"/>
              <w:rPr>
                <w:rFonts w:ascii="Times New Roman" w:hAnsi="Times New Roman"/>
                <w:sz w:val="16"/>
                <w:szCs w:val="24"/>
              </w:rPr>
            </w:pPr>
            <w:r>
              <w:rPr>
                <w:rFonts w:ascii="Times New Roman" w:hAnsi="Times New Roman"/>
                <w:sz w:val="16"/>
                <w:szCs w:val="24"/>
              </w:rPr>
              <w:t>11</w:t>
            </w:r>
            <w:r w:rsidR="008920F4">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1.1.10 Принятие решения об индексации именных приватизационных чеков «Жилье» (далее – чеки «Жилье»)¹</w:t>
            </w:r>
          </w:p>
        </w:tc>
        <w:tc>
          <w:tcPr>
            <w:tcW w:w="2272" w:type="dxa"/>
          </w:tcPr>
          <w:p w:rsidR="00C83E44" w:rsidRPr="00D6059E" w:rsidRDefault="005E4789"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r w:rsidRPr="00D6059E">
              <w:rPr>
                <w:rFonts w:ascii="Times New Roman" w:eastAsia="Times New Roman" w:hAnsi="Times New Roman" w:cs="Times New Roman"/>
                <w:sz w:val="16"/>
                <w:szCs w:val="16"/>
              </w:rPr>
              <w:br/>
            </w:r>
            <w:r w:rsidRPr="00D6059E">
              <w:rPr>
                <w:rFonts w:ascii="Times New Roman" w:eastAsia="Times New Roman" w:hAnsi="Times New Roman" w:cs="Times New Roman"/>
                <w:sz w:val="16"/>
                <w:szCs w:val="16"/>
              </w:rPr>
              <w:br/>
              <w:t>паспорт или иной документ, удостоверяющий личность</w:t>
            </w:r>
            <w:r w:rsidRPr="00D6059E">
              <w:rPr>
                <w:rFonts w:ascii="Times New Roman" w:eastAsia="Times New Roman" w:hAnsi="Times New Roman" w:cs="Times New Roman"/>
                <w:sz w:val="16"/>
                <w:szCs w:val="16"/>
              </w:rPr>
              <w:br/>
            </w:r>
            <w:r w:rsidRPr="00D6059E">
              <w:rPr>
                <w:rFonts w:ascii="Times New Roman" w:eastAsia="Times New Roman" w:hAnsi="Times New Roman" w:cs="Times New Roman"/>
                <w:sz w:val="16"/>
                <w:szCs w:val="16"/>
              </w:rPr>
              <w:br/>
              <w:t>чеки «Жилье» с выпиской из</w:t>
            </w:r>
            <w:r w:rsidR="005850A2" w:rsidRPr="00D6059E">
              <w:rPr>
                <w:rFonts w:ascii="Times New Roman" w:eastAsia="Times New Roman" w:hAnsi="Times New Roman" w:cs="Times New Roman"/>
                <w:sz w:val="16"/>
                <w:szCs w:val="16"/>
              </w:rPr>
              <w:t xml:space="preserve"> специального (чекового) счета</w:t>
            </w:r>
            <w:r w:rsidRPr="00D6059E">
              <w:rPr>
                <w:rFonts w:ascii="Times New Roman" w:eastAsia="Times New Roman" w:hAnsi="Times New Roman" w:cs="Times New Roman"/>
                <w:sz w:val="16"/>
                <w:szCs w:val="16"/>
              </w:rPr>
              <w:br/>
            </w:r>
            <w:r w:rsidRPr="00D6059E">
              <w:rPr>
                <w:rFonts w:ascii="Times New Roman" w:eastAsia="Times New Roman" w:hAnsi="Times New Roman" w:cs="Times New Roman"/>
                <w:sz w:val="16"/>
                <w:szCs w:val="16"/>
              </w:rPr>
              <w:br/>
              <w:t>договор дарения – в случае, если чеки «Жилье» были получены по договору дарения</w:t>
            </w:r>
            <w:r w:rsidRPr="00D6059E">
              <w:rPr>
                <w:rFonts w:ascii="Times New Roman" w:eastAsia="Times New Roman" w:hAnsi="Times New Roman" w:cs="Times New Roman"/>
                <w:sz w:val="16"/>
                <w:szCs w:val="16"/>
              </w:rPr>
              <w:br/>
            </w:r>
            <w:r w:rsidRPr="00D6059E">
              <w:rPr>
                <w:rFonts w:ascii="Times New Roman" w:eastAsia="Times New Roman" w:hAnsi="Times New Roman" w:cs="Times New Roman"/>
                <w:sz w:val="16"/>
                <w:szCs w:val="16"/>
              </w:rPr>
              <w:br/>
              <w:t xml:space="preserve">сметная документация (смета) на строительство (реконструкцию) жилого </w:t>
            </w:r>
            <w:r w:rsidRPr="00D6059E">
              <w:rPr>
                <w:rFonts w:ascii="Times New Roman" w:eastAsia="Times New Roman" w:hAnsi="Times New Roman" w:cs="Times New Roman"/>
                <w:sz w:val="16"/>
                <w:szCs w:val="16"/>
              </w:rPr>
              <w:lastRenderedPageBreak/>
              <w:t>дома, документы, подтверждающие стоимость приобретенных стройматериалов в ценах, действующих на момент обращения, – в случае строительства (реконструкции) одноквартирного, блокированного жилого дома</w:t>
            </w:r>
            <w:r w:rsidRPr="00D6059E">
              <w:rPr>
                <w:rFonts w:ascii="Times New Roman" w:eastAsia="Times New Roman" w:hAnsi="Times New Roman" w:cs="Times New Roman"/>
                <w:sz w:val="16"/>
                <w:szCs w:val="16"/>
              </w:rPr>
              <w:br/>
            </w:r>
            <w:r w:rsidRPr="00D6059E">
              <w:rPr>
                <w:rFonts w:ascii="Times New Roman" w:eastAsia="Times New Roman" w:hAnsi="Times New Roman" w:cs="Times New Roman"/>
                <w:sz w:val="16"/>
                <w:szCs w:val="16"/>
              </w:rPr>
              <w:br/>
              <w:t>справка о задолженности по строительству на момент обращения, выдаваемая организацией застройщиков или застройщиком, – в случае строительства жилых помещений в составе организации застройщиков, в порядке долевого участия в жилищном строительстве, по договорам создания объектов долевого строительства или по иным договорам, предусматривающим строительство жилых помещений</w:t>
            </w:r>
            <w:r w:rsidRPr="00D6059E">
              <w:rPr>
                <w:rFonts w:ascii="Times New Roman" w:eastAsia="Times New Roman" w:hAnsi="Times New Roman" w:cs="Times New Roman"/>
                <w:sz w:val="16"/>
                <w:szCs w:val="16"/>
              </w:rPr>
              <w:br/>
            </w:r>
            <w:r w:rsidRPr="00D6059E">
              <w:rPr>
                <w:rFonts w:ascii="Times New Roman" w:eastAsia="Times New Roman" w:hAnsi="Times New Roman" w:cs="Times New Roman"/>
                <w:sz w:val="16"/>
                <w:szCs w:val="16"/>
              </w:rPr>
              <w:br/>
              <w:t>договор купли-продажи жилого помещения – в случае приобретения жилого помещения путем покупки</w:t>
            </w:r>
          </w:p>
        </w:tc>
        <w:tc>
          <w:tcPr>
            <w:tcW w:w="2550" w:type="dxa"/>
          </w:tcPr>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справка о начисленной жилищной квоте</w:t>
            </w:r>
          </w:p>
          <w:p w:rsidR="00C11DD2" w:rsidRPr="00D6059E" w:rsidRDefault="00C11DD2" w:rsidP="00D6059E">
            <w:pPr>
              <w:widowControl w:val="0"/>
              <w:autoSpaceDE w:val="0"/>
              <w:autoSpaceDN w:val="0"/>
              <w:adjustRightInd w:val="0"/>
              <w:jc w:val="both"/>
              <w:rPr>
                <w:rFonts w:ascii="Times New Roman" w:eastAsia="Times New Roman" w:hAnsi="Times New Roman" w:cs="Times New Roman"/>
                <w:sz w:val="16"/>
                <w:szCs w:val="16"/>
              </w:rPr>
            </w:pPr>
          </w:p>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справка о состоянии на учете нуждающихся в улучшении жилищных условий</w:t>
            </w:r>
          </w:p>
          <w:p w:rsidR="00C11DD2" w:rsidRPr="00D6059E" w:rsidRDefault="00C11DD2" w:rsidP="00D6059E">
            <w:pPr>
              <w:widowControl w:val="0"/>
              <w:autoSpaceDE w:val="0"/>
              <w:autoSpaceDN w:val="0"/>
              <w:adjustRightInd w:val="0"/>
              <w:jc w:val="both"/>
              <w:rPr>
                <w:rFonts w:ascii="Times New Roman" w:eastAsia="Times New Roman" w:hAnsi="Times New Roman" w:cs="Times New Roman"/>
                <w:sz w:val="16"/>
                <w:szCs w:val="16"/>
              </w:rPr>
            </w:pPr>
          </w:p>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справка подразделения банка (юридического лица) о задолженности по возврату кредита (ссуды) на момент обращения гражданина &lt;***&gt; - при погашении задолженности по кредитам (ссудам), взятым и использованным для уплаты паевого взноса в жилищном или жилищно-строительном </w:t>
            </w:r>
            <w:r w:rsidRPr="00D6059E">
              <w:rPr>
                <w:rFonts w:ascii="Times New Roman" w:eastAsia="Times New Roman" w:hAnsi="Times New Roman" w:cs="Times New Roman"/>
                <w:sz w:val="16"/>
                <w:szCs w:val="16"/>
              </w:rPr>
              <w:lastRenderedPageBreak/>
              <w:t>кооперативе, финансирования индивидуального или коллективного жилищного строительства, реконструкции одноквартирных, блокированных жилых домов, долевого участия в жилищном строительстве, приобретения жилья путем покупки</w:t>
            </w:r>
          </w:p>
          <w:p w:rsidR="00C11DD2" w:rsidRPr="00D6059E" w:rsidRDefault="00C11DD2" w:rsidP="00D6059E">
            <w:pPr>
              <w:widowControl w:val="0"/>
              <w:autoSpaceDE w:val="0"/>
              <w:autoSpaceDN w:val="0"/>
              <w:adjustRightInd w:val="0"/>
              <w:jc w:val="both"/>
              <w:rPr>
                <w:rFonts w:ascii="Times New Roman" w:eastAsia="Times New Roman" w:hAnsi="Times New Roman" w:cs="Times New Roman"/>
                <w:sz w:val="16"/>
                <w:szCs w:val="16"/>
              </w:rPr>
            </w:pPr>
          </w:p>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 дате ввода дома в эксплуатацию - при погашении задолженности по кредитам (ссудам), взятым и использованным для уплаты паевого взноса в жилищном или жилищно-строительном кооперативе, финансирования индивидуального или коллективного жилищного строительства, реконструкции одноквартирных, блокированных жилых домов, долевого участия в жилищном строительстве, приобретения жилья путем покупки после ввода дома в эксплуатацию</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 месяц со дня подачи заявления</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p w:rsidR="00C83E44" w:rsidRPr="00D6059E" w:rsidRDefault="00C83E44" w:rsidP="00D6059E">
            <w:pPr>
              <w:jc w:val="both"/>
              <w:rPr>
                <w:rFonts w:ascii="Times New Roman" w:hAnsi="Times New Roman" w:cs="Times New Roman"/>
                <w:sz w:val="16"/>
                <w:szCs w:val="16"/>
              </w:rPr>
            </w:pP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Витебский городской исполнительный комитете</w:t>
            </w:r>
          </w:p>
        </w:tc>
      </w:tr>
      <w:tr w:rsidR="004B4E73" w:rsidRPr="00801585" w:rsidTr="00B30C88">
        <w:tc>
          <w:tcPr>
            <w:tcW w:w="566" w:type="dxa"/>
          </w:tcPr>
          <w:p w:rsidR="00C83E44" w:rsidRPr="008920F4" w:rsidRDefault="008920F4" w:rsidP="009A44E8">
            <w:pPr>
              <w:spacing w:line="240" w:lineRule="exact"/>
              <w:ind w:left="141"/>
              <w:jc w:val="both"/>
              <w:rPr>
                <w:rFonts w:ascii="Times New Roman" w:hAnsi="Times New Roman"/>
                <w:sz w:val="16"/>
                <w:szCs w:val="24"/>
              </w:rPr>
            </w:pPr>
            <w:r>
              <w:rPr>
                <w:rFonts w:ascii="Times New Roman" w:hAnsi="Times New Roman"/>
                <w:sz w:val="16"/>
                <w:szCs w:val="24"/>
              </w:rPr>
              <w:lastRenderedPageBreak/>
              <w:t>1</w:t>
            </w:r>
            <w:r w:rsidR="009A44E8">
              <w:rPr>
                <w:rFonts w:ascii="Times New Roman" w:hAnsi="Times New Roman"/>
                <w:sz w:val="16"/>
                <w:szCs w:val="24"/>
              </w:rPr>
              <w:t>2</w:t>
            </w: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1.1.11 Принятие решения о разделении чеков «Жилье»¹</w:t>
            </w:r>
          </w:p>
        </w:tc>
        <w:tc>
          <w:tcPr>
            <w:tcW w:w="2272"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r w:rsidRPr="00D6059E">
              <w:rPr>
                <w:rFonts w:ascii="Times New Roman" w:eastAsia="Times New Roman" w:hAnsi="Times New Roman" w:cs="Times New Roman"/>
                <w:sz w:val="16"/>
                <w:szCs w:val="16"/>
              </w:rPr>
              <w:br/>
            </w:r>
            <w:r w:rsidRPr="00D6059E">
              <w:rPr>
                <w:rFonts w:ascii="Times New Roman" w:eastAsia="Times New Roman" w:hAnsi="Times New Roman" w:cs="Times New Roman"/>
                <w:sz w:val="16"/>
                <w:szCs w:val="16"/>
              </w:rPr>
              <w:br/>
              <w:t>паспорт или иной документ, удостоверяющий личность</w:t>
            </w:r>
            <w:r w:rsidRPr="00D6059E">
              <w:rPr>
                <w:rFonts w:ascii="Times New Roman" w:eastAsia="Times New Roman" w:hAnsi="Times New Roman" w:cs="Times New Roman"/>
                <w:sz w:val="16"/>
                <w:szCs w:val="16"/>
              </w:rPr>
              <w:br/>
            </w:r>
            <w:r w:rsidRPr="00D6059E">
              <w:rPr>
                <w:rFonts w:ascii="Times New Roman" w:eastAsia="Times New Roman" w:hAnsi="Times New Roman" w:cs="Times New Roman"/>
                <w:sz w:val="16"/>
                <w:szCs w:val="16"/>
              </w:rPr>
              <w:br/>
              <w:t>чеки «Жилье» с выпиской из специального (чекового) счета</w:t>
            </w:r>
          </w:p>
        </w:tc>
        <w:tc>
          <w:tcPr>
            <w:tcW w:w="2550" w:type="dxa"/>
          </w:tcPr>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справка о начисленной жилищной квоте</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 месяц со дня подачи заявления</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p w:rsidR="00C83E44" w:rsidRPr="00D6059E" w:rsidRDefault="00C83E44" w:rsidP="00D6059E">
            <w:pPr>
              <w:jc w:val="both"/>
              <w:rPr>
                <w:rFonts w:ascii="Times New Roman" w:hAnsi="Times New Roman" w:cs="Times New Roman"/>
                <w:sz w:val="16"/>
                <w:szCs w:val="16"/>
              </w:rPr>
            </w:pP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Витебский городской исполнительный комитет</w:t>
            </w:r>
          </w:p>
        </w:tc>
      </w:tr>
      <w:tr w:rsidR="004B4E73" w:rsidRPr="00801585" w:rsidTr="00B30C88">
        <w:tc>
          <w:tcPr>
            <w:tcW w:w="566" w:type="dxa"/>
          </w:tcPr>
          <w:p w:rsidR="00C83E44" w:rsidRPr="008920F4" w:rsidRDefault="008920F4" w:rsidP="009A44E8">
            <w:pPr>
              <w:spacing w:line="240" w:lineRule="exact"/>
              <w:ind w:left="141"/>
              <w:jc w:val="both"/>
              <w:rPr>
                <w:rFonts w:ascii="Times New Roman" w:hAnsi="Times New Roman"/>
                <w:sz w:val="16"/>
                <w:szCs w:val="24"/>
              </w:rPr>
            </w:pPr>
            <w:r>
              <w:rPr>
                <w:rFonts w:ascii="Times New Roman" w:hAnsi="Times New Roman"/>
                <w:sz w:val="16"/>
                <w:szCs w:val="24"/>
              </w:rPr>
              <w:t>1</w:t>
            </w:r>
            <w:r w:rsidR="009A44E8">
              <w:rPr>
                <w:rFonts w:ascii="Times New Roman" w:hAnsi="Times New Roman"/>
                <w:sz w:val="16"/>
                <w:szCs w:val="24"/>
              </w:rPr>
              <w:t>3</w:t>
            </w: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1.1.12 Принятие решения о признании жилого помещения не соответствующим установленным для проживания санитарным и </w:t>
            </w:r>
            <w:r w:rsidRPr="00D6059E">
              <w:rPr>
                <w:rFonts w:ascii="Times New Roman" w:hAnsi="Times New Roman" w:cs="Times New Roman"/>
                <w:sz w:val="16"/>
                <w:szCs w:val="16"/>
              </w:rPr>
              <w:lastRenderedPageBreak/>
              <w:t>техническим требованиям</w:t>
            </w:r>
          </w:p>
        </w:tc>
        <w:tc>
          <w:tcPr>
            <w:tcW w:w="2272" w:type="dxa"/>
          </w:tcPr>
          <w:p w:rsidR="005850A2" w:rsidRPr="00D6059E" w:rsidRDefault="007401D5" w:rsidP="007401D5">
            <w:pPr>
              <w:pStyle w:val="newncpi"/>
              <w:ind w:firstLine="0"/>
              <w:rPr>
                <w:color w:val="FF0000"/>
                <w:sz w:val="16"/>
                <w:szCs w:val="16"/>
              </w:rPr>
            </w:pPr>
            <w:r>
              <w:rPr>
                <w:color w:val="FF0000"/>
                <w:sz w:val="16"/>
                <w:szCs w:val="16"/>
              </w:rPr>
              <w:lastRenderedPageBreak/>
              <w:t>з</w:t>
            </w:r>
            <w:r w:rsidR="005850A2" w:rsidRPr="00D6059E">
              <w:rPr>
                <w:color w:val="FF0000"/>
                <w:sz w:val="16"/>
                <w:szCs w:val="16"/>
              </w:rPr>
              <w:t xml:space="preserve">аявление по месту нахождения жилого помещения, подписанное всеми участниками общей </w:t>
            </w:r>
            <w:r w:rsidR="005850A2" w:rsidRPr="00D6059E">
              <w:rPr>
                <w:color w:val="FF0000"/>
                <w:sz w:val="16"/>
                <w:szCs w:val="16"/>
              </w:rPr>
              <w:lastRenderedPageBreak/>
              <w:t>долевой собственности на жилое помещение, – в случае, если жилое помещение находится в общей долевой собственности двух или более лиц</w:t>
            </w:r>
          </w:p>
          <w:p w:rsidR="005850A2" w:rsidRDefault="005850A2" w:rsidP="00D6059E">
            <w:pPr>
              <w:pStyle w:val="newncpi"/>
              <w:rPr>
                <w:color w:val="FF0000"/>
                <w:sz w:val="16"/>
                <w:szCs w:val="16"/>
              </w:rPr>
            </w:pPr>
            <w:r w:rsidRPr="00D6059E">
              <w:rPr>
                <w:color w:val="FF0000"/>
                <w:sz w:val="16"/>
                <w:szCs w:val="16"/>
              </w:rPr>
              <w:t>технический паспорт либо ведомость технических характеристик на жилое помещение – в случае оформления таких документов до 1 января 2023 г.</w:t>
            </w:r>
          </w:p>
          <w:p w:rsidR="007401D5" w:rsidRPr="00D6059E" w:rsidRDefault="007401D5" w:rsidP="00D6059E">
            <w:pPr>
              <w:pStyle w:val="newncpi"/>
              <w:rPr>
                <w:color w:val="FF0000"/>
                <w:sz w:val="16"/>
                <w:szCs w:val="16"/>
              </w:rPr>
            </w:pPr>
          </w:p>
          <w:p w:rsidR="00C83E44" w:rsidRPr="00D6059E" w:rsidRDefault="005850A2" w:rsidP="00D6059E">
            <w:pPr>
              <w:jc w:val="both"/>
              <w:rPr>
                <w:rFonts w:ascii="Times New Roman" w:eastAsia="Times New Roman" w:hAnsi="Times New Roman" w:cs="Times New Roman"/>
                <w:sz w:val="16"/>
                <w:szCs w:val="16"/>
              </w:rPr>
            </w:pPr>
            <w:r w:rsidRPr="00D6059E">
              <w:rPr>
                <w:rFonts w:ascii="Times New Roman" w:hAnsi="Times New Roman" w:cs="Times New Roman"/>
                <w:color w:val="FF0000"/>
                <w:sz w:val="16"/>
                <w:szCs w:val="16"/>
              </w:rPr>
              <w:t>договор, судебное постановление, иной документ, подтверждающий принадлежность жилого помещения на праве собственности или ином законном основании, – в случае, если жилое помещение не зарегистрировано в едином государственном регистре недвижимого имущества, прав на него и сделок с ним</w:t>
            </w:r>
          </w:p>
        </w:tc>
        <w:tc>
          <w:tcPr>
            <w:tcW w:w="2550" w:type="dxa"/>
          </w:tcPr>
          <w:p w:rsidR="00090951" w:rsidRPr="00D6059E" w:rsidRDefault="0009095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справка о занимаемом в данном населенном пункте жилом помещении, месте жительства и составе семьи</w:t>
            </w:r>
          </w:p>
          <w:p w:rsidR="00090951" w:rsidRPr="00D6059E" w:rsidRDefault="00090951" w:rsidP="00D6059E">
            <w:pPr>
              <w:widowControl w:val="0"/>
              <w:autoSpaceDE w:val="0"/>
              <w:autoSpaceDN w:val="0"/>
              <w:adjustRightInd w:val="0"/>
              <w:jc w:val="both"/>
              <w:rPr>
                <w:rFonts w:ascii="Times New Roman" w:eastAsia="Times New Roman" w:hAnsi="Times New Roman" w:cs="Times New Roman"/>
                <w:i/>
                <w:sz w:val="16"/>
                <w:szCs w:val="16"/>
              </w:rPr>
            </w:pPr>
          </w:p>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15 дней со дня подачи заявления, а в случае запроса </w:t>
            </w:r>
            <w:r w:rsidRPr="00D6059E">
              <w:rPr>
                <w:rFonts w:ascii="Times New Roman" w:eastAsia="Times New Roman" w:hAnsi="Times New Roman" w:cs="Times New Roman"/>
                <w:sz w:val="16"/>
                <w:szCs w:val="16"/>
              </w:rPr>
              <w:lastRenderedPageBreak/>
              <w:t>документов и (или) сведений от других государственных органов, иных организаций – 1 месяц</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бессрочно</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lastRenderedPageBreak/>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p w:rsidR="00C83E44" w:rsidRPr="00D6059E" w:rsidRDefault="00C83E44" w:rsidP="00D6059E">
            <w:pPr>
              <w:jc w:val="both"/>
              <w:rPr>
                <w:rFonts w:ascii="Times New Roman" w:hAnsi="Times New Roman" w:cs="Times New Roman"/>
                <w:sz w:val="16"/>
                <w:szCs w:val="16"/>
              </w:rPr>
            </w:pP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lastRenderedPageBreak/>
              <w:t xml:space="preserve">Отдел жилищно-коммунального хозяйства и благоустройства </w:t>
            </w:r>
            <w:r w:rsidRPr="00D6059E">
              <w:rPr>
                <w:rFonts w:ascii="Times New Roman" w:hAnsi="Times New Roman" w:cs="Times New Roman"/>
                <w:sz w:val="16"/>
                <w:szCs w:val="16"/>
              </w:rPr>
              <w:lastRenderedPageBreak/>
              <w:t>администрации</w:t>
            </w:r>
          </w:p>
        </w:tc>
      </w:tr>
      <w:tr w:rsidR="004B4E73" w:rsidRPr="00801585" w:rsidTr="00B30C88">
        <w:tc>
          <w:tcPr>
            <w:tcW w:w="566" w:type="dxa"/>
          </w:tcPr>
          <w:p w:rsidR="00C83E44" w:rsidRPr="008920F4" w:rsidRDefault="008920F4" w:rsidP="009A44E8">
            <w:pPr>
              <w:spacing w:line="240" w:lineRule="exact"/>
              <w:ind w:left="141"/>
              <w:jc w:val="both"/>
              <w:rPr>
                <w:rFonts w:ascii="Times New Roman" w:hAnsi="Times New Roman"/>
                <w:sz w:val="16"/>
                <w:szCs w:val="24"/>
              </w:rPr>
            </w:pPr>
            <w:r>
              <w:rPr>
                <w:rFonts w:ascii="Times New Roman" w:hAnsi="Times New Roman"/>
                <w:sz w:val="16"/>
                <w:szCs w:val="24"/>
              </w:rPr>
              <w:lastRenderedPageBreak/>
              <w:t>1</w:t>
            </w:r>
            <w:r w:rsidR="009A44E8">
              <w:rPr>
                <w:rFonts w:ascii="Times New Roman" w:hAnsi="Times New Roman"/>
                <w:sz w:val="16"/>
                <w:szCs w:val="24"/>
              </w:rPr>
              <w:t>4</w:t>
            </w: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1.1.13 Принятие решения об изменении договора найма жилого помещения государственного жилищного фонда: </w:t>
            </w:r>
          </w:p>
          <w:p w:rsidR="00C83E44" w:rsidRPr="00D6059E" w:rsidRDefault="00C83E44" w:rsidP="00D6059E">
            <w:pPr>
              <w:jc w:val="both"/>
              <w:rPr>
                <w:rFonts w:ascii="Times New Roman" w:hAnsi="Times New Roman" w:cs="Times New Roman"/>
                <w:sz w:val="16"/>
                <w:szCs w:val="16"/>
              </w:rPr>
            </w:pP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по требованию нанимателей, объединяющихся в одну семью </w:t>
            </w:r>
          </w:p>
          <w:p w:rsidR="00063742" w:rsidRDefault="00063742"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вследствие признания нанимателем другого члена семьи </w:t>
            </w:r>
          </w:p>
          <w:p w:rsidR="007401D5" w:rsidRPr="00D6059E" w:rsidRDefault="007401D5" w:rsidP="00D6059E">
            <w:pPr>
              <w:jc w:val="both"/>
              <w:rPr>
                <w:rFonts w:ascii="Times New Roman" w:hAnsi="Times New Roman" w:cs="Times New Roman"/>
                <w:sz w:val="16"/>
                <w:szCs w:val="16"/>
              </w:rPr>
            </w:pPr>
          </w:p>
          <w:p w:rsidR="00C83E44" w:rsidRPr="00D6059E" w:rsidRDefault="00063742" w:rsidP="00D6059E">
            <w:pPr>
              <w:jc w:val="both"/>
              <w:rPr>
                <w:rFonts w:ascii="Times New Roman" w:hAnsi="Times New Roman" w:cs="Times New Roman"/>
                <w:sz w:val="16"/>
                <w:szCs w:val="16"/>
              </w:rPr>
            </w:pPr>
            <w:r w:rsidRPr="00D6059E">
              <w:rPr>
                <w:rFonts w:ascii="Times New Roman" w:hAnsi="Times New Roman" w:cs="Times New Roman"/>
                <w:sz w:val="16"/>
                <w:szCs w:val="16"/>
              </w:rPr>
              <w:t>по требованию члена семьи нанимателя¹</w:t>
            </w:r>
          </w:p>
          <w:p w:rsidR="00C83E44" w:rsidRPr="00D6059E" w:rsidRDefault="00C83E44" w:rsidP="00D6059E">
            <w:pPr>
              <w:jc w:val="both"/>
              <w:rPr>
                <w:rFonts w:ascii="Times New Roman" w:hAnsi="Times New Roman" w:cs="Times New Roman"/>
                <w:sz w:val="16"/>
                <w:szCs w:val="16"/>
              </w:rPr>
            </w:pPr>
          </w:p>
          <w:p w:rsidR="00C83E44" w:rsidRPr="00D6059E" w:rsidRDefault="00C83E44" w:rsidP="00D6059E">
            <w:pPr>
              <w:jc w:val="both"/>
              <w:rPr>
                <w:rFonts w:ascii="Times New Roman" w:hAnsi="Times New Roman" w:cs="Times New Roman"/>
                <w:sz w:val="16"/>
                <w:szCs w:val="16"/>
              </w:rPr>
            </w:pPr>
          </w:p>
          <w:p w:rsidR="00C83E44" w:rsidRPr="00D6059E" w:rsidRDefault="00C83E44" w:rsidP="00D6059E">
            <w:pPr>
              <w:jc w:val="both"/>
              <w:rPr>
                <w:rFonts w:ascii="Times New Roman" w:hAnsi="Times New Roman" w:cs="Times New Roman"/>
                <w:sz w:val="16"/>
                <w:szCs w:val="16"/>
              </w:rPr>
            </w:pPr>
          </w:p>
          <w:p w:rsidR="00C83E44" w:rsidRPr="00D6059E" w:rsidRDefault="00C83E44" w:rsidP="00D6059E">
            <w:pPr>
              <w:jc w:val="both"/>
              <w:rPr>
                <w:rFonts w:ascii="Times New Roman" w:hAnsi="Times New Roman" w:cs="Times New Roman"/>
                <w:sz w:val="16"/>
                <w:szCs w:val="16"/>
              </w:rPr>
            </w:pPr>
          </w:p>
          <w:p w:rsidR="00C83E44" w:rsidRPr="00D6059E" w:rsidRDefault="00C83E44" w:rsidP="00D6059E">
            <w:pPr>
              <w:jc w:val="both"/>
              <w:rPr>
                <w:rFonts w:ascii="Times New Roman" w:hAnsi="Times New Roman" w:cs="Times New Roman"/>
                <w:sz w:val="16"/>
                <w:szCs w:val="16"/>
              </w:rPr>
            </w:pPr>
          </w:p>
          <w:p w:rsidR="00C83E44" w:rsidRPr="00D6059E" w:rsidRDefault="00C83E44" w:rsidP="00D6059E">
            <w:pPr>
              <w:jc w:val="both"/>
              <w:rPr>
                <w:rFonts w:ascii="Times New Roman" w:hAnsi="Times New Roman" w:cs="Times New Roman"/>
                <w:sz w:val="16"/>
                <w:szCs w:val="16"/>
              </w:rPr>
            </w:pPr>
          </w:p>
          <w:p w:rsidR="00C83E44" w:rsidRPr="00D6059E" w:rsidRDefault="00C83E44" w:rsidP="00D6059E">
            <w:pPr>
              <w:jc w:val="both"/>
              <w:rPr>
                <w:rFonts w:ascii="Times New Roman" w:hAnsi="Times New Roman" w:cs="Times New Roman"/>
                <w:sz w:val="16"/>
                <w:szCs w:val="16"/>
              </w:rPr>
            </w:pPr>
          </w:p>
          <w:p w:rsidR="00C83E44" w:rsidRPr="00D6059E" w:rsidRDefault="00C83E44" w:rsidP="00D6059E">
            <w:pPr>
              <w:jc w:val="both"/>
              <w:rPr>
                <w:rFonts w:ascii="Times New Roman" w:hAnsi="Times New Roman" w:cs="Times New Roman"/>
                <w:sz w:val="16"/>
                <w:szCs w:val="16"/>
              </w:rPr>
            </w:pPr>
          </w:p>
          <w:p w:rsidR="00C83E44" w:rsidRPr="00D6059E" w:rsidRDefault="00C83E44" w:rsidP="00D6059E">
            <w:pPr>
              <w:jc w:val="both"/>
              <w:rPr>
                <w:rFonts w:ascii="Times New Roman" w:hAnsi="Times New Roman" w:cs="Times New Roman"/>
                <w:sz w:val="16"/>
                <w:szCs w:val="16"/>
              </w:rPr>
            </w:pPr>
          </w:p>
          <w:p w:rsidR="00C83E44" w:rsidRPr="00D6059E" w:rsidRDefault="00C83E44" w:rsidP="00D6059E">
            <w:pPr>
              <w:jc w:val="both"/>
              <w:rPr>
                <w:rFonts w:ascii="Times New Roman" w:hAnsi="Times New Roman" w:cs="Times New Roman"/>
                <w:sz w:val="16"/>
                <w:szCs w:val="16"/>
              </w:rPr>
            </w:pPr>
          </w:p>
          <w:p w:rsidR="00C83E44" w:rsidRPr="00D6059E" w:rsidRDefault="00C83E44" w:rsidP="00D6059E">
            <w:pPr>
              <w:jc w:val="both"/>
              <w:rPr>
                <w:rFonts w:ascii="Times New Roman" w:hAnsi="Times New Roman" w:cs="Times New Roman"/>
                <w:sz w:val="16"/>
                <w:szCs w:val="16"/>
              </w:rPr>
            </w:pPr>
          </w:p>
          <w:p w:rsidR="00C83E44" w:rsidRPr="00D6059E" w:rsidRDefault="00C83E44" w:rsidP="00D6059E">
            <w:pPr>
              <w:jc w:val="both"/>
              <w:rPr>
                <w:rFonts w:ascii="Times New Roman" w:hAnsi="Times New Roman" w:cs="Times New Roman"/>
                <w:sz w:val="16"/>
                <w:szCs w:val="16"/>
              </w:rPr>
            </w:pPr>
          </w:p>
          <w:p w:rsidR="00C83E44" w:rsidRPr="00D6059E" w:rsidRDefault="00C83E44" w:rsidP="00D6059E">
            <w:pPr>
              <w:jc w:val="both"/>
              <w:rPr>
                <w:rFonts w:ascii="Times New Roman" w:hAnsi="Times New Roman" w:cs="Times New Roman"/>
                <w:sz w:val="16"/>
                <w:szCs w:val="16"/>
              </w:rPr>
            </w:pPr>
          </w:p>
          <w:p w:rsidR="00C83E44" w:rsidRPr="00D6059E" w:rsidRDefault="00C83E44" w:rsidP="00D6059E">
            <w:pPr>
              <w:jc w:val="both"/>
              <w:rPr>
                <w:rFonts w:ascii="Times New Roman" w:hAnsi="Times New Roman" w:cs="Times New Roman"/>
                <w:sz w:val="16"/>
                <w:szCs w:val="16"/>
              </w:rPr>
            </w:pPr>
          </w:p>
          <w:p w:rsidR="00C83E44" w:rsidRPr="00D6059E" w:rsidRDefault="00C83E44" w:rsidP="00D6059E">
            <w:pPr>
              <w:jc w:val="both"/>
              <w:rPr>
                <w:rFonts w:ascii="Times New Roman" w:hAnsi="Times New Roman" w:cs="Times New Roman"/>
                <w:sz w:val="16"/>
                <w:szCs w:val="16"/>
              </w:rPr>
            </w:pPr>
          </w:p>
          <w:p w:rsidR="00C83E44" w:rsidRPr="00D6059E" w:rsidRDefault="00C83E44" w:rsidP="00D6059E">
            <w:pPr>
              <w:jc w:val="both"/>
              <w:rPr>
                <w:rFonts w:ascii="Times New Roman" w:hAnsi="Times New Roman" w:cs="Times New Roman"/>
                <w:sz w:val="16"/>
                <w:szCs w:val="16"/>
              </w:rPr>
            </w:pPr>
          </w:p>
          <w:p w:rsidR="00C83E44" w:rsidRPr="00D6059E" w:rsidRDefault="00C83E44" w:rsidP="00D6059E">
            <w:pPr>
              <w:jc w:val="both"/>
              <w:rPr>
                <w:rFonts w:ascii="Times New Roman" w:hAnsi="Times New Roman" w:cs="Times New Roman"/>
                <w:sz w:val="16"/>
                <w:szCs w:val="16"/>
              </w:rPr>
            </w:pPr>
          </w:p>
          <w:p w:rsidR="00C83E44" w:rsidRPr="00D6059E" w:rsidRDefault="00C83E44" w:rsidP="00D6059E">
            <w:pPr>
              <w:jc w:val="both"/>
              <w:rPr>
                <w:rFonts w:ascii="Times New Roman" w:hAnsi="Times New Roman" w:cs="Times New Roman"/>
                <w:sz w:val="16"/>
                <w:szCs w:val="16"/>
              </w:rPr>
            </w:pPr>
          </w:p>
          <w:p w:rsidR="00C83E44" w:rsidRPr="00D6059E" w:rsidRDefault="00C83E44" w:rsidP="00D6059E">
            <w:pPr>
              <w:jc w:val="both"/>
              <w:rPr>
                <w:rFonts w:ascii="Times New Roman" w:hAnsi="Times New Roman" w:cs="Times New Roman"/>
                <w:sz w:val="16"/>
                <w:szCs w:val="16"/>
              </w:rPr>
            </w:pPr>
          </w:p>
          <w:p w:rsidR="00C83E44" w:rsidRPr="00D6059E" w:rsidRDefault="00C83E44" w:rsidP="00D6059E">
            <w:pPr>
              <w:jc w:val="both"/>
              <w:rPr>
                <w:rFonts w:ascii="Times New Roman" w:hAnsi="Times New Roman" w:cs="Times New Roman"/>
                <w:sz w:val="16"/>
                <w:szCs w:val="16"/>
              </w:rPr>
            </w:pPr>
          </w:p>
          <w:p w:rsidR="00C83E44" w:rsidRPr="00D6059E" w:rsidRDefault="00C83E44" w:rsidP="00D6059E">
            <w:pPr>
              <w:jc w:val="both"/>
              <w:rPr>
                <w:rFonts w:ascii="Times New Roman" w:hAnsi="Times New Roman" w:cs="Times New Roman"/>
                <w:sz w:val="16"/>
                <w:szCs w:val="16"/>
              </w:rPr>
            </w:pPr>
          </w:p>
          <w:p w:rsidR="00C83E44" w:rsidRPr="00D6059E" w:rsidRDefault="00C83E44" w:rsidP="00D6059E">
            <w:pPr>
              <w:jc w:val="both"/>
              <w:rPr>
                <w:rFonts w:ascii="Times New Roman" w:hAnsi="Times New Roman" w:cs="Times New Roman"/>
                <w:sz w:val="16"/>
                <w:szCs w:val="16"/>
              </w:rPr>
            </w:pPr>
          </w:p>
          <w:p w:rsidR="00C83E44" w:rsidRPr="00D6059E" w:rsidRDefault="00C83E44" w:rsidP="00D6059E">
            <w:pPr>
              <w:jc w:val="both"/>
              <w:rPr>
                <w:rFonts w:ascii="Times New Roman" w:hAnsi="Times New Roman" w:cs="Times New Roman"/>
                <w:sz w:val="16"/>
                <w:szCs w:val="16"/>
              </w:rPr>
            </w:pPr>
          </w:p>
          <w:p w:rsidR="00C83E44" w:rsidRPr="00D6059E" w:rsidRDefault="00C83E44" w:rsidP="00D6059E">
            <w:pPr>
              <w:jc w:val="both"/>
              <w:rPr>
                <w:rFonts w:ascii="Times New Roman" w:hAnsi="Times New Roman" w:cs="Times New Roman"/>
                <w:sz w:val="16"/>
                <w:szCs w:val="16"/>
              </w:rPr>
            </w:pPr>
          </w:p>
          <w:p w:rsidR="00C83E44" w:rsidRPr="00D6059E" w:rsidRDefault="00C83E44" w:rsidP="00D6059E">
            <w:pPr>
              <w:jc w:val="both"/>
              <w:rPr>
                <w:rFonts w:ascii="Times New Roman" w:hAnsi="Times New Roman" w:cs="Times New Roman"/>
                <w:sz w:val="16"/>
                <w:szCs w:val="16"/>
              </w:rPr>
            </w:pPr>
          </w:p>
          <w:p w:rsidR="00C83E44" w:rsidRPr="00D6059E" w:rsidRDefault="00C83E44" w:rsidP="00D6059E">
            <w:pPr>
              <w:jc w:val="both"/>
              <w:rPr>
                <w:rFonts w:ascii="Times New Roman" w:hAnsi="Times New Roman" w:cs="Times New Roman"/>
                <w:sz w:val="16"/>
                <w:szCs w:val="16"/>
              </w:rPr>
            </w:pPr>
          </w:p>
          <w:p w:rsidR="00C83E44" w:rsidRPr="00D6059E" w:rsidRDefault="00C83E44" w:rsidP="00D6059E">
            <w:pPr>
              <w:jc w:val="both"/>
              <w:rPr>
                <w:rFonts w:ascii="Times New Roman" w:hAnsi="Times New Roman" w:cs="Times New Roman"/>
                <w:sz w:val="16"/>
                <w:szCs w:val="16"/>
              </w:rPr>
            </w:pPr>
          </w:p>
          <w:p w:rsidR="00C4345A" w:rsidRPr="00D6059E" w:rsidRDefault="00C4345A" w:rsidP="00D6059E">
            <w:pPr>
              <w:jc w:val="both"/>
              <w:rPr>
                <w:rFonts w:ascii="Times New Roman" w:hAnsi="Times New Roman" w:cs="Times New Roman"/>
                <w:sz w:val="16"/>
                <w:szCs w:val="16"/>
              </w:rPr>
            </w:pPr>
          </w:p>
          <w:p w:rsidR="00C4345A" w:rsidRPr="00D6059E" w:rsidRDefault="00C4345A" w:rsidP="00D6059E">
            <w:pPr>
              <w:jc w:val="both"/>
              <w:rPr>
                <w:rFonts w:ascii="Times New Roman" w:hAnsi="Times New Roman" w:cs="Times New Roman"/>
                <w:sz w:val="16"/>
                <w:szCs w:val="16"/>
              </w:rPr>
            </w:pPr>
          </w:p>
          <w:p w:rsidR="00C4345A" w:rsidRPr="00D6059E" w:rsidRDefault="00C4345A" w:rsidP="00D6059E">
            <w:pPr>
              <w:jc w:val="both"/>
              <w:rPr>
                <w:rFonts w:ascii="Times New Roman" w:hAnsi="Times New Roman" w:cs="Times New Roman"/>
                <w:sz w:val="16"/>
                <w:szCs w:val="16"/>
              </w:rPr>
            </w:pPr>
          </w:p>
          <w:p w:rsidR="00C4345A" w:rsidRPr="00D6059E" w:rsidRDefault="00C4345A" w:rsidP="00D6059E">
            <w:pPr>
              <w:jc w:val="both"/>
              <w:rPr>
                <w:rFonts w:ascii="Times New Roman" w:hAnsi="Times New Roman" w:cs="Times New Roman"/>
                <w:sz w:val="16"/>
                <w:szCs w:val="16"/>
              </w:rPr>
            </w:pPr>
          </w:p>
          <w:p w:rsidR="00C4345A" w:rsidRPr="00D6059E" w:rsidRDefault="00C4345A" w:rsidP="00D6059E">
            <w:pPr>
              <w:jc w:val="both"/>
              <w:rPr>
                <w:rFonts w:ascii="Times New Roman" w:hAnsi="Times New Roman" w:cs="Times New Roman"/>
                <w:sz w:val="16"/>
                <w:szCs w:val="16"/>
              </w:rPr>
            </w:pPr>
          </w:p>
          <w:p w:rsidR="00C83E44" w:rsidRPr="00D6059E" w:rsidRDefault="00C83E44" w:rsidP="00D6059E">
            <w:pPr>
              <w:jc w:val="both"/>
              <w:rPr>
                <w:rFonts w:ascii="Times New Roman" w:hAnsi="Times New Roman" w:cs="Times New Roman"/>
                <w:sz w:val="16"/>
                <w:szCs w:val="16"/>
              </w:rPr>
            </w:pPr>
          </w:p>
          <w:p w:rsidR="00C83E44" w:rsidRPr="00D6059E" w:rsidRDefault="00C83E44" w:rsidP="00D6059E">
            <w:pPr>
              <w:jc w:val="both"/>
              <w:rPr>
                <w:rFonts w:ascii="Times New Roman" w:hAnsi="Times New Roman" w:cs="Times New Roman"/>
                <w:sz w:val="16"/>
                <w:szCs w:val="16"/>
              </w:rPr>
            </w:pPr>
          </w:p>
          <w:p w:rsidR="00C83E44" w:rsidRPr="00D6059E" w:rsidRDefault="00C83E44" w:rsidP="00D6059E">
            <w:pPr>
              <w:jc w:val="both"/>
              <w:rPr>
                <w:rFonts w:ascii="Times New Roman" w:hAnsi="Times New Roman" w:cs="Times New Roman"/>
                <w:sz w:val="16"/>
                <w:szCs w:val="16"/>
              </w:rPr>
            </w:pPr>
          </w:p>
          <w:p w:rsidR="00C83E44" w:rsidRPr="00D6059E" w:rsidRDefault="00C83E44" w:rsidP="00D6059E">
            <w:pPr>
              <w:jc w:val="both"/>
              <w:rPr>
                <w:rFonts w:ascii="Times New Roman" w:hAnsi="Times New Roman" w:cs="Times New Roman"/>
                <w:sz w:val="16"/>
                <w:szCs w:val="16"/>
              </w:rPr>
            </w:pPr>
          </w:p>
          <w:p w:rsidR="00C83E44" w:rsidRPr="00D6059E" w:rsidRDefault="00C83E44" w:rsidP="00D6059E">
            <w:pPr>
              <w:jc w:val="both"/>
              <w:rPr>
                <w:rFonts w:ascii="Times New Roman" w:hAnsi="Times New Roman" w:cs="Times New Roman"/>
                <w:sz w:val="16"/>
                <w:szCs w:val="16"/>
              </w:rPr>
            </w:pPr>
          </w:p>
          <w:p w:rsidR="00C83E44" w:rsidRPr="00D6059E" w:rsidRDefault="00C83E44" w:rsidP="00D6059E">
            <w:pPr>
              <w:jc w:val="both"/>
              <w:rPr>
                <w:rFonts w:ascii="Times New Roman" w:hAnsi="Times New Roman" w:cs="Times New Roman"/>
                <w:sz w:val="16"/>
                <w:szCs w:val="16"/>
              </w:rPr>
            </w:pPr>
          </w:p>
          <w:p w:rsidR="00C83E44" w:rsidRPr="00D6059E" w:rsidRDefault="00C83E44" w:rsidP="00D6059E">
            <w:pPr>
              <w:jc w:val="both"/>
              <w:rPr>
                <w:rFonts w:ascii="Times New Roman" w:hAnsi="Times New Roman" w:cs="Times New Roman"/>
                <w:sz w:val="16"/>
                <w:szCs w:val="16"/>
              </w:rPr>
            </w:pPr>
          </w:p>
          <w:p w:rsidR="00C83E44" w:rsidRPr="00D6059E" w:rsidRDefault="00C83E44" w:rsidP="00D6059E">
            <w:pPr>
              <w:jc w:val="both"/>
              <w:rPr>
                <w:rFonts w:ascii="Times New Roman" w:hAnsi="Times New Roman" w:cs="Times New Roman"/>
                <w:sz w:val="16"/>
                <w:szCs w:val="16"/>
              </w:rPr>
            </w:pPr>
          </w:p>
          <w:p w:rsidR="00C83E44" w:rsidRPr="00D6059E" w:rsidRDefault="00C83E44" w:rsidP="00D6059E">
            <w:pPr>
              <w:jc w:val="both"/>
              <w:rPr>
                <w:rFonts w:ascii="Times New Roman" w:hAnsi="Times New Roman" w:cs="Times New Roman"/>
                <w:sz w:val="16"/>
                <w:szCs w:val="16"/>
              </w:rPr>
            </w:pPr>
          </w:p>
          <w:p w:rsidR="00C83E44" w:rsidRPr="00D6059E" w:rsidRDefault="00C83E44" w:rsidP="00D6059E">
            <w:pPr>
              <w:jc w:val="both"/>
              <w:rPr>
                <w:rFonts w:ascii="Times New Roman" w:hAnsi="Times New Roman" w:cs="Times New Roman"/>
                <w:sz w:val="16"/>
                <w:szCs w:val="16"/>
              </w:rPr>
            </w:pPr>
          </w:p>
          <w:p w:rsidR="00C83E44" w:rsidRPr="00D6059E" w:rsidRDefault="00C83E44" w:rsidP="00D6059E">
            <w:pPr>
              <w:jc w:val="both"/>
              <w:rPr>
                <w:rFonts w:ascii="Times New Roman" w:hAnsi="Times New Roman" w:cs="Times New Roman"/>
                <w:sz w:val="16"/>
                <w:szCs w:val="16"/>
              </w:rPr>
            </w:pPr>
          </w:p>
          <w:p w:rsidR="00C83E44" w:rsidRPr="00D6059E" w:rsidRDefault="00C83E44" w:rsidP="00D6059E">
            <w:pPr>
              <w:jc w:val="both"/>
              <w:rPr>
                <w:rFonts w:ascii="Times New Roman" w:hAnsi="Times New Roman" w:cs="Times New Roman"/>
                <w:sz w:val="16"/>
                <w:szCs w:val="16"/>
              </w:rPr>
            </w:pPr>
          </w:p>
          <w:p w:rsidR="00C83E44" w:rsidRPr="00D6059E" w:rsidRDefault="00C83E44" w:rsidP="00D6059E">
            <w:pPr>
              <w:jc w:val="both"/>
              <w:rPr>
                <w:rFonts w:ascii="Times New Roman" w:hAnsi="Times New Roman" w:cs="Times New Roman"/>
                <w:sz w:val="16"/>
                <w:szCs w:val="16"/>
              </w:rPr>
            </w:pPr>
          </w:p>
          <w:p w:rsidR="00C83E44" w:rsidRPr="00D6059E" w:rsidRDefault="00C83E44" w:rsidP="00D6059E">
            <w:pPr>
              <w:jc w:val="both"/>
              <w:rPr>
                <w:rFonts w:ascii="Times New Roman" w:hAnsi="Times New Roman" w:cs="Times New Roman"/>
                <w:sz w:val="16"/>
                <w:szCs w:val="16"/>
              </w:rPr>
            </w:pPr>
          </w:p>
          <w:p w:rsidR="00C83E44" w:rsidRPr="00D6059E" w:rsidRDefault="00C83E44" w:rsidP="00D6059E">
            <w:pPr>
              <w:jc w:val="both"/>
              <w:rPr>
                <w:rFonts w:ascii="Times New Roman" w:hAnsi="Times New Roman" w:cs="Times New Roman"/>
                <w:sz w:val="16"/>
                <w:szCs w:val="16"/>
              </w:rPr>
            </w:pPr>
          </w:p>
          <w:p w:rsidR="00C83E44" w:rsidRPr="00D6059E" w:rsidRDefault="00C83E44" w:rsidP="00D6059E">
            <w:pPr>
              <w:jc w:val="both"/>
              <w:rPr>
                <w:rFonts w:ascii="Times New Roman" w:hAnsi="Times New Roman" w:cs="Times New Roman"/>
                <w:sz w:val="16"/>
                <w:szCs w:val="16"/>
              </w:rPr>
            </w:pPr>
          </w:p>
          <w:p w:rsidR="00C83E44" w:rsidRPr="00D6059E" w:rsidRDefault="00C83E44" w:rsidP="00D6059E">
            <w:pPr>
              <w:jc w:val="both"/>
              <w:rPr>
                <w:rFonts w:ascii="Times New Roman" w:hAnsi="Times New Roman" w:cs="Times New Roman"/>
                <w:sz w:val="16"/>
                <w:szCs w:val="16"/>
              </w:rPr>
            </w:pPr>
          </w:p>
          <w:p w:rsidR="00C83E44" w:rsidRPr="00D6059E" w:rsidRDefault="00C83E44" w:rsidP="00D6059E">
            <w:pPr>
              <w:jc w:val="both"/>
              <w:rPr>
                <w:rFonts w:ascii="Times New Roman" w:hAnsi="Times New Roman" w:cs="Times New Roman"/>
                <w:sz w:val="16"/>
                <w:szCs w:val="16"/>
              </w:rPr>
            </w:pPr>
          </w:p>
          <w:p w:rsidR="00C83E44" w:rsidRPr="00D6059E" w:rsidRDefault="00C83E44" w:rsidP="00D6059E">
            <w:pPr>
              <w:jc w:val="both"/>
              <w:rPr>
                <w:rFonts w:ascii="Times New Roman" w:hAnsi="Times New Roman" w:cs="Times New Roman"/>
                <w:sz w:val="16"/>
                <w:szCs w:val="16"/>
              </w:rPr>
            </w:pPr>
          </w:p>
          <w:p w:rsidR="00C83E44" w:rsidRPr="00D6059E" w:rsidRDefault="00C83E44" w:rsidP="00D6059E">
            <w:pPr>
              <w:jc w:val="both"/>
              <w:rPr>
                <w:rFonts w:ascii="Times New Roman" w:hAnsi="Times New Roman" w:cs="Times New Roman"/>
                <w:sz w:val="16"/>
                <w:szCs w:val="16"/>
              </w:rPr>
            </w:pPr>
          </w:p>
          <w:p w:rsidR="00C83E44" w:rsidRPr="00D6059E" w:rsidRDefault="00C83E44" w:rsidP="00D6059E">
            <w:pPr>
              <w:jc w:val="both"/>
              <w:rPr>
                <w:rFonts w:ascii="Times New Roman" w:hAnsi="Times New Roman" w:cs="Times New Roman"/>
                <w:sz w:val="16"/>
                <w:szCs w:val="16"/>
              </w:rPr>
            </w:pPr>
          </w:p>
          <w:p w:rsidR="00C83E44" w:rsidRPr="00D6059E" w:rsidRDefault="00C83E44" w:rsidP="00D6059E">
            <w:pPr>
              <w:jc w:val="both"/>
              <w:rPr>
                <w:rFonts w:ascii="Times New Roman" w:hAnsi="Times New Roman" w:cs="Times New Roman"/>
                <w:sz w:val="16"/>
                <w:szCs w:val="16"/>
              </w:rPr>
            </w:pPr>
          </w:p>
          <w:p w:rsidR="00C83E44" w:rsidRPr="00D6059E" w:rsidRDefault="00C83E44" w:rsidP="00D6059E">
            <w:pPr>
              <w:jc w:val="both"/>
              <w:rPr>
                <w:rFonts w:ascii="Times New Roman" w:hAnsi="Times New Roman" w:cs="Times New Roman"/>
                <w:sz w:val="16"/>
                <w:szCs w:val="16"/>
              </w:rPr>
            </w:pPr>
          </w:p>
          <w:p w:rsidR="00C83E44" w:rsidRPr="00D6059E" w:rsidRDefault="00C83E44" w:rsidP="00D6059E">
            <w:pPr>
              <w:jc w:val="both"/>
              <w:rPr>
                <w:rFonts w:ascii="Times New Roman" w:hAnsi="Times New Roman" w:cs="Times New Roman"/>
                <w:sz w:val="16"/>
                <w:szCs w:val="16"/>
              </w:rPr>
            </w:pPr>
          </w:p>
          <w:p w:rsidR="00C83E44" w:rsidRPr="00D6059E" w:rsidRDefault="00C83E44" w:rsidP="00D6059E">
            <w:pPr>
              <w:jc w:val="both"/>
              <w:rPr>
                <w:rFonts w:ascii="Times New Roman" w:hAnsi="Times New Roman" w:cs="Times New Roman"/>
                <w:sz w:val="16"/>
                <w:szCs w:val="16"/>
              </w:rPr>
            </w:pPr>
          </w:p>
          <w:p w:rsidR="00C83E44" w:rsidRPr="00D6059E" w:rsidRDefault="00C83E44" w:rsidP="00D6059E">
            <w:pPr>
              <w:jc w:val="both"/>
              <w:rPr>
                <w:rFonts w:ascii="Times New Roman" w:hAnsi="Times New Roman" w:cs="Times New Roman"/>
                <w:sz w:val="16"/>
                <w:szCs w:val="16"/>
              </w:rPr>
            </w:pPr>
          </w:p>
          <w:p w:rsidR="00C83E44" w:rsidRPr="00D6059E" w:rsidRDefault="00C83E44" w:rsidP="00D6059E">
            <w:pPr>
              <w:jc w:val="both"/>
              <w:rPr>
                <w:rFonts w:ascii="Times New Roman" w:hAnsi="Times New Roman" w:cs="Times New Roman"/>
                <w:sz w:val="16"/>
                <w:szCs w:val="16"/>
              </w:rPr>
            </w:pPr>
          </w:p>
          <w:p w:rsidR="00C83E44" w:rsidRPr="00D6059E" w:rsidRDefault="00C83E44" w:rsidP="00D6059E">
            <w:pPr>
              <w:jc w:val="both"/>
              <w:rPr>
                <w:rFonts w:ascii="Times New Roman" w:hAnsi="Times New Roman" w:cs="Times New Roman"/>
                <w:sz w:val="16"/>
                <w:szCs w:val="16"/>
              </w:rPr>
            </w:pPr>
          </w:p>
          <w:p w:rsidR="00C83E44" w:rsidRPr="00D6059E" w:rsidRDefault="00C83E44" w:rsidP="00D6059E">
            <w:pPr>
              <w:jc w:val="both"/>
              <w:rPr>
                <w:rFonts w:ascii="Times New Roman" w:hAnsi="Times New Roman" w:cs="Times New Roman"/>
                <w:sz w:val="16"/>
                <w:szCs w:val="16"/>
              </w:rPr>
            </w:pPr>
          </w:p>
        </w:tc>
        <w:tc>
          <w:tcPr>
            <w:tcW w:w="2272" w:type="dxa"/>
          </w:tcPr>
          <w:p w:rsidR="004912A3" w:rsidRPr="00D6059E" w:rsidRDefault="004912A3" w:rsidP="00D6059E">
            <w:pPr>
              <w:pStyle w:val="a8"/>
              <w:spacing w:before="0" w:beforeAutospacing="0"/>
              <w:jc w:val="both"/>
              <w:rPr>
                <w:sz w:val="16"/>
                <w:szCs w:val="16"/>
              </w:rPr>
            </w:pPr>
            <w:r w:rsidRPr="00D6059E">
              <w:rPr>
                <w:sz w:val="16"/>
                <w:szCs w:val="16"/>
              </w:rPr>
              <w:lastRenderedPageBreak/>
              <w:t>заявления нанимателей, объединяющихся в одну семью</w:t>
            </w:r>
          </w:p>
          <w:p w:rsidR="00390F45" w:rsidRPr="00D6059E" w:rsidRDefault="00C83E44" w:rsidP="00D6059E">
            <w:pPr>
              <w:pStyle w:val="a8"/>
              <w:spacing w:before="0" w:beforeAutospacing="0"/>
              <w:jc w:val="both"/>
              <w:rPr>
                <w:sz w:val="16"/>
                <w:szCs w:val="16"/>
              </w:rPr>
            </w:pPr>
            <w:r w:rsidRPr="00D6059E">
              <w:rPr>
                <w:sz w:val="16"/>
                <w:szCs w:val="16"/>
              </w:rPr>
              <w:t>паспорт или иной документ, удостоверяющий личность</w:t>
            </w:r>
            <w:r w:rsidRPr="00D6059E">
              <w:rPr>
                <w:sz w:val="16"/>
                <w:szCs w:val="16"/>
              </w:rPr>
              <w:br/>
            </w:r>
            <w:r w:rsidRPr="00D6059E">
              <w:rPr>
                <w:sz w:val="16"/>
                <w:szCs w:val="16"/>
              </w:rPr>
              <w:br/>
            </w:r>
            <w:r w:rsidR="00390F45" w:rsidRPr="00D6059E">
              <w:rPr>
                <w:sz w:val="16"/>
                <w:szCs w:val="16"/>
              </w:rPr>
              <w:t>письменное согласие совершеннолетних членов семьи, совместно проживающих с нанимателями, объединяющимися в одну семью</w:t>
            </w:r>
          </w:p>
          <w:p w:rsidR="00C4345A" w:rsidRPr="00D6059E" w:rsidRDefault="00C4345A" w:rsidP="00D6059E">
            <w:pPr>
              <w:pStyle w:val="a8"/>
              <w:spacing w:before="0" w:beforeAutospacing="0" w:after="240" w:afterAutospacing="0"/>
              <w:jc w:val="both"/>
              <w:rPr>
                <w:sz w:val="16"/>
                <w:szCs w:val="16"/>
              </w:rPr>
            </w:pPr>
            <w:r w:rsidRPr="00D6059E">
              <w:rPr>
                <w:sz w:val="16"/>
                <w:szCs w:val="16"/>
              </w:rPr>
              <w:t>документы, подтверждающие степень родства (свидетельство о заключении брака, свидетельство о рождении)</w:t>
            </w:r>
          </w:p>
          <w:p w:rsidR="00C4345A" w:rsidRPr="00D6059E" w:rsidRDefault="00C4345A"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документ, подтверждающий изменение фамилии или </w:t>
            </w:r>
            <w:r w:rsidRPr="00D6059E">
              <w:rPr>
                <w:rFonts w:ascii="Times New Roman" w:eastAsia="Times New Roman" w:hAnsi="Times New Roman" w:cs="Times New Roman"/>
                <w:sz w:val="16"/>
                <w:szCs w:val="16"/>
              </w:rPr>
              <w:lastRenderedPageBreak/>
              <w:t>иных данных гражданина, – в случае их изменения</w:t>
            </w:r>
          </w:p>
          <w:p w:rsidR="00C4345A" w:rsidRPr="00D6059E" w:rsidRDefault="00C4345A" w:rsidP="00D6059E">
            <w:pPr>
              <w:pStyle w:val="a8"/>
              <w:spacing w:before="0" w:beforeAutospacing="0"/>
              <w:jc w:val="both"/>
              <w:rPr>
                <w:sz w:val="16"/>
                <w:szCs w:val="16"/>
              </w:rPr>
            </w:pPr>
            <w:r w:rsidRPr="00D6059E">
              <w:rPr>
                <w:sz w:val="16"/>
                <w:szCs w:val="16"/>
              </w:rPr>
              <w:t>заявление совершеннолетнего члена семьи нанимателя</w:t>
            </w:r>
          </w:p>
          <w:p w:rsidR="00C4345A" w:rsidRPr="00D6059E" w:rsidRDefault="00C4345A" w:rsidP="00D6059E">
            <w:pPr>
              <w:pStyle w:val="a8"/>
              <w:spacing w:before="0" w:beforeAutospacing="0"/>
              <w:jc w:val="both"/>
              <w:rPr>
                <w:sz w:val="16"/>
                <w:szCs w:val="16"/>
              </w:rPr>
            </w:pPr>
            <w:r w:rsidRPr="00D6059E">
              <w:rPr>
                <w:sz w:val="16"/>
                <w:szCs w:val="16"/>
              </w:rPr>
              <w:t>паспорт или иной документ, удостоверяющий личность</w:t>
            </w:r>
          </w:p>
          <w:p w:rsidR="00C83E44" w:rsidRPr="00D6059E" w:rsidRDefault="00C83E44" w:rsidP="00D6059E">
            <w:pPr>
              <w:pStyle w:val="a8"/>
              <w:spacing w:before="0" w:beforeAutospacing="0"/>
              <w:jc w:val="both"/>
              <w:rPr>
                <w:sz w:val="16"/>
                <w:szCs w:val="16"/>
              </w:rPr>
            </w:pPr>
            <w:r w:rsidRPr="00D6059E">
              <w:rPr>
                <w:sz w:val="16"/>
                <w:szCs w:val="16"/>
              </w:rPr>
              <w:t>письменное согласие нанимателя либо свидетельство о его смерти или копия решения суда о признании нанимателя утратившим право владения и пользования жилым помещением, а также письменное согласие совершеннолетних членов семьи нанимателя, проживающих совместно с ним</w:t>
            </w:r>
            <w:r w:rsidRPr="00D6059E">
              <w:rPr>
                <w:sz w:val="16"/>
                <w:szCs w:val="16"/>
              </w:rPr>
              <w:br/>
            </w:r>
            <w:r w:rsidRPr="00D6059E">
              <w:rPr>
                <w:sz w:val="16"/>
                <w:szCs w:val="16"/>
              </w:rPr>
              <w:br/>
              <w:t>документ, подтверждающий изменение фамилии или иных данных граж</w:t>
            </w:r>
            <w:r w:rsidR="00063742" w:rsidRPr="00D6059E">
              <w:rPr>
                <w:sz w:val="16"/>
                <w:szCs w:val="16"/>
              </w:rPr>
              <w:t>данина, – в случае их изменения</w:t>
            </w:r>
          </w:p>
          <w:p w:rsidR="00063742" w:rsidRPr="00D6059E" w:rsidRDefault="00C83E44" w:rsidP="00D6059E">
            <w:pPr>
              <w:jc w:val="both"/>
              <w:rPr>
                <w:rFonts w:ascii="Times New Roman" w:hAnsi="Times New Roman" w:cs="Times New Roman"/>
                <w:sz w:val="16"/>
                <w:szCs w:val="16"/>
              </w:rPr>
            </w:pPr>
            <w:r w:rsidRPr="00D6059E">
              <w:rPr>
                <w:rFonts w:ascii="Times New Roman" w:eastAsia="Times New Roman" w:hAnsi="Times New Roman" w:cs="Times New Roman"/>
                <w:sz w:val="16"/>
                <w:szCs w:val="16"/>
              </w:rPr>
              <w:t>заявление совершеннолетнего члена семьи нанимателя</w:t>
            </w:r>
            <w:r w:rsidRPr="00D6059E">
              <w:rPr>
                <w:rFonts w:ascii="Times New Roman" w:eastAsia="Times New Roman" w:hAnsi="Times New Roman" w:cs="Times New Roman"/>
                <w:sz w:val="16"/>
                <w:szCs w:val="16"/>
              </w:rPr>
              <w:br/>
            </w:r>
            <w:r w:rsidRPr="00D6059E">
              <w:rPr>
                <w:rFonts w:ascii="Times New Roman" w:eastAsia="Times New Roman" w:hAnsi="Times New Roman" w:cs="Times New Roman"/>
                <w:sz w:val="16"/>
                <w:szCs w:val="16"/>
              </w:rPr>
              <w:br/>
              <w:t>паспорт или иной документ, удостоверяющий личность</w:t>
            </w:r>
            <w:r w:rsidRPr="00D6059E">
              <w:rPr>
                <w:rFonts w:ascii="Times New Roman" w:eastAsia="Times New Roman" w:hAnsi="Times New Roman" w:cs="Times New Roman"/>
                <w:sz w:val="16"/>
                <w:szCs w:val="16"/>
              </w:rPr>
              <w:br/>
            </w:r>
          </w:p>
          <w:p w:rsidR="00C4345A" w:rsidRPr="00D6059E" w:rsidRDefault="00C4345A" w:rsidP="00D6059E">
            <w:pPr>
              <w:jc w:val="both"/>
              <w:rPr>
                <w:rFonts w:ascii="Times New Roman" w:eastAsia="Times New Roman" w:hAnsi="Times New Roman" w:cs="Times New Roman"/>
                <w:sz w:val="16"/>
                <w:szCs w:val="16"/>
              </w:rPr>
            </w:pPr>
            <w:r w:rsidRPr="00D6059E">
              <w:rPr>
                <w:rFonts w:ascii="Times New Roman" w:hAnsi="Times New Roman" w:cs="Times New Roman"/>
                <w:sz w:val="16"/>
                <w:szCs w:val="16"/>
              </w:rPr>
              <w:t>письменное согласие проживающих совместно с ним других совершеннолетних членов семьи нанимателя</w:t>
            </w: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документ, подтверждающий приходящуюся на его долю общую площадь жилого помещения, либо соглашение о порядке пользования жилым помещением</w:t>
            </w:r>
            <w:r w:rsidRPr="00D6059E">
              <w:rPr>
                <w:rFonts w:ascii="Times New Roman" w:eastAsia="Times New Roman" w:hAnsi="Times New Roman" w:cs="Times New Roman"/>
                <w:sz w:val="16"/>
                <w:szCs w:val="16"/>
              </w:rPr>
              <w:br/>
            </w:r>
            <w:r w:rsidRPr="00D6059E">
              <w:rPr>
                <w:rFonts w:ascii="Times New Roman" w:eastAsia="Times New Roman" w:hAnsi="Times New Roman" w:cs="Times New Roman"/>
                <w:sz w:val="16"/>
                <w:szCs w:val="16"/>
              </w:rPr>
              <w:br/>
              <w:t>документ, подтверждающий изменение фамилии или иных данных гражданина, – в случае их изменения</w:t>
            </w:r>
          </w:p>
        </w:tc>
        <w:tc>
          <w:tcPr>
            <w:tcW w:w="2550" w:type="dxa"/>
          </w:tcPr>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справка (справки) о занимаемом в данном населенном пункте жилом помещении и составе семьи</w:t>
            </w:r>
          </w:p>
          <w:p w:rsidR="0040373B" w:rsidRPr="00D6059E" w:rsidRDefault="0040373B" w:rsidP="00D6059E">
            <w:pPr>
              <w:widowControl w:val="0"/>
              <w:autoSpaceDE w:val="0"/>
              <w:autoSpaceDN w:val="0"/>
              <w:adjustRightInd w:val="0"/>
              <w:jc w:val="both"/>
              <w:rPr>
                <w:rFonts w:ascii="Times New Roman" w:eastAsia="Times New Roman" w:hAnsi="Times New Roman" w:cs="Times New Roman"/>
                <w:sz w:val="16"/>
                <w:szCs w:val="16"/>
              </w:rPr>
            </w:pPr>
          </w:p>
          <w:p w:rsidR="004912A3" w:rsidRPr="00D6059E" w:rsidRDefault="00C83E44" w:rsidP="00D6059E">
            <w:pPr>
              <w:pStyle w:val="a8"/>
              <w:spacing w:before="0" w:beforeAutospacing="0"/>
              <w:jc w:val="both"/>
              <w:rPr>
                <w:sz w:val="16"/>
                <w:szCs w:val="16"/>
              </w:rPr>
            </w:pPr>
            <w:r w:rsidRPr="00D6059E">
              <w:rPr>
                <w:sz w:val="16"/>
                <w:szCs w:val="16"/>
              </w:rPr>
              <w:t>справки о находящихся в собственности гражданина и членов его семьи жилых помещениях в населенном пункте по месту заключения договора найма жилого помещения государственного жилищного фонда</w:t>
            </w:r>
            <w:r w:rsidR="004912A3" w:rsidRPr="00D6059E">
              <w:rPr>
                <w:sz w:val="16"/>
                <w:szCs w:val="16"/>
              </w:rPr>
              <w:t xml:space="preserve"> – в случае изменения договора найма жилого помещения социального пользования, договора найма арендного жилья, заключенного на срок трудовых отношений**</w:t>
            </w:r>
          </w:p>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 </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6 месяцев</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p w:rsidR="00C83E44" w:rsidRPr="00D6059E" w:rsidRDefault="00C83E44" w:rsidP="00D6059E">
            <w:pPr>
              <w:jc w:val="both"/>
              <w:rPr>
                <w:rFonts w:ascii="Times New Roman" w:hAnsi="Times New Roman" w:cs="Times New Roman"/>
                <w:sz w:val="16"/>
                <w:szCs w:val="16"/>
              </w:rPr>
            </w:pP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Витебский городской исполнительный комитет</w:t>
            </w:r>
          </w:p>
        </w:tc>
      </w:tr>
      <w:tr w:rsidR="004B4E73" w:rsidRPr="00801585" w:rsidTr="00B30C88">
        <w:tc>
          <w:tcPr>
            <w:tcW w:w="566" w:type="dxa"/>
          </w:tcPr>
          <w:p w:rsidR="00C83E44" w:rsidRPr="008920F4" w:rsidRDefault="008920F4" w:rsidP="009A44E8">
            <w:pPr>
              <w:spacing w:line="240" w:lineRule="exact"/>
              <w:ind w:left="141"/>
              <w:jc w:val="both"/>
              <w:rPr>
                <w:rFonts w:ascii="Times New Roman" w:hAnsi="Times New Roman"/>
                <w:sz w:val="16"/>
                <w:szCs w:val="24"/>
              </w:rPr>
            </w:pPr>
            <w:r>
              <w:rPr>
                <w:rFonts w:ascii="Times New Roman" w:hAnsi="Times New Roman"/>
                <w:sz w:val="16"/>
                <w:szCs w:val="24"/>
              </w:rPr>
              <w:lastRenderedPageBreak/>
              <w:t>1</w:t>
            </w:r>
            <w:r w:rsidR="009A44E8">
              <w:rPr>
                <w:rFonts w:ascii="Times New Roman" w:hAnsi="Times New Roman"/>
                <w:sz w:val="16"/>
                <w:szCs w:val="24"/>
              </w:rPr>
              <w:t>5</w:t>
            </w: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1.1.14 Принятие решения о переводе жилого помещения в нежилое¹</w:t>
            </w:r>
          </w:p>
        </w:tc>
        <w:tc>
          <w:tcPr>
            <w:tcW w:w="2272" w:type="dxa"/>
          </w:tcPr>
          <w:p w:rsidR="006745B7" w:rsidRPr="00D6059E" w:rsidRDefault="006745B7" w:rsidP="00D6059E">
            <w:pPr>
              <w:pStyle w:val="newncpi"/>
              <w:rPr>
                <w:color w:val="FF0000"/>
                <w:sz w:val="16"/>
                <w:szCs w:val="16"/>
              </w:rPr>
            </w:pPr>
            <w:r w:rsidRPr="00D6059E">
              <w:rPr>
                <w:rFonts w:eastAsia="Times New Roman"/>
                <w:sz w:val="16"/>
                <w:szCs w:val="16"/>
              </w:rPr>
              <w:t>З</w:t>
            </w:r>
            <w:r w:rsidR="00C83E44" w:rsidRPr="00D6059E">
              <w:rPr>
                <w:rFonts w:eastAsia="Times New Roman"/>
                <w:sz w:val="16"/>
                <w:szCs w:val="16"/>
              </w:rPr>
              <w:t>аявление</w:t>
            </w:r>
            <w:r w:rsidRPr="00D6059E">
              <w:rPr>
                <w:rFonts w:eastAsia="Times New Roman"/>
                <w:sz w:val="16"/>
                <w:szCs w:val="16"/>
              </w:rPr>
              <w:t xml:space="preserve"> по месту нахождения жилого помещения</w:t>
            </w:r>
            <w:r w:rsidR="00C83E44" w:rsidRPr="00D6059E">
              <w:rPr>
                <w:rFonts w:eastAsia="Times New Roman"/>
                <w:sz w:val="16"/>
                <w:szCs w:val="16"/>
              </w:rPr>
              <w:br/>
            </w:r>
            <w:r w:rsidR="00C83E44" w:rsidRPr="00D6059E">
              <w:rPr>
                <w:rFonts w:eastAsia="Times New Roman"/>
                <w:sz w:val="16"/>
                <w:szCs w:val="16"/>
              </w:rPr>
              <w:br/>
            </w:r>
            <w:r w:rsidRPr="00D6059E">
              <w:rPr>
                <w:color w:val="FF0000"/>
                <w:sz w:val="16"/>
                <w:szCs w:val="16"/>
              </w:rPr>
              <w:t>технический паспорт на жилое помещение – в случае его оформления до 1 января 2023 г.</w:t>
            </w:r>
          </w:p>
          <w:p w:rsidR="006745B7" w:rsidRPr="00D6059E" w:rsidRDefault="006745B7" w:rsidP="00D6059E">
            <w:pPr>
              <w:pStyle w:val="newncpi"/>
              <w:rPr>
                <w:color w:val="FF0000"/>
                <w:sz w:val="16"/>
                <w:szCs w:val="16"/>
              </w:rPr>
            </w:pPr>
            <w:r w:rsidRPr="00D6059E">
              <w:rPr>
                <w:color w:val="FF0000"/>
                <w:sz w:val="16"/>
                <w:szCs w:val="16"/>
              </w:rPr>
              <w:t>письменное согласие всех участников общей долевой собственности на жилое помещение – в случае, если жилое помещение находится в общей долевой собственности двух или более лиц</w:t>
            </w:r>
          </w:p>
          <w:p w:rsidR="006745B7" w:rsidRPr="00D6059E" w:rsidRDefault="006745B7" w:rsidP="00D6059E">
            <w:pPr>
              <w:pStyle w:val="newncpi"/>
              <w:rPr>
                <w:color w:val="FF0000"/>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письменное согласие совершеннолетних граждан, проживающих в жилом помещении, а также удостоверенное нотариально письменное согласие отсутствующих граждан, за которыми сохраняется право владения и пользования жилым помещением, – если при переводе жилого помещения в нежилое в одноквартирном жилом доме или квартире сохраняются иные жилые помещения</w:t>
            </w:r>
            <w:r w:rsidRPr="00D6059E">
              <w:rPr>
                <w:rFonts w:ascii="Times New Roman" w:eastAsia="Times New Roman" w:hAnsi="Times New Roman" w:cs="Times New Roman"/>
                <w:sz w:val="16"/>
                <w:szCs w:val="16"/>
              </w:rPr>
              <w:br/>
            </w:r>
            <w:r w:rsidRPr="00D6059E">
              <w:rPr>
                <w:rFonts w:ascii="Times New Roman" w:eastAsia="Times New Roman" w:hAnsi="Times New Roman" w:cs="Times New Roman"/>
                <w:sz w:val="16"/>
                <w:szCs w:val="16"/>
              </w:rPr>
              <w:br/>
              <w:t>письменное согласие третьих лиц – в случае, если право собственности на переводимое жилое помещение обременено правами третьих лиц</w:t>
            </w:r>
          </w:p>
        </w:tc>
        <w:tc>
          <w:tcPr>
            <w:tcW w:w="2550" w:type="dxa"/>
          </w:tcPr>
          <w:p w:rsidR="003C56BD" w:rsidRPr="00D6059E" w:rsidRDefault="003C56BD"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справка о занимаемом в данном населенном пункте жилом помещении, месте жительства и составе семьи</w:t>
            </w:r>
          </w:p>
          <w:p w:rsidR="003C56BD" w:rsidRPr="00D6059E" w:rsidRDefault="003C56BD" w:rsidP="00D6059E">
            <w:pPr>
              <w:widowControl w:val="0"/>
              <w:autoSpaceDE w:val="0"/>
              <w:autoSpaceDN w:val="0"/>
              <w:adjustRightInd w:val="0"/>
              <w:jc w:val="both"/>
              <w:rPr>
                <w:rFonts w:ascii="Times New Roman" w:eastAsia="Times New Roman" w:hAnsi="Times New Roman" w:cs="Times New Roman"/>
                <w:sz w:val="16"/>
                <w:szCs w:val="16"/>
              </w:rPr>
            </w:pPr>
          </w:p>
          <w:p w:rsidR="003C56BD" w:rsidRPr="00D6059E" w:rsidRDefault="003C56BD" w:rsidP="00D6059E">
            <w:pPr>
              <w:pStyle w:val="table10"/>
              <w:jc w:val="both"/>
              <w:rPr>
                <w:sz w:val="16"/>
                <w:szCs w:val="16"/>
              </w:rPr>
            </w:pPr>
            <w:r w:rsidRPr="00D6059E">
              <w:rPr>
                <w:sz w:val="16"/>
                <w:szCs w:val="16"/>
              </w:rPr>
              <w:t>информация о существующих в момент выдачи информации правах, ограничениях (обременениях) прав на земельный участок**</w:t>
            </w:r>
          </w:p>
          <w:p w:rsidR="003C56BD" w:rsidRPr="00D6059E" w:rsidRDefault="003C56BD" w:rsidP="00D6059E">
            <w:pPr>
              <w:pStyle w:val="table10"/>
              <w:jc w:val="both"/>
              <w:rPr>
                <w:sz w:val="16"/>
                <w:szCs w:val="16"/>
              </w:rPr>
            </w:pPr>
          </w:p>
          <w:p w:rsidR="00C83E44" w:rsidRPr="00D6059E" w:rsidRDefault="003C56BD"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 </w:t>
            </w:r>
            <w:r w:rsidR="00C83E44" w:rsidRPr="00D6059E">
              <w:rPr>
                <w:rFonts w:ascii="Times New Roman" w:eastAsia="Times New Roman" w:hAnsi="Times New Roman" w:cs="Times New Roman"/>
                <w:sz w:val="16"/>
                <w:szCs w:val="16"/>
              </w:rPr>
              <w:t xml:space="preserve">согласие органов опеки и попечительства - в случае проживания в жилом помещении </w:t>
            </w:r>
            <w:r w:rsidRPr="00D6059E">
              <w:rPr>
                <w:rFonts w:ascii="Times New Roman" w:eastAsia="Times New Roman" w:hAnsi="Times New Roman" w:cs="Times New Roman"/>
                <w:sz w:val="16"/>
                <w:szCs w:val="16"/>
              </w:rPr>
              <w:t>несовершеннолетних, признанных</w:t>
            </w:r>
            <w:r w:rsidR="00C83E44" w:rsidRPr="00D6059E">
              <w:rPr>
                <w:rFonts w:ascii="Times New Roman" w:eastAsia="Times New Roman" w:hAnsi="Times New Roman" w:cs="Times New Roman"/>
                <w:sz w:val="16"/>
                <w:szCs w:val="16"/>
              </w:rPr>
              <w:t xml:space="preserve"> находящимися в социально опасном положении либо признанных нуждающимися в государственной защите, или </w:t>
            </w:r>
            <w:r w:rsidRPr="00D6059E">
              <w:rPr>
                <w:rFonts w:ascii="Times New Roman" w:eastAsia="Times New Roman" w:hAnsi="Times New Roman" w:cs="Times New Roman"/>
                <w:sz w:val="16"/>
                <w:szCs w:val="16"/>
              </w:rPr>
              <w:t>граждан, признанных</w:t>
            </w:r>
            <w:r w:rsidR="00C83E44" w:rsidRPr="00D6059E">
              <w:rPr>
                <w:rFonts w:ascii="Times New Roman" w:eastAsia="Times New Roman" w:hAnsi="Times New Roman" w:cs="Times New Roman"/>
                <w:sz w:val="16"/>
                <w:szCs w:val="16"/>
              </w:rPr>
              <w:t xml:space="preserve"> недееспособными или ограниченных в дееспособности судом, или закрепления этого жилого помещения за детьми-сиротами или детьми, оставшимися без попечения родителей</w:t>
            </w:r>
          </w:p>
          <w:p w:rsidR="003C56BD" w:rsidRPr="00D6059E" w:rsidRDefault="003C56BD" w:rsidP="00D6059E">
            <w:pPr>
              <w:widowControl w:val="0"/>
              <w:autoSpaceDE w:val="0"/>
              <w:autoSpaceDN w:val="0"/>
              <w:adjustRightInd w:val="0"/>
              <w:jc w:val="both"/>
              <w:rPr>
                <w:rFonts w:ascii="Times New Roman" w:eastAsia="Times New Roman" w:hAnsi="Times New Roman" w:cs="Times New Roman"/>
                <w:sz w:val="16"/>
                <w:szCs w:val="16"/>
              </w:rPr>
            </w:pPr>
          </w:p>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копия охранного обязательства, если помещение расположено в здании, имеющем статус историко-культурной ценности</w:t>
            </w:r>
          </w:p>
          <w:p w:rsidR="00D4520F" w:rsidRPr="00D6059E" w:rsidRDefault="00D4520F" w:rsidP="00D6059E">
            <w:pPr>
              <w:widowControl w:val="0"/>
              <w:autoSpaceDE w:val="0"/>
              <w:autoSpaceDN w:val="0"/>
              <w:adjustRightInd w:val="0"/>
              <w:jc w:val="both"/>
              <w:rPr>
                <w:rFonts w:ascii="Times New Roman" w:eastAsia="Times New Roman" w:hAnsi="Times New Roman" w:cs="Times New Roman"/>
                <w:sz w:val="16"/>
                <w:szCs w:val="16"/>
              </w:rPr>
            </w:pP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p w:rsidR="00C83E44" w:rsidRPr="00D6059E" w:rsidRDefault="00C83E44" w:rsidP="00D6059E">
            <w:pPr>
              <w:jc w:val="both"/>
              <w:rPr>
                <w:rFonts w:ascii="Times New Roman" w:hAnsi="Times New Roman" w:cs="Times New Roman"/>
                <w:sz w:val="16"/>
                <w:szCs w:val="16"/>
              </w:rPr>
            </w:pP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Витебский городской исполнительный комитет</w:t>
            </w:r>
          </w:p>
        </w:tc>
      </w:tr>
      <w:tr w:rsidR="004B4E73" w:rsidRPr="00801585" w:rsidTr="00B30C88">
        <w:tc>
          <w:tcPr>
            <w:tcW w:w="566" w:type="dxa"/>
          </w:tcPr>
          <w:p w:rsidR="00C83E44" w:rsidRPr="00206E64" w:rsidRDefault="00206E64" w:rsidP="009A44E8">
            <w:pPr>
              <w:spacing w:line="240" w:lineRule="exact"/>
              <w:ind w:left="141"/>
              <w:jc w:val="both"/>
              <w:rPr>
                <w:rFonts w:ascii="Times New Roman" w:hAnsi="Times New Roman"/>
                <w:sz w:val="16"/>
                <w:szCs w:val="24"/>
              </w:rPr>
            </w:pPr>
            <w:r>
              <w:rPr>
                <w:rFonts w:ascii="Times New Roman" w:hAnsi="Times New Roman"/>
                <w:sz w:val="16"/>
                <w:szCs w:val="24"/>
              </w:rPr>
              <w:t>1</w:t>
            </w:r>
            <w:r w:rsidR="009A44E8">
              <w:rPr>
                <w:rFonts w:ascii="Times New Roman" w:hAnsi="Times New Roman"/>
                <w:sz w:val="16"/>
                <w:szCs w:val="24"/>
              </w:rPr>
              <w:t>6</w:t>
            </w: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1.1.15 Принятие решения об отмене решения о переводе жилого помещения в нежилое¹</w:t>
            </w:r>
          </w:p>
        </w:tc>
        <w:tc>
          <w:tcPr>
            <w:tcW w:w="2272" w:type="dxa"/>
          </w:tcPr>
          <w:p w:rsidR="00C83E44" w:rsidRPr="00D6059E" w:rsidRDefault="006745B7"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w:t>
            </w:r>
            <w:r w:rsidR="00C83E44" w:rsidRPr="00D6059E">
              <w:rPr>
                <w:rFonts w:ascii="Times New Roman" w:eastAsia="Times New Roman" w:hAnsi="Times New Roman" w:cs="Times New Roman"/>
                <w:sz w:val="16"/>
                <w:szCs w:val="16"/>
              </w:rPr>
              <w:t>аявление</w:t>
            </w:r>
            <w:r w:rsidRPr="00D6059E">
              <w:rPr>
                <w:rFonts w:ascii="Times New Roman" w:eastAsia="Times New Roman" w:hAnsi="Times New Roman" w:cs="Times New Roman"/>
                <w:sz w:val="16"/>
                <w:szCs w:val="16"/>
              </w:rPr>
              <w:t xml:space="preserve"> </w:t>
            </w:r>
            <w:r w:rsidRPr="00D6059E">
              <w:rPr>
                <w:rFonts w:ascii="Times New Roman" w:eastAsia="Times New Roman" w:hAnsi="Times New Roman" w:cs="Times New Roman"/>
                <w:color w:val="FF0000"/>
                <w:sz w:val="16"/>
                <w:szCs w:val="16"/>
              </w:rPr>
              <w:t>по месту нахождения жилого помещения</w:t>
            </w:r>
            <w:r w:rsidR="00C83E44" w:rsidRPr="00D6059E">
              <w:rPr>
                <w:rFonts w:ascii="Times New Roman" w:eastAsia="Times New Roman" w:hAnsi="Times New Roman" w:cs="Times New Roman"/>
                <w:sz w:val="16"/>
                <w:szCs w:val="16"/>
              </w:rPr>
              <w:br/>
            </w:r>
            <w:r w:rsidR="00C83E44" w:rsidRPr="00D6059E">
              <w:rPr>
                <w:rFonts w:ascii="Times New Roman" w:eastAsia="Times New Roman" w:hAnsi="Times New Roman" w:cs="Times New Roman"/>
                <w:sz w:val="16"/>
                <w:szCs w:val="16"/>
              </w:rPr>
              <w:br/>
            </w:r>
            <w:r w:rsidRPr="00D6059E">
              <w:rPr>
                <w:rFonts w:ascii="Times New Roman" w:hAnsi="Times New Roman" w:cs="Times New Roman"/>
                <w:color w:val="FF0000"/>
                <w:sz w:val="16"/>
                <w:szCs w:val="16"/>
              </w:rPr>
              <w:t>технический паспорт на жилое помещение – в случае его оформления до 1 января 2023 г.</w:t>
            </w:r>
          </w:p>
        </w:tc>
        <w:tc>
          <w:tcPr>
            <w:tcW w:w="2550" w:type="dxa"/>
          </w:tcPr>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15 дней со дня подачи заявления</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lastRenderedPageBreak/>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p w:rsidR="00C83E44" w:rsidRPr="00D6059E" w:rsidRDefault="00C83E44" w:rsidP="00D6059E">
            <w:pPr>
              <w:jc w:val="both"/>
              <w:rPr>
                <w:rFonts w:ascii="Times New Roman" w:hAnsi="Times New Roman" w:cs="Times New Roman"/>
                <w:sz w:val="16"/>
                <w:szCs w:val="16"/>
              </w:rPr>
            </w:pP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lastRenderedPageBreak/>
              <w:t>Витебский городской исполнительный комитет</w:t>
            </w:r>
          </w:p>
        </w:tc>
      </w:tr>
      <w:tr w:rsidR="004B4E73" w:rsidRPr="00801585" w:rsidTr="00B30C88">
        <w:tc>
          <w:tcPr>
            <w:tcW w:w="566" w:type="dxa"/>
          </w:tcPr>
          <w:p w:rsidR="00C83E44" w:rsidRPr="00206E64" w:rsidRDefault="00206E64" w:rsidP="009A44E8">
            <w:pPr>
              <w:spacing w:line="240" w:lineRule="exact"/>
              <w:ind w:left="141"/>
              <w:jc w:val="both"/>
              <w:rPr>
                <w:rFonts w:ascii="Times New Roman" w:hAnsi="Times New Roman"/>
                <w:sz w:val="16"/>
                <w:szCs w:val="24"/>
              </w:rPr>
            </w:pPr>
            <w:r>
              <w:rPr>
                <w:rFonts w:ascii="Times New Roman" w:hAnsi="Times New Roman"/>
                <w:sz w:val="16"/>
                <w:szCs w:val="24"/>
              </w:rPr>
              <w:lastRenderedPageBreak/>
              <w:t>1</w:t>
            </w:r>
            <w:r w:rsidR="009A44E8">
              <w:rPr>
                <w:rFonts w:ascii="Times New Roman" w:hAnsi="Times New Roman"/>
                <w:sz w:val="16"/>
                <w:szCs w:val="24"/>
              </w:rPr>
              <w:t>7</w:t>
            </w: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1.1.15</w:t>
            </w:r>
            <w:r w:rsidRPr="00D6059E">
              <w:rPr>
                <w:rFonts w:ascii="Times New Roman" w:hAnsi="Times New Roman" w:cs="Times New Roman"/>
                <w:sz w:val="16"/>
                <w:szCs w:val="16"/>
                <w:vertAlign w:val="superscript"/>
              </w:rPr>
              <w:t>1</w:t>
            </w:r>
            <w:r w:rsidRPr="00D6059E">
              <w:rPr>
                <w:rFonts w:ascii="Times New Roman" w:hAnsi="Times New Roman" w:cs="Times New Roman"/>
                <w:sz w:val="16"/>
                <w:szCs w:val="16"/>
              </w:rPr>
              <w:t xml:space="preserve"> Принятие решения о переводе нежилого помещения в жилое¹</w:t>
            </w:r>
          </w:p>
        </w:tc>
        <w:tc>
          <w:tcPr>
            <w:tcW w:w="2272" w:type="dxa"/>
          </w:tcPr>
          <w:p w:rsidR="006745B7" w:rsidRPr="00D6059E" w:rsidRDefault="006745B7" w:rsidP="00D6059E">
            <w:pPr>
              <w:pStyle w:val="newncpi"/>
              <w:ind w:firstLine="0"/>
              <w:rPr>
                <w:color w:val="FF0000"/>
                <w:sz w:val="16"/>
                <w:szCs w:val="16"/>
              </w:rPr>
            </w:pPr>
            <w:r w:rsidRPr="00D6059E">
              <w:rPr>
                <w:rFonts w:eastAsia="Times New Roman"/>
                <w:sz w:val="16"/>
                <w:szCs w:val="16"/>
              </w:rPr>
              <w:t>З</w:t>
            </w:r>
            <w:r w:rsidR="00C83E44" w:rsidRPr="00D6059E">
              <w:rPr>
                <w:rFonts w:eastAsia="Times New Roman"/>
                <w:sz w:val="16"/>
                <w:szCs w:val="16"/>
              </w:rPr>
              <w:t>аявление</w:t>
            </w:r>
            <w:r w:rsidRPr="00D6059E">
              <w:rPr>
                <w:rFonts w:eastAsia="Times New Roman"/>
                <w:sz w:val="16"/>
                <w:szCs w:val="16"/>
              </w:rPr>
              <w:t xml:space="preserve"> </w:t>
            </w:r>
            <w:r w:rsidRPr="00D6059E">
              <w:rPr>
                <w:rFonts w:eastAsia="Times New Roman"/>
                <w:color w:val="FF0000"/>
                <w:sz w:val="16"/>
                <w:szCs w:val="16"/>
              </w:rPr>
              <w:t>по месту нахождения жилого помещения</w:t>
            </w:r>
            <w:r w:rsidR="00C83E44" w:rsidRPr="00D6059E">
              <w:rPr>
                <w:rFonts w:eastAsia="Times New Roman"/>
                <w:sz w:val="16"/>
                <w:szCs w:val="16"/>
              </w:rPr>
              <w:br/>
            </w:r>
            <w:r w:rsidR="00C83E44" w:rsidRPr="00D6059E">
              <w:rPr>
                <w:rFonts w:eastAsia="Times New Roman"/>
                <w:sz w:val="16"/>
                <w:szCs w:val="16"/>
              </w:rPr>
              <w:br/>
            </w:r>
            <w:r w:rsidRPr="00D6059E">
              <w:rPr>
                <w:color w:val="FF0000"/>
                <w:sz w:val="16"/>
                <w:szCs w:val="16"/>
              </w:rPr>
              <w:t>технический паспорт на нежилое помещение – в случае его оформления до 1 января 2023 г.</w:t>
            </w:r>
          </w:p>
          <w:p w:rsidR="00A02BA7" w:rsidRPr="00D6059E" w:rsidRDefault="006745B7" w:rsidP="00D6059E">
            <w:pPr>
              <w:pStyle w:val="newncpi"/>
              <w:rPr>
                <w:color w:val="FF0000"/>
                <w:sz w:val="16"/>
                <w:szCs w:val="16"/>
              </w:rPr>
            </w:pPr>
            <w:r w:rsidRPr="00D6059E">
              <w:rPr>
                <w:color w:val="FF0000"/>
                <w:sz w:val="16"/>
                <w:szCs w:val="16"/>
              </w:rPr>
              <w:t>письменное согласие всех участников общей долевой собственности на нежилое помещение – в случае, если нежилое помещение находится в общей долевой со</w:t>
            </w:r>
            <w:r w:rsidR="00A02BA7" w:rsidRPr="00D6059E">
              <w:rPr>
                <w:color w:val="FF0000"/>
                <w:sz w:val="16"/>
                <w:szCs w:val="16"/>
              </w:rPr>
              <w:t>бственности двух или более лиц</w:t>
            </w:r>
          </w:p>
          <w:p w:rsidR="00A02BA7" w:rsidRPr="00D6059E" w:rsidRDefault="00A02BA7" w:rsidP="00D6059E">
            <w:pPr>
              <w:pStyle w:val="newncpi"/>
              <w:rPr>
                <w:color w:val="FF0000"/>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письменное согласие третьих лиц – в случае, если право собственности на переводимое нежилое помещение </w:t>
            </w:r>
            <w:r w:rsidR="00A02BA7" w:rsidRPr="00D6059E">
              <w:rPr>
                <w:rFonts w:ascii="Times New Roman" w:eastAsia="Times New Roman" w:hAnsi="Times New Roman" w:cs="Times New Roman"/>
                <w:sz w:val="16"/>
                <w:szCs w:val="16"/>
              </w:rPr>
              <w:t>обременено правами третьих лиц</w:t>
            </w:r>
          </w:p>
        </w:tc>
        <w:tc>
          <w:tcPr>
            <w:tcW w:w="2550" w:type="dxa"/>
          </w:tcPr>
          <w:p w:rsidR="00F91E31" w:rsidRPr="00D6059E" w:rsidRDefault="00F91E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информация о существующих в момент выдачи информации правах, ограничениях (обременениях) прав на капитальное строение**</w:t>
            </w:r>
          </w:p>
          <w:p w:rsidR="00F91E31" w:rsidRPr="00D6059E" w:rsidRDefault="00F91E31" w:rsidP="00D6059E">
            <w:pPr>
              <w:widowControl w:val="0"/>
              <w:autoSpaceDE w:val="0"/>
              <w:autoSpaceDN w:val="0"/>
              <w:adjustRightInd w:val="0"/>
              <w:jc w:val="both"/>
              <w:rPr>
                <w:rFonts w:ascii="Times New Roman" w:eastAsia="Times New Roman" w:hAnsi="Times New Roman" w:cs="Times New Roman"/>
                <w:sz w:val="16"/>
                <w:szCs w:val="16"/>
              </w:rPr>
            </w:pPr>
          </w:p>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копия охранного обязательства, если помещение расположено в здании, имеющем статус историко-культурной ценности</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p w:rsidR="00C83E44" w:rsidRPr="00D6059E" w:rsidRDefault="00C83E44" w:rsidP="00D6059E">
            <w:pPr>
              <w:jc w:val="both"/>
              <w:rPr>
                <w:rFonts w:ascii="Times New Roman" w:hAnsi="Times New Roman" w:cs="Times New Roman"/>
                <w:sz w:val="16"/>
                <w:szCs w:val="16"/>
              </w:rPr>
            </w:pP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Витебский городской исполнительный комитете</w:t>
            </w:r>
          </w:p>
        </w:tc>
      </w:tr>
      <w:tr w:rsidR="004B4E73" w:rsidRPr="00801585" w:rsidTr="00B30C88">
        <w:tc>
          <w:tcPr>
            <w:tcW w:w="566" w:type="dxa"/>
          </w:tcPr>
          <w:p w:rsidR="00C83E44" w:rsidRPr="004D1326" w:rsidRDefault="004D1326" w:rsidP="009A44E8">
            <w:pPr>
              <w:spacing w:line="240" w:lineRule="exact"/>
              <w:ind w:left="141"/>
              <w:jc w:val="both"/>
              <w:rPr>
                <w:rFonts w:ascii="Times New Roman" w:hAnsi="Times New Roman"/>
                <w:sz w:val="16"/>
                <w:szCs w:val="24"/>
              </w:rPr>
            </w:pPr>
            <w:r>
              <w:rPr>
                <w:rFonts w:ascii="Times New Roman" w:hAnsi="Times New Roman"/>
                <w:sz w:val="16"/>
                <w:szCs w:val="24"/>
              </w:rPr>
              <w:t>1</w:t>
            </w:r>
            <w:r w:rsidR="009A44E8">
              <w:rPr>
                <w:rFonts w:ascii="Times New Roman" w:hAnsi="Times New Roman"/>
                <w:sz w:val="16"/>
                <w:szCs w:val="24"/>
              </w:rPr>
              <w:t>8</w:t>
            </w: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1.1.15</w:t>
            </w:r>
            <w:r w:rsidRPr="00D6059E">
              <w:rPr>
                <w:rFonts w:ascii="Times New Roman" w:hAnsi="Times New Roman" w:cs="Times New Roman"/>
                <w:sz w:val="16"/>
                <w:szCs w:val="16"/>
                <w:vertAlign w:val="superscript"/>
              </w:rPr>
              <w:t>2</w:t>
            </w:r>
            <w:r w:rsidRPr="00D6059E">
              <w:rPr>
                <w:rFonts w:ascii="Times New Roman" w:hAnsi="Times New Roman" w:cs="Times New Roman"/>
                <w:sz w:val="16"/>
                <w:szCs w:val="16"/>
              </w:rPr>
              <w:t xml:space="preserve"> Принятие решения об отмене решения о переводе нежилого помещения в жилое¹</w:t>
            </w:r>
          </w:p>
        </w:tc>
        <w:tc>
          <w:tcPr>
            <w:tcW w:w="2272" w:type="dxa"/>
          </w:tcPr>
          <w:p w:rsidR="00C83E44" w:rsidRPr="00D6059E" w:rsidRDefault="00A02BA7"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w:t>
            </w:r>
            <w:r w:rsidR="00C83E44" w:rsidRPr="00D6059E">
              <w:rPr>
                <w:rFonts w:ascii="Times New Roman" w:eastAsia="Times New Roman" w:hAnsi="Times New Roman" w:cs="Times New Roman"/>
                <w:sz w:val="16"/>
                <w:szCs w:val="16"/>
              </w:rPr>
              <w:t>аявление</w:t>
            </w:r>
            <w:r w:rsidRPr="00D6059E">
              <w:rPr>
                <w:rFonts w:ascii="Times New Roman" w:eastAsia="Times New Roman" w:hAnsi="Times New Roman" w:cs="Times New Roman"/>
                <w:sz w:val="16"/>
                <w:szCs w:val="16"/>
              </w:rPr>
              <w:t xml:space="preserve"> </w:t>
            </w:r>
            <w:r w:rsidRPr="00D6059E">
              <w:rPr>
                <w:rFonts w:ascii="Times New Roman" w:eastAsia="Times New Roman" w:hAnsi="Times New Roman" w:cs="Times New Roman"/>
                <w:color w:val="FF0000"/>
                <w:sz w:val="16"/>
                <w:szCs w:val="16"/>
              </w:rPr>
              <w:t>по месту нахождения нежилого помещения</w:t>
            </w:r>
            <w:r w:rsidR="00C83E44" w:rsidRPr="00D6059E">
              <w:rPr>
                <w:rFonts w:ascii="Times New Roman" w:eastAsia="Times New Roman" w:hAnsi="Times New Roman" w:cs="Times New Roman"/>
                <w:sz w:val="16"/>
                <w:szCs w:val="16"/>
              </w:rPr>
              <w:br/>
            </w:r>
            <w:r w:rsidR="00C83E44" w:rsidRPr="00D6059E">
              <w:rPr>
                <w:rFonts w:ascii="Times New Roman" w:eastAsia="Times New Roman" w:hAnsi="Times New Roman" w:cs="Times New Roman"/>
                <w:sz w:val="16"/>
                <w:szCs w:val="16"/>
              </w:rPr>
              <w:br/>
            </w:r>
            <w:r w:rsidRPr="00D6059E">
              <w:rPr>
                <w:rFonts w:ascii="Times New Roman" w:hAnsi="Times New Roman" w:cs="Times New Roman"/>
                <w:color w:val="FF0000"/>
                <w:sz w:val="16"/>
                <w:szCs w:val="16"/>
              </w:rPr>
              <w:t>технический паспорт на нежилое помещение – в случае его оформления до 1 января 2023 г.»</w:t>
            </w:r>
          </w:p>
        </w:tc>
        <w:tc>
          <w:tcPr>
            <w:tcW w:w="2550" w:type="dxa"/>
          </w:tcPr>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15 дней со дня подачи заявления</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Витебский городской исполнительный комитет</w:t>
            </w:r>
          </w:p>
        </w:tc>
      </w:tr>
      <w:tr w:rsidR="004B4E73" w:rsidRPr="00801585" w:rsidTr="00B30C88">
        <w:tc>
          <w:tcPr>
            <w:tcW w:w="566" w:type="dxa"/>
          </w:tcPr>
          <w:p w:rsidR="00C83E44" w:rsidRPr="004D1326" w:rsidRDefault="004D1326" w:rsidP="009A44E8">
            <w:pPr>
              <w:spacing w:line="240" w:lineRule="exact"/>
              <w:ind w:left="141"/>
              <w:jc w:val="both"/>
              <w:rPr>
                <w:rFonts w:ascii="Times New Roman" w:hAnsi="Times New Roman"/>
                <w:sz w:val="16"/>
                <w:szCs w:val="24"/>
              </w:rPr>
            </w:pPr>
            <w:r>
              <w:rPr>
                <w:rFonts w:ascii="Times New Roman" w:hAnsi="Times New Roman"/>
                <w:sz w:val="16"/>
                <w:szCs w:val="24"/>
              </w:rPr>
              <w:t>1</w:t>
            </w:r>
            <w:r w:rsidR="009A44E8">
              <w:rPr>
                <w:rFonts w:ascii="Times New Roman" w:hAnsi="Times New Roman"/>
                <w:sz w:val="16"/>
                <w:szCs w:val="24"/>
              </w:rPr>
              <w:t>9</w:t>
            </w: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1.1.16 Принятие решения о сносе непригодного для проживания </w:t>
            </w:r>
            <w:r w:rsidR="00A02BA7" w:rsidRPr="00D6059E">
              <w:rPr>
                <w:rFonts w:ascii="Times New Roman" w:hAnsi="Times New Roman" w:cs="Times New Roman"/>
                <w:color w:val="FF0000"/>
                <w:sz w:val="16"/>
                <w:szCs w:val="16"/>
              </w:rPr>
              <w:t>одноквартирного блокированного жилого дома</w:t>
            </w:r>
            <w:r w:rsidRPr="00D6059E">
              <w:rPr>
                <w:rFonts w:ascii="Times New Roman" w:hAnsi="Times New Roman" w:cs="Times New Roman"/>
                <w:sz w:val="16"/>
                <w:szCs w:val="16"/>
              </w:rPr>
              <w:t>¹</w:t>
            </w:r>
          </w:p>
        </w:tc>
        <w:tc>
          <w:tcPr>
            <w:tcW w:w="2272" w:type="dxa"/>
          </w:tcPr>
          <w:p w:rsidR="0017726A" w:rsidRPr="00D6059E" w:rsidRDefault="0017726A" w:rsidP="00D6059E">
            <w:pPr>
              <w:pStyle w:val="a8"/>
              <w:spacing w:before="0" w:beforeAutospacing="0" w:after="240" w:afterAutospacing="0"/>
              <w:jc w:val="both"/>
              <w:rPr>
                <w:color w:val="FF0000"/>
                <w:sz w:val="16"/>
                <w:szCs w:val="16"/>
              </w:rPr>
            </w:pPr>
            <w:r w:rsidRPr="00D6059E">
              <w:rPr>
                <w:sz w:val="16"/>
                <w:szCs w:val="16"/>
              </w:rPr>
              <w:t>З</w:t>
            </w:r>
            <w:r w:rsidR="00C83E44" w:rsidRPr="00D6059E">
              <w:rPr>
                <w:sz w:val="16"/>
                <w:szCs w:val="16"/>
              </w:rPr>
              <w:t>аявление</w:t>
            </w:r>
            <w:r w:rsidRPr="00D6059E">
              <w:rPr>
                <w:sz w:val="16"/>
                <w:szCs w:val="16"/>
              </w:rPr>
              <w:t xml:space="preserve"> </w:t>
            </w:r>
            <w:r w:rsidRPr="00D6059E">
              <w:rPr>
                <w:color w:val="FF0000"/>
                <w:sz w:val="16"/>
                <w:szCs w:val="16"/>
              </w:rPr>
              <w:t>по месту нахождения</w:t>
            </w:r>
            <w:r w:rsidR="00C83E44" w:rsidRPr="00D6059E">
              <w:rPr>
                <w:sz w:val="16"/>
                <w:szCs w:val="16"/>
              </w:rPr>
              <w:br/>
            </w:r>
            <w:r w:rsidRPr="00D6059E">
              <w:rPr>
                <w:color w:val="FF0000"/>
                <w:sz w:val="16"/>
                <w:szCs w:val="16"/>
              </w:rPr>
              <w:t>одноквартирного блокированного жилого дома</w:t>
            </w:r>
          </w:p>
          <w:p w:rsidR="0017726A" w:rsidRPr="00D6059E" w:rsidRDefault="0017726A" w:rsidP="00D6059E">
            <w:pPr>
              <w:pStyle w:val="a8"/>
              <w:spacing w:before="0" w:beforeAutospacing="0" w:after="240" w:afterAutospacing="0"/>
              <w:jc w:val="both"/>
              <w:rPr>
                <w:color w:val="FF0000"/>
                <w:sz w:val="16"/>
                <w:szCs w:val="16"/>
              </w:rPr>
            </w:pPr>
            <w:r w:rsidRPr="00D6059E">
              <w:rPr>
                <w:color w:val="FF0000"/>
                <w:sz w:val="16"/>
                <w:szCs w:val="16"/>
              </w:rPr>
              <w:t xml:space="preserve">договор, копия судебного постановления, иной документ, подтверждающий принадлежность </w:t>
            </w:r>
            <w:r w:rsidRPr="00D6059E">
              <w:rPr>
                <w:color w:val="FF0000"/>
                <w:sz w:val="16"/>
                <w:szCs w:val="16"/>
              </w:rPr>
              <w:lastRenderedPageBreak/>
              <w:t>одноквартирного жилого дома, квартиры в блокированном жилом доме на праве собственности или ином законном основании, – в случае, если одноквартирный жилой дом, квартира в блокированном жилом доме не зарегистрированы в едином государственном регистре недвижимого имущества, прав на него и сделок с ним</w:t>
            </w:r>
          </w:p>
          <w:p w:rsidR="0017726A" w:rsidRPr="00D6059E" w:rsidRDefault="0017726A" w:rsidP="00D6059E">
            <w:pPr>
              <w:pStyle w:val="newncpi"/>
              <w:rPr>
                <w:color w:val="FF0000"/>
                <w:sz w:val="16"/>
                <w:szCs w:val="16"/>
              </w:rPr>
            </w:pPr>
            <w:r w:rsidRPr="00D6059E">
              <w:rPr>
                <w:color w:val="FF0000"/>
                <w:sz w:val="16"/>
                <w:szCs w:val="16"/>
              </w:rPr>
              <w:t>письменное согласие всех участников общей долевой собственности на одноквартирный жилой дом, квартиру в блокированном жилом доме – в случае, если одноквартирный жилой дом, квартира в блокированном жилом доме находятся в общей долевой собственности двух или более лиц</w:t>
            </w:r>
          </w:p>
          <w:p w:rsidR="00C83E44" w:rsidRPr="00D6059E" w:rsidRDefault="0017726A" w:rsidP="00D6059E">
            <w:pPr>
              <w:pStyle w:val="newncpi"/>
              <w:rPr>
                <w:color w:val="FF0000"/>
                <w:sz w:val="16"/>
                <w:szCs w:val="16"/>
              </w:rPr>
            </w:pPr>
            <w:r w:rsidRPr="00D6059E">
              <w:rPr>
                <w:color w:val="FF0000"/>
                <w:sz w:val="16"/>
                <w:szCs w:val="16"/>
              </w:rPr>
              <w:t>письменное согласие третьих лиц – в случае, если право собственности на сносимый одноквартирный, блокированный жилой дом обременено правами третьих лиц</w:t>
            </w:r>
          </w:p>
        </w:tc>
        <w:tc>
          <w:tcPr>
            <w:tcW w:w="2550" w:type="dxa"/>
          </w:tcPr>
          <w:p w:rsidR="00742FF5" w:rsidRPr="00D6059E" w:rsidRDefault="00742FF5"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справка о занимаемом в данном населенном пункте жилом помещении, месте жительства и составе семьи</w:t>
            </w:r>
          </w:p>
          <w:p w:rsidR="0083097F" w:rsidRPr="00D6059E" w:rsidRDefault="0083097F" w:rsidP="00D6059E">
            <w:pPr>
              <w:spacing w:after="100" w:afterAutospacing="1"/>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информация о существующих в момент выдачи информации правах, ограничениях (обременениях) </w:t>
            </w:r>
            <w:r w:rsidRPr="00D6059E">
              <w:rPr>
                <w:rFonts w:ascii="Times New Roman" w:eastAsia="Times New Roman" w:hAnsi="Times New Roman" w:cs="Times New Roman"/>
                <w:sz w:val="16"/>
                <w:szCs w:val="16"/>
              </w:rPr>
              <w:lastRenderedPageBreak/>
              <w:t>прав на капитальное строение**</w:t>
            </w:r>
          </w:p>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согласие органов опеки и попечительства - в случае выбора гражданином, являющимся собственником сносимого жилого помещения (доли в праве общей собственности на соответствующее недвижимое имущество), права на получение денежной компенсации, если в подлежащем сносу жилом доме (квартире) зарегистрированы несовершеннолетние члены семьи собственника,  признанные находящимися в социально опасном положении либо признанные нуждающимися в государственной защите, или в жилом доме (квартире) проживают граждане,  признанные недееспособными или ограниченные в дееспособности судом, или этот жилой дом (квартира) закреплен за детьми-сиротами или детьми, оставшимися без попечения родителей</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15 дней со дня подачи заявления, а в случае запроса документов и (или) сведений от других государственных органов, </w:t>
            </w:r>
            <w:r w:rsidRPr="00D6059E">
              <w:rPr>
                <w:rFonts w:ascii="Times New Roman" w:eastAsia="Times New Roman" w:hAnsi="Times New Roman" w:cs="Times New Roman"/>
                <w:sz w:val="16"/>
                <w:szCs w:val="16"/>
              </w:rPr>
              <w:lastRenderedPageBreak/>
              <w:t>иных организаций – 1 месяц</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бессрочно</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w:t>
            </w:r>
            <w:r w:rsidRPr="00D6059E">
              <w:rPr>
                <w:rFonts w:ascii="Times New Roman" w:hAnsi="Times New Roman" w:cs="Times New Roman"/>
                <w:sz w:val="16"/>
                <w:szCs w:val="16"/>
              </w:rPr>
              <w:lastRenderedPageBreak/>
              <w:t>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p w:rsidR="00C83E44" w:rsidRPr="00D6059E" w:rsidRDefault="00C83E44" w:rsidP="00D6059E">
            <w:pPr>
              <w:jc w:val="both"/>
              <w:rPr>
                <w:rFonts w:ascii="Times New Roman" w:hAnsi="Times New Roman" w:cs="Times New Roman"/>
                <w:sz w:val="16"/>
                <w:szCs w:val="16"/>
              </w:rPr>
            </w:pP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lastRenderedPageBreak/>
              <w:t>Витебский городской исполнительный комитет</w:t>
            </w:r>
          </w:p>
        </w:tc>
      </w:tr>
      <w:tr w:rsidR="004B4E73" w:rsidRPr="00801585" w:rsidTr="00B30C88">
        <w:tc>
          <w:tcPr>
            <w:tcW w:w="566" w:type="dxa"/>
          </w:tcPr>
          <w:p w:rsidR="00C83E44" w:rsidRPr="00801585" w:rsidRDefault="009A44E8" w:rsidP="00D6059E">
            <w:pPr>
              <w:pStyle w:val="table10"/>
              <w:ind w:left="141"/>
              <w:jc w:val="both"/>
              <w:rPr>
                <w:sz w:val="16"/>
                <w:szCs w:val="24"/>
              </w:rPr>
            </w:pPr>
            <w:r>
              <w:rPr>
                <w:sz w:val="16"/>
                <w:szCs w:val="24"/>
              </w:rPr>
              <w:lastRenderedPageBreak/>
              <w:t>20</w:t>
            </w:r>
            <w:r w:rsidR="004D1326">
              <w:rPr>
                <w:sz w:val="16"/>
                <w:szCs w:val="24"/>
              </w:rPr>
              <w:t>.</w:t>
            </w:r>
          </w:p>
        </w:tc>
        <w:tc>
          <w:tcPr>
            <w:tcW w:w="2659" w:type="dxa"/>
          </w:tcPr>
          <w:p w:rsidR="00C83E44" w:rsidRPr="00D6059E" w:rsidRDefault="00C83E44" w:rsidP="00D6059E">
            <w:pPr>
              <w:pStyle w:val="table10"/>
              <w:jc w:val="both"/>
              <w:rPr>
                <w:sz w:val="16"/>
                <w:szCs w:val="16"/>
              </w:rPr>
            </w:pPr>
            <w:r w:rsidRPr="00D6059E">
              <w:rPr>
                <w:sz w:val="16"/>
                <w:szCs w:val="16"/>
              </w:rPr>
              <w:t xml:space="preserve">1.1.17 Принятие решения о согласовании использования не по назначению одноквартирного, блокированного жилого дома или его части </w:t>
            </w:r>
          </w:p>
        </w:tc>
        <w:tc>
          <w:tcPr>
            <w:tcW w:w="2272" w:type="dxa"/>
          </w:tcPr>
          <w:p w:rsidR="000A40EC" w:rsidRPr="000A40EC" w:rsidRDefault="000A40EC" w:rsidP="000A40EC">
            <w:pPr>
              <w:pStyle w:val="newncpi"/>
              <w:rPr>
                <w:color w:val="FF0000"/>
                <w:sz w:val="16"/>
                <w:szCs w:val="16"/>
              </w:rPr>
            </w:pPr>
            <w:r w:rsidRPr="00D6059E">
              <w:rPr>
                <w:rFonts w:eastAsia="Times New Roman"/>
                <w:sz w:val="16"/>
                <w:szCs w:val="16"/>
              </w:rPr>
              <w:t>З</w:t>
            </w:r>
            <w:r w:rsidR="00C83E44" w:rsidRPr="00D6059E">
              <w:rPr>
                <w:rFonts w:eastAsia="Times New Roman"/>
                <w:sz w:val="16"/>
                <w:szCs w:val="16"/>
              </w:rPr>
              <w:t>аявление</w:t>
            </w:r>
            <w:r>
              <w:rPr>
                <w:rFonts w:eastAsia="Times New Roman"/>
                <w:sz w:val="16"/>
                <w:szCs w:val="16"/>
              </w:rPr>
              <w:t xml:space="preserve"> </w:t>
            </w:r>
            <w:r w:rsidRPr="00D6059E">
              <w:rPr>
                <w:color w:val="FF0000"/>
                <w:sz w:val="16"/>
                <w:szCs w:val="16"/>
              </w:rPr>
              <w:t>по месту нахождения</w:t>
            </w:r>
            <w:r w:rsidRPr="00D6059E">
              <w:rPr>
                <w:sz w:val="16"/>
                <w:szCs w:val="16"/>
              </w:rPr>
              <w:br/>
            </w:r>
            <w:r w:rsidRPr="00D6059E">
              <w:rPr>
                <w:color w:val="FF0000"/>
                <w:sz w:val="16"/>
                <w:szCs w:val="16"/>
              </w:rPr>
              <w:t>одноквартирного блокированного жилого дома</w:t>
            </w:r>
            <w:r w:rsidR="00C83E44" w:rsidRPr="00D6059E">
              <w:rPr>
                <w:rFonts w:eastAsia="Times New Roman"/>
                <w:sz w:val="16"/>
                <w:szCs w:val="16"/>
              </w:rPr>
              <w:br/>
            </w:r>
            <w:r w:rsidR="00C83E44" w:rsidRPr="00D6059E">
              <w:rPr>
                <w:rFonts w:eastAsia="Times New Roman"/>
                <w:sz w:val="16"/>
                <w:szCs w:val="16"/>
              </w:rPr>
              <w:br/>
            </w:r>
            <w:r w:rsidRPr="000A40EC">
              <w:rPr>
                <w:color w:val="FF0000"/>
                <w:sz w:val="16"/>
                <w:szCs w:val="16"/>
              </w:rPr>
              <w:t>технический паспорт на жилое помещение – в случае его оформления до 1 января 2023 г.</w:t>
            </w:r>
          </w:p>
          <w:p w:rsidR="000A40EC" w:rsidRPr="000A40EC" w:rsidRDefault="000A40EC" w:rsidP="000A40EC">
            <w:pPr>
              <w:pStyle w:val="newncpi"/>
              <w:rPr>
                <w:color w:val="FF0000"/>
                <w:sz w:val="16"/>
                <w:szCs w:val="16"/>
              </w:rPr>
            </w:pPr>
            <w:r w:rsidRPr="000A40EC">
              <w:rPr>
                <w:color w:val="FF0000"/>
                <w:sz w:val="16"/>
                <w:szCs w:val="16"/>
              </w:rPr>
              <w:t>письменное согласие совершеннолетних граждан, имеющих право владения и пользования жилым помещением</w:t>
            </w:r>
          </w:p>
          <w:p w:rsidR="00C83E44" w:rsidRPr="000A40EC" w:rsidRDefault="000A40EC" w:rsidP="000A40EC">
            <w:pPr>
              <w:pStyle w:val="newncpi"/>
              <w:rPr>
                <w:color w:val="FF0000"/>
                <w:sz w:val="16"/>
                <w:szCs w:val="16"/>
              </w:rPr>
            </w:pPr>
            <w:r w:rsidRPr="000A40EC">
              <w:rPr>
                <w:color w:val="FF0000"/>
                <w:sz w:val="16"/>
                <w:szCs w:val="16"/>
              </w:rPr>
              <w:t xml:space="preserve">письменное согласие всех участников общей долевой собственности </w:t>
            </w:r>
            <w:r w:rsidRPr="000A40EC">
              <w:rPr>
                <w:color w:val="FF0000"/>
                <w:sz w:val="16"/>
                <w:szCs w:val="16"/>
              </w:rPr>
              <w:lastRenderedPageBreak/>
              <w:t>на жилое помещение – в случае, если жилое помещение находится в общей долевой со</w:t>
            </w:r>
            <w:r>
              <w:rPr>
                <w:color w:val="FF0000"/>
                <w:sz w:val="16"/>
                <w:szCs w:val="16"/>
              </w:rPr>
              <w:t>бственности двух или более лиц</w:t>
            </w:r>
          </w:p>
        </w:tc>
        <w:tc>
          <w:tcPr>
            <w:tcW w:w="2550" w:type="dxa"/>
          </w:tcPr>
          <w:p w:rsidR="0083097F" w:rsidRPr="00D6059E" w:rsidRDefault="0083097F" w:rsidP="00D6059E">
            <w:pPr>
              <w:spacing w:after="100" w:afterAutospacing="1"/>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справка о занимаемом в данном населенном пункте жилом помещении, месте жительства и составе семьи</w:t>
            </w:r>
          </w:p>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p w:rsidR="00C83E44" w:rsidRPr="00D6059E" w:rsidRDefault="00C83E44" w:rsidP="00D6059E">
            <w:pPr>
              <w:jc w:val="both"/>
              <w:rPr>
                <w:rFonts w:ascii="Times New Roman" w:hAnsi="Times New Roman" w:cs="Times New Roman"/>
                <w:sz w:val="16"/>
                <w:szCs w:val="16"/>
              </w:rPr>
            </w:pP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Отдел жилищно-коммунального хозяйства и благоустройства администрации</w:t>
            </w:r>
          </w:p>
        </w:tc>
      </w:tr>
      <w:tr w:rsidR="004B4E73" w:rsidRPr="00801585" w:rsidTr="00B30C88">
        <w:tc>
          <w:tcPr>
            <w:tcW w:w="566" w:type="dxa"/>
          </w:tcPr>
          <w:p w:rsidR="00C83E44" w:rsidRPr="00801585" w:rsidRDefault="009A44E8" w:rsidP="00D6059E">
            <w:pPr>
              <w:pStyle w:val="table10"/>
              <w:ind w:left="141"/>
              <w:jc w:val="both"/>
              <w:rPr>
                <w:sz w:val="16"/>
                <w:szCs w:val="24"/>
              </w:rPr>
            </w:pPr>
            <w:r>
              <w:rPr>
                <w:sz w:val="16"/>
                <w:szCs w:val="24"/>
              </w:rPr>
              <w:lastRenderedPageBreak/>
              <w:t>21</w:t>
            </w:r>
            <w:r w:rsidR="004D1326">
              <w:rPr>
                <w:sz w:val="16"/>
                <w:szCs w:val="24"/>
              </w:rPr>
              <w:t>.</w:t>
            </w:r>
          </w:p>
        </w:tc>
        <w:tc>
          <w:tcPr>
            <w:tcW w:w="2659" w:type="dxa"/>
          </w:tcPr>
          <w:p w:rsidR="00C83E44" w:rsidRPr="00D6059E" w:rsidRDefault="00C83E44" w:rsidP="00D6059E">
            <w:pPr>
              <w:pStyle w:val="table10"/>
              <w:jc w:val="both"/>
              <w:rPr>
                <w:sz w:val="16"/>
                <w:szCs w:val="16"/>
              </w:rPr>
            </w:pPr>
            <w:r w:rsidRPr="00D6059E">
              <w:rPr>
                <w:sz w:val="16"/>
                <w:szCs w:val="16"/>
              </w:rPr>
              <w:t>1.1.18 Принятие решения о предоставлении арендного жилья¹</w:t>
            </w:r>
          </w:p>
        </w:tc>
        <w:tc>
          <w:tcPr>
            <w:tcW w:w="2272"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r w:rsidRPr="00D6059E">
              <w:rPr>
                <w:rFonts w:ascii="Times New Roman" w:eastAsia="Times New Roman" w:hAnsi="Times New Roman" w:cs="Times New Roman"/>
                <w:sz w:val="16"/>
                <w:szCs w:val="16"/>
              </w:rPr>
              <w:br/>
            </w:r>
            <w:r w:rsidRPr="00D6059E">
              <w:rPr>
                <w:rFonts w:ascii="Times New Roman" w:eastAsia="Times New Roman" w:hAnsi="Times New Roman" w:cs="Times New Roman"/>
                <w:sz w:val="16"/>
                <w:szCs w:val="16"/>
              </w:rPr>
              <w:br/>
              <w:t>паспорт или иной документ, удостоверяющий личность</w:t>
            </w:r>
          </w:p>
          <w:p w:rsidR="0098374E" w:rsidRPr="00D6059E" w:rsidRDefault="0098374E" w:rsidP="00D6059E">
            <w:pPr>
              <w:spacing w:after="100" w:afterAutospacing="1"/>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свидетельство о смерти и иные документы, подтверждающие факт смерти (при необходимости)</w:t>
            </w:r>
          </w:p>
          <w:p w:rsidR="0098374E" w:rsidRPr="00D6059E" w:rsidRDefault="0098374E" w:rsidP="00D6059E">
            <w:pPr>
              <w:jc w:val="both"/>
              <w:rPr>
                <w:rFonts w:ascii="Times New Roman" w:eastAsia="Times New Roman" w:hAnsi="Times New Roman" w:cs="Times New Roman"/>
                <w:sz w:val="16"/>
                <w:szCs w:val="16"/>
              </w:rPr>
            </w:pPr>
          </w:p>
        </w:tc>
        <w:tc>
          <w:tcPr>
            <w:tcW w:w="2550" w:type="dxa"/>
          </w:tcPr>
          <w:p w:rsidR="00DB4233" w:rsidRPr="00D6059E" w:rsidRDefault="00DB4233"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справка (справки) о занимаемом в данном населенном пункте жилом помещении, месте жительства и составе семьи – для нуждающихся в улучшении жилищных условий</w:t>
            </w:r>
          </w:p>
          <w:p w:rsidR="00DB4233" w:rsidRPr="00D6059E" w:rsidRDefault="00DB4233" w:rsidP="00D6059E">
            <w:pPr>
              <w:widowControl w:val="0"/>
              <w:autoSpaceDE w:val="0"/>
              <w:autoSpaceDN w:val="0"/>
              <w:adjustRightInd w:val="0"/>
              <w:jc w:val="both"/>
              <w:rPr>
                <w:rFonts w:ascii="Times New Roman" w:eastAsia="Times New Roman" w:hAnsi="Times New Roman" w:cs="Times New Roman"/>
                <w:sz w:val="16"/>
                <w:szCs w:val="16"/>
              </w:rPr>
            </w:pPr>
          </w:p>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справка о состоянии на учете нуждающихся в улучшении жилищных условий</w:t>
            </w:r>
          </w:p>
          <w:p w:rsidR="00DB4233" w:rsidRPr="00D6059E" w:rsidRDefault="00DB4233" w:rsidP="00D6059E">
            <w:pPr>
              <w:widowControl w:val="0"/>
              <w:autoSpaceDE w:val="0"/>
              <w:autoSpaceDN w:val="0"/>
              <w:adjustRightInd w:val="0"/>
              <w:jc w:val="both"/>
              <w:rPr>
                <w:rFonts w:ascii="Times New Roman" w:eastAsia="Times New Roman" w:hAnsi="Times New Roman" w:cs="Times New Roman"/>
                <w:sz w:val="16"/>
                <w:szCs w:val="16"/>
              </w:rPr>
            </w:pPr>
          </w:p>
          <w:p w:rsidR="00C83E44" w:rsidRPr="00D6059E" w:rsidRDefault="001E004A"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информация о находящихся в собственности гражданина и членов его семьи жилых помещениях в населенном пункте по месту работы (службы) (при реализации первоочередного права на предоставление арендного жилья коммунального жилищного фонда в г. Минске и населенных пунктах Минского района)** – для нуждающихся в улучшении жилищных условий</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 месяц со дня подачи заявления</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p w:rsidR="00C83E44" w:rsidRPr="00D6059E" w:rsidRDefault="00C83E44" w:rsidP="00D6059E">
            <w:pPr>
              <w:jc w:val="both"/>
              <w:rPr>
                <w:rFonts w:ascii="Times New Roman" w:hAnsi="Times New Roman" w:cs="Times New Roman"/>
                <w:sz w:val="16"/>
                <w:szCs w:val="16"/>
              </w:rPr>
            </w:pP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Витебский городской исполнительный комитет</w:t>
            </w:r>
          </w:p>
        </w:tc>
      </w:tr>
      <w:tr w:rsidR="004B4E73" w:rsidRPr="00801585" w:rsidTr="00B30C88">
        <w:tc>
          <w:tcPr>
            <w:tcW w:w="566" w:type="dxa"/>
          </w:tcPr>
          <w:p w:rsidR="00C83E44" w:rsidRPr="004D1326" w:rsidRDefault="004D1326" w:rsidP="009A44E8">
            <w:pPr>
              <w:spacing w:line="240" w:lineRule="exact"/>
              <w:ind w:left="141"/>
              <w:jc w:val="both"/>
              <w:rPr>
                <w:rFonts w:ascii="Times New Roman" w:hAnsi="Times New Roman"/>
                <w:sz w:val="16"/>
                <w:szCs w:val="24"/>
              </w:rPr>
            </w:pPr>
            <w:r>
              <w:rPr>
                <w:rFonts w:ascii="Times New Roman" w:hAnsi="Times New Roman"/>
                <w:sz w:val="16"/>
                <w:szCs w:val="24"/>
              </w:rPr>
              <w:t>2</w:t>
            </w:r>
            <w:r w:rsidR="009A44E8">
              <w:rPr>
                <w:rFonts w:ascii="Times New Roman" w:hAnsi="Times New Roman"/>
                <w:sz w:val="16"/>
                <w:szCs w:val="24"/>
              </w:rPr>
              <w:t>2</w:t>
            </w: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1.1.18</w:t>
            </w:r>
            <w:r w:rsidRPr="00D6059E">
              <w:rPr>
                <w:rFonts w:ascii="Times New Roman" w:hAnsi="Times New Roman" w:cs="Times New Roman"/>
                <w:sz w:val="16"/>
                <w:szCs w:val="16"/>
                <w:vertAlign w:val="superscript"/>
              </w:rPr>
              <w:t>1</w:t>
            </w:r>
            <w:r w:rsidRPr="00D6059E">
              <w:rPr>
                <w:rFonts w:ascii="Times New Roman" w:hAnsi="Times New Roman" w:cs="Times New Roman"/>
                <w:sz w:val="16"/>
                <w:szCs w:val="16"/>
              </w:rPr>
              <w:t xml:space="preserve"> Принятие решения о включении арендного жилья в состав жилых помещений социального пользования¹</w:t>
            </w:r>
          </w:p>
        </w:tc>
        <w:tc>
          <w:tcPr>
            <w:tcW w:w="2272" w:type="dxa"/>
          </w:tcPr>
          <w:p w:rsidR="00C83E44" w:rsidRPr="00D6059E" w:rsidRDefault="00BF41D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w:t>
            </w:r>
            <w:r w:rsidR="00C83E44" w:rsidRPr="00D6059E">
              <w:rPr>
                <w:rFonts w:ascii="Times New Roman" w:eastAsia="Times New Roman" w:hAnsi="Times New Roman" w:cs="Times New Roman"/>
                <w:sz w:val="16"/>
                <w:szCs w:val="16"/>
              </w:rPr>
              <w:t>аявление</w:t>
            </w:r>
            <w:r>
              <w:rPr>
                <w:rFonts w:ascii="Times New Roman" w:eastAsia="Times New Roman" w:hAnsi="Times New Roman" w:cs="Times New Roman"/>
                <w:sz w:val="16"/>
                <w:szCs w:val="16"/>
              </w:rPr>
              <w:t xml:space="preserve"> </w:t>
            </w:r>
            <w:r w:rsidRPr="00BF41D4">
              <w:rPr>
                <w:rFonts w:ascii="Times New Roman" w:eastAsia="Times New Roman" w:hAnsi="Times New Roman" w:cs="Times New Roman"/>
                <w:color w:val="FF0000"/>
                <w:sz w:val="16"/>
                <w:szCs w:val="16"/>
              </w:rPr>
              <w:t>по месту нахождения арендного жилья</w:t>
            </w:r>
            <w:r w:rsidR="00C83E44" w:rsidRPr="00D6059E">
              <w:rPr>
                <w:rFonts w:ascii="Times New Roman" w:eastAsia="Times New Roman" w:hAnsi="Times New Roman" w:cs="Times New Roman"/>
                <w:sz w:val="16"/>
                <w:szCs w:val="16"/>
              </w:rPr>
              <w:br/>
            </w:r>
            <w:r w:rsidR="00C83E44" w:rsidRPr="00D6059E">
              <w:rPr>
                <w:rFonts w:ascii="Times New Roman" w:eastAsia="Times New Roman" w:hAnsi="Times New Roman" w:cs="Times New Roman"/>
                <w:sz w:val="16"/>
                <w:szCs w:val="16"/>
              </w:rPr>
              <w:br/>
              <w:t>паспорт или иной документ, удостоверяющий личность</w:t>
            </w:r>
            <w:r w:rsidR="00C83E44" w:rsidRPr="00D6059E">
              <w:rPr>
                <w:rFonts w:ascii="Times New Roman" w:eastAsia="Times New Roman" w:hAnsi="Times New Roman" w:cs="Times New Roman"/>
                <w:sz w:val="16"/>
                <w:szCs w:val="16"/>
              </w:rPr>
              <w:br/>
            </w:r>
            <w:r w:rsidR="00C83E44" w:rsidRPr="00D6059E">
              <w:rPr>
                <w:rFonts w:ascii="Times New Roman" w:eastAsia="Times New Roman" w:hAnsi="Times New Roman" w:cs="Times New Roman"/>
                <w:sz w:val="16"/>
                <w:szCs w:val="16"/>
              </w:rPr>
              <w:br/>
              <w:t>документ, подтверждающий право на предоставление жилого помещения социального пользования</w:t>
            </w:r>
            <w:r w:rsidR="00C83E44" w:rsidRPr="00D6059E">
              <w:rPr>
                <w:rFonts w:ascii="Times New Roman" w:eastAsia="Times New Roman" w:hAnsi="Times New Roman" w:cs="Times New Roman"/>
                <w:sz w:val="16"/>
                <w:szCs w:val="16"/>
              </w:rPr>
              <w:br/>
            </w:r>
            <w:r w:rsidR="00C83E44" w:rsidRPr="00D6059E">
              <w:rPr>
                <w:rFonts w:ascii="Times New Roman" w:eastAsia="Times New Roman" w:hAnsi="Times New Roman" w:cs="Times New Roman"/>
                <w:sz w:val="16"/>
                <w:szCs w:val="16"/>
              </w:rPr>
              <w:br/>
              <w:t>сведения о доходе и имуществе каждого члена семьи – при подтверждении права на получение жилого помещения социального пользования в зависимости от их дохода и имущества</w:t>
            </w:r>
          </w:p>
        </w:tc>
        <w:tc>
          <w:tcPr>
            <w:tcW w:w="2550" w:type="dxa"/>
          </w:tcPr>
          <w:p w:rsidR="001E004A" w:rsidRPr="00D6059E" w:rsidRDefault="001E004A"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справка о занимаемом в данном населенном пункте жилом помещении, месте жительства и составе семьи</w:t>
            </w:r>
          </w:p>
          <w:p w:rsidR="001E004A" w:rsidRPr="00D6059E" w:rsidRDefault="001E004A" w:rsidP="00D6059E">
            <w:pPr>
              <w:widowControl w:val="0"/>
              <w:autoSpaceDE w:val="0"/>
              <w:autoSpaceDN w:val="0"/>
              <w:adjustRightInd w:val="0"/>
              <w:jc w:val="both"/>
              <w:rPr>
                <w:rFonts w:ascii="Times New Roman" w:eastAsia="Times New Roman" w:hAnsi="Times New Roman" w:cs="Times New Roman"/>
                <w:sz w:val="16"/>
                <w:szCs w:val="16"/>
              </w:rPr>
            </w:pPr>
          </w:p>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 месяц со дня подачи заявления</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p w:rsidR="00C83E44" w:rsidRPr="00D6059E" w:rsidRDefault="00C83E44" w:rsidP="00D6059E">
            <w:pPr>
              <w:jc w:val="both"/>
              <w:rPr>
                <w:rFonts w:ascii="Times New Roman" w:hAnsi="Times New Roman" w:cs="Times New Roman"/>
                <w:sz w:val="16"/>
                <w:szCs w:val="16"/>
              </w:rPr>
            </w:pP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Витебский городской исполнительный комитет</w:t>
            </w:r>
          </w:p>
        </w:tc>
      </w:tr>
      <w:tr w:rsidR="004B4E73" w:rsidRPr="00801585" w:rsidTr="00B30C88">
        <w:tc>
          <w:tcPr>
            <w:tcW w:w="566" w:type="dxa"/>
          </w:tcPr>
          <w:p w:rsidR="00C83E44" w:rsidRPr="004D1326" w:rsidRDefault="004D1326" w:rsidP="009A44E8">
            <w:pPr>
              <w:spacing w:line="240" w:lineRule="exact"/>
              <w:ind w:left="141"/>
              <w:jc w:val="both"/>
              <w:rPr>
                <w:rFonts w:ascii="Times New Roman" w:hAnsi="Times New Roman"/>
                <w:sz w:val="16"/>
                <w:szCs w:val="24"/>
              </w:rPr>
            </w:pPr>
            <w:r>
              <w:rPr>
                <w:rFonts w:ascii="Times New Roman" w:hAnsi="Times New Roman"/>
                <w:sz w:val="16"/>
                <w:szCs w:val="24"/>
              </w:rPr>
              <w:t>2</w:t>
            </w:r>
            <w:r w:rsidR="009A44E8">
              <w:rPr>
                <w:rFonts w:ascii="Times New Roman" w:hAnsi="Times New Roman"/>
                <w:sz w:val="16"/>
                <w:szCs w:val="24"/>
              </w:rPr>
              <w:t>3</w:t>
            </w: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1.1.19 Принятие решения о предоставлении освободившейся жилой комнаты государственного жилищного фонда¹</w:t>
            </w:r>
          </w:p>
        </w:tc>
        <w:tc>
          <w:tcPr>
            <w:tcW w:w="2272"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 паспорт или иной документ, удостоверяющий личность</w:t>
            </w:r>
          </w:p>
        </w:tc>
        <w:tc>
          <w:tcPr>
            <w:tcW w:w="2550" w:type="dxa"/>
          </w:tcPr>
          <w:p w:rsidR="00024054" w:rsidRPr="00D6059E" w:rsidRDefault="00024054" w:rsidP="00D6059E">
            <w:pPr>
              <w:spacing w:after="100" w:afterAutospacing="1"/>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справка о занимаемом в данном населенном пункте жилом помещении, месте жительства и составе семьи</w:t>
            </w:r>
          </w:p>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справка о состоянии на учете </w:t>
            </w:r>
            <w:r w:rsidRPr="00D6059E">
              <w:rPr>
                <w:rFonts w:ascii="Times New Roman" w:eastAsia="Times New Roman" w:hAnsi="Times New Roman" w:cs="Times New Roman"/>
                <w:sz w:val="16"/>
                <w:szCs w:val="16"/>
              </w:rPr>
              <w:lastRenderedPageBreak/>
              <w:t>нуждающихся в улучшении жилищных условий - в случае предоставления освободившейся изолированной жилой комнаты государственного жилищного фонда в квартире, в которой проживают наниматели по договору найма жилого помещения государственного жилищного фонда или собственники жилых помещений частного жилищного фонда, наниматели по договору найма жилого помещения государственного жилищного фонда</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15 дней со дня подачи заявления, а в случае запроса документов и (или) сведений </w:t>
            </w:r>
            <w:r w:rsidRPr="00D6059E">
              <w:rPr>
                <w:rFonts w:ascii="Times New Roman" w:eastAsia="Times New Roman" w:hAnsi="Times New Roman" w:cs="Times New Roman"/>
                <w:sz w:val="16"/>
                <w:szCs w:val="16"/>
              </w:rPr>
              <w:lastRenderedPageBreak/>
              <w:t>от других государственных органов, иных организаций - 1 месяц</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бессрочно</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lastRenderedPageBreak/>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lastRenderedPageBreak/>
              <w:t>Витебский городской исполнительный комитет</w:t>
            </w:r>
          </w:p>
        </w:tc>
      </w:tr>
      <w:tr w:rsidR="004B4E73" w:rsidRPr="00801585" w:rsidTr="00B30C88">
        <w:tc>
          <w:tcPr>
            <w:tcW w:w="566" w:type="dxa"/>
          </w:tcPr>
          <w:p w:rsidR="00C83E44" w:rsidRPr="004D1326" w:rsidRDefault="004D1326" w:rsidP="009A44E8">
            <w:pPr>
              <w:spacing w:line="240" w:lineRule="exact"/>
              <w:ind w:left="141"/>
              <w:jc w:val="both"/>
              <w:rPr>
                <w:rFonts w:ascii="Times New Roman" w:hAnsi="Times New Roman"/>
                <w:sz w:val="16"/>
                <w:szCs w:val="24"/>
              </w:rPr>
            </w:pPr>
            <w:r>
              <w:rPr>
                <w:rFonts w:ascii="Times New Roman" w:hAnsi="Times New Roman"/>
                <w:sz w:val="16"/>
                <w:szCs w:val="24"/>
              </w:rPr>
              <w:lastRenderedPageBreak/>
              <w:t>2</w:t>
            </w:r>
            <w:r w:rsidR="009A44E8">
              <w:rPr>
                <w:rFonts w:ascii="Times New Roman" w:hAnsi="Times New Roman"/>
                <w:sz w:val="16"/>
                <w:szCs w:val="24"/>
              </w:rPr>
              <w:t>4</w:t>
            </w: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1.1.20 Принятие решения о предоставлении жилого помещения государственного жилищного фонда </w:t>
            </w:r>
            <w:r w:rsidR="00024054" w:rsidRPr="00D6059E">
              <w:rPr>
                <w:rFonts w:ascii="Times New Roman" w:hAnsi="Times New Roman" w:cs="Times New Roman"/>
                <w:sz w:val="16"/>
                <w:szCs w:val="16"/>
              </w:rPr>
              <w:t>меньшего размера,</w:t>
            </w:r>
            <w:r w:rsidRPr="00D6059E">
              <w:rPr>
                <w:rFonts w:ascii="Times New Roman" w:hAnsi="Times New Roman" w:cs="Times New Roman"/>
                <w:sz w:val="16"/>
                <w:szCs w:val="16"/>
              </w:rPr>
              <w:t xml:space="preserve"> взамен занимаемого¹</w:t>
            </w:r>
          </w:p>
        </w:tc>
        <w:tc>
          <w:tcPr>
            <w:tcW w:w="2272"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 подписанное совершеннолетними членами семьи нанимателя, а также иными гражданами, за которыми в соответствии с законодательством сохраняется равное с нанимателем право владения и пользования жилым помещением</w:t>
            </w: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 паспорта или иные документы, удостоверяющие личность нанимателя и совершеннолетних членов его семьи, а также других граждан, за которыми в соответствии с законодательством сохраняется равное с нанимателем право владения и пользования жилым помещением</w:t>
            </w: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свидетельства о рождении несовершеннолетних детей - для лиц, имеющих несовершеннолетних детей</w:t>
            </w:r>
          </w:p>
        </w:tc>
        <w:tc>
          <w:tcPr>
            <w:tcW w:w="2550" w:type="dxa"/>
          </w:tcPr>
          <w:p w:rsidR="00024054" w:rsidRPr="00D6059E" w:rsidRDefault="0002405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справка о занимаемом в данном населенном пункте жилом помещении, месте жительства и составе семьи</w:t>
            </w:r>
          </w:p>
          <w:p w:rsidR="00024054" w:rsidRPr="00D6059E" w:rsidRDefault="00024054" w:rsidP="00D6059E">
            <w:pPr>
              <w:widowControl w:val="0"/>
              <w:autoSpaceDE w:val="0"/>
              <w:autoSpaceDN w:val="0"/>
              <w:adjustRightInd w:val="0"/>
              <w:jc w:val="both"/>
              <w:rPr>
                <w:rFonts w:ascii="Times New Roman" w:eastAsia="Times New Roman" w:hAnsi="Times New Roman" w:cs="Times New Roman"/>
                <w:sz w:val="16"/>
                <w:szCs w:val="16"/>
              </w:rPr>
            </w:pPr>
          </w:p>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согласие органов опеки и попечительства, если в жилом помещении проживают или имеют право на проживание несовершеннолетние,  признанные находящимися в социально опасном положении либо признанные нуждающимися в государственной защите, или в жилом помещении проживают граждане,  признанные недееспособными или ограниченные в дееспособности судом, или это жилое помещение закреплено за детьми-сиротами или детьми, оставшимися без попечения родителей</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BF41D4" w:rsidRDefault="00BF41D4" w:rsidP="00D6059E">
            <w:pPr>
              <w:jc w:val="both"/>
              <w:rPr>
                <w:rFonts w:ascii="Times New Roman" w:eastAsia="Times New Roman" w:hAnsi="Times New Roman" w:cs="Times New Roman"/>
                <w:sz w:val="16"/>
                <w:szCs w:val="16"/>
              </w:rPr>
            </w:pPr>
            <w:r w:rsidRPr="00BF41D4">
              <w:rPr>
                <w:rFonts w:ascii="Times New Roman" w:hAnsi="Times New Roman" w:cs="Times New Roman"/>
                <w:color w:val="FF0000"/>
                <w:sz w:val="16"/>
                <w:szCs w:val="16"/>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Витебский городской исполнительный комитет</w:t>
            </w:r>
          </w:p>
        </w:tc>
      </w:tr>
      <w:tr w:rsidR="004B4E73" w:rsidRPr="00801585" w:rsidTr="00B30C88">
        <w:tc>
          <w:tcPr>
            <w:tcW w:w="566" w:type="dxa"/>
          </w:tcPr>
          <w:p w:rsidR="00C83E44" w:rsidRPr="004D1326" w:rsidRDefault="004D1326" w:rsidP="009A44E8">
            <w:pPr>
              <w:spacing w:line="240" w:lineRule="exact"/>
              <w:ind w:left="141"/>
              <w:jc w:val="both"/>
              <w:rPr>
                <w:rFonts w:ascii="Times New Roman" w:hAnsi="Times New Roman"/>
                <w:sz w:val="16"/>
                <w:szCs w:val="24"/>
              </w:rPr>
            </w:pPr>
            <w:r>
              <w:rPr>
                <w:rFonts w:ascii="Times New Roman" w:hAnsi="Times New Roman"/>
                <w:sz w:val="16"/>
                <w:szCs w:val="24"/>
              </w:rPr>
              <w:t>2</w:t>
            </w:r>
            <w:r w:rsidR="009A44E8">
              <w:rPr>
                <w:rFonts w:ascii="Times New Roman" w:hAnsi="Times New Roman"/>
                <w:sz w:val="16"/>
                <w:szCs w:val="24"/>
              </w:rPr>
              <w:t>5</w:t>
            </w: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1.1.21 Принятие решения о согласовании (разрешении) переустройства и (или) перепланировки жилого помещения, нежилого помещения в жилом доме</w:t>
            </w:r>
          </w:p>
        </w:tc>
        <w:tc>
          <w:tcPr>
            <w:tcW w:w="2272" w:type="dxa"/>
          </w:tcPr>
          <w:p w:rsidR="00C83E44" w:rsidRDefault="006D5B19"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w:t>
            </w:r>
            <w:r w:rsidR="00C83E44" w:rsidRPr="00D6059E">
              <w:rPr>
                <w:rFonts w:ascii="Times New Roman" w:eastAsia="Times New Roman" w:hAnsi="Times New Roman" w:cs="Times New Roman"/>
                <w:sz w:val="16"/>
                <w:szCs w:val="16"/>
              </w:rPr>
              <w:t>аявление</w:t>
            </w:r>
            <w:r>
              <w:rPr>
                <w:rFonts w:ascii="Times New Roman" w:eastAsia="Times New Roman" w:hAnsi="Times New Roman" w:cs="Times New Roman"/>
                <w:sz w:val="16"/>
                <w:szCs w:val="16"/>
              </w:rPr>
              <w:t xml:space="preserve"> </w:t>
            </w:r>
            <w:r w:rsidRPr="00BF41D4">
              <w:rPr>
                <w:rFonts w:ascii="Times New Roman" w:eastAsia="Times New Roman" w:hAnsi="Times New Roman" w:cs="Times New Roman"/>
                <w:color w:val="FF0000"/>
                <w:sz w:val="16"/>
                <w:szCs w:val="16"/>
              </w:rPr>
              <w:t>по месту нахождения</w:t>
            </w:r>
            <w:r>
              <w:rPr>
                <w:rFonts w:ascii="Times New Roman" w:eastAsia="Times New Roman" w:hAnsi="Times New Roman" w:cs="Times New Roman"/>
                <w:color w:val="FF0000"/>
                <w:sz w:val="16"/>
                <w:szCs w:val="16"/>
              </w:rPr>
              <w:t xml:space="preserve"> жилого помещения, нежилого помещения в жилом доме</w:t>
            </w:r>
          </w:p>
          <w:p w:rsidR="006D5B19" w:rsidRPr="00D6059E" w:rsidRDefault="006D5B19" w:rsidP="00D6059E">
            <w:pPr>
              <w:jc w:val="both"/>
              <w:rPr>
                <w:rFonts w:ascii="Times New Roman" w:eastAsia="Times New Roman" w:hAnsi="Times New Roman" w:cs="Times New Roman"/>
                <w:sz w:val="16"/>
                <w:szCs w:val="16"/>
              </w:rPr>
            </w:pPr>
          </w:p>
          <w:p w:rsidR="00C83E44"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w:t>
            </w:r>
          </w:p>
          <w:p w:rsidR="00367B88" w:rsidRPr="00D6059E" w:rsidRDefault="00367B88" w:rsidP="00D6059E">
            <w:pPr>
              <w:jc w:val="both"/>
              <w:rPr>
                <w:rFonts w:ascii="Times New Roman" w:eastAsia="Times New Roman" w:hAnsi="Times New Roman" w:cs="Times New Roman"/>
                <w:sz w:val="16"/>
                <w:szCs w:val="16"/>
              </w:rPr>
            </w:pPr>
          </w:p>
          <w:p w:rsidR="00367B88" w:rsidRPr="00367B88" w:rsidRDefault="00367B88" w:rsidP="00367B88">
            <w:pPr>
              <w:pStyle w:val="newncpi"/>
              <w:rPr>
                <w:color w:val="FF0000"/>
                <w:sz w:val="16"/>
                <w:szCs w:val="16"/>
              </w:rPr>
            </w:pPr>
            <w:r w:rsidRPr="00367B88">
              <w:rPr>
                <w:color w:val="FF0000"/>
                <w:sz w:val="16"/>
                <w:szCs w:val="16"/>
              </w:rPr>
              <w:t xml:space="preserve">письменное согласие всех участников общей долевой собственности </w:t>
            </w:r>
            <w:r w:rsidRPr="00367B88">
              <w:rPr>
                <w:color w:val="FF0000"/>
                <w:sz w:val="16"/>
                <w:szCs w:val="16"/>
              </w:rPr>
              <w:lastRenderedPageBreak/>
              <w:t>на жилое помещение, нежилое помещение в жилом доме, переустройство и (или) перепланировка которых инициируется, или документ, подтверждающий право заинтересованного лица на проведение переустройства и (или) перепланировки без согласия таких лиц, – в случае, если помещение находится в общей долевой собственности двух или более лиц</w:t>
            </w:r>
          </w:p>
          <w:p w:rsidR="00367B88" w:rsidRPr="00367B88" w:rsidRDefault="00367B88" w:rsidP="00367B88">
            <w:pPr>
              <w:jc w:val="both"/>
              <w:rPr>
                <w:rFonts w:ascii="Times New Roman" w:eastAsia="Times New Roman" w:hAnsi="Times New Roman" w:cs="Times New Roman"/>
                <w:color w:val="FF0000"/>
                <w:sz w:val="16"/>
                <w:szCs w:val="16"/>
              </w:rPr>
            </w:pPr>
            <w:r w:rsidRPr="00367B88">
              <w:rPr>
                <w:rFonts w:ascii="Times New Roman" w:hAnsi="Times New Roman" w:cs="Times New Roman"/>
                <w:color w:val="FF0000"/>
                <w:sz w:val="16"/>
                <w:szCs w:val="16"/>
              </w:rPr>
              <w:t>технический паспорт на жилое помещение, нежилое помещение в жилом доме (для собственника помещения) – в случае его оформления до 1 января 2023 г.</w:t>
            </w:r>
          </w:p>
          <w:p w:rsidR="00367B88" w:rsidRDefault="00367B88" w:rsidP="00367B88">
            <w:pPr>
              <w:jc w:val="both"/>
              <w:rPr>
                <w:rFonts w:ascii="Times New Roman" w:eastAsia="Times New Roman" w:hAnsi="Times New Roman" w:cs="Times New Roman"/>
                <w:sz w:val="16"/>
                <w:szCs w:val="16"/>
              </w:rPr>
            </w:pPr>
          </w:p>
          <w:p w:rsidR="00C83E44" w:rsidRDefault="00C83E44" w:rsidP="00367B88">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письменное согласие организации застройщиков в жилых домах этой организации - для члена организации застройщиков, не являющегося собственником помещения</w:t>
            </w:r>
          </w:p>
          <w:p w:rsidR="00367B88" w:rsidRPr="00D6059E" w:rsidRDefault="00367B88" w:rsidP="00367B88">
            <w:pPr>
              <w:jc w:val="both"/>
              <w:rPr>
                <w:rFonts w:ascii="Times New Roman" w:eastAsia="Times New Roman" w:hAnsi="Times New Roman" w:cs="Times New Roman"/>
                <w:sz w:val="16"/>
                <w:szCs w:val="16"/>
              </w:rPr>
            </w:pPr>
          </w:p>
          <w:p w:rsidR="00C83E44"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письменное согласие залогодержателя жилого помещения, нежилого помещения в жилом доме на согласование (разрешение) переустройства и (или) перепланировки, если жилое помещение, нежилое помещение в жилом доме переданы в залог и распоряжение предметом залога без согласия залогодержателя не предусмотрено законодательством или договором о залоге</w:t>
            </w:r>
          </w:p>
          <w:p w:rsidR="00367B88" w:rsidRDefault="00367B88" w:rsidP="00D6059E">
            <w:pPr>
              <w:jc w:val="both"/>
              <w:rPr>
                <w:rFonts w:ascii="Times New Roman" w:eastAsia="Times New Roman" w:hAnsi="Times New Roman" w:cs="Times New Roman"/>
                <w:sz w:val="16"/>
                <w:szCs w:val="16"/>
              </w:rPr>
            </w:pPr>
          </w:p>
          <w:p w:rsidR="00367B88" w:rsidRPr="00367B88" w:rsidRDefault="00367B88" w:rsidP="00D6059E">
            <w:pPr>
              <w:jc w:val="both"/>
              <w:rPr>
                <w:rFonts w:ascii="Times New Roman" w:eastAsia="Times New Roman" w:hAnsi="Times New Roman" w:cs="Times New Roman"/>
                <w:sz w:val="16"/>
                <w:szCs w:val="16"/>
              </w:rPr>
            </w:pPr>
            <w:r w:rsidRPr="00367B88">
              <w:rPr>
                <w:rFonts w:ascii="Times New Roman" w:hAnsi="Times New Roman" w:cs="Times New Roman"/>
                <w:color w:val="FF0000"/>
                <w:sz w:val="16"/>
                <w:szCs w:val="16"/>
              </w:rPr>
              <w:t xml:space="preserve">письменное согласие собственника на переустройство и (или) перепланировку жилого помещения (для нанимателя </w:t>
            </w:r>
            <w:r w:rsidRPr="00367B88">
              <w:rPr>
                <w:rFonts w:ascii="Times New Roman" w:hAnsi="Times New Roman" w:cs="Times New Roman"/>
                <w:color w:val="FF0000"/>
                <w:sz w:val="16"/>
                <w:szCs w:val="16"/>
              </w:rPr>
              <w:lastRenderedPageBreak/>
              <w:t>жилого помещения государственного жилищного фонда</w:t>
            </w:r>
          </w:p>
        </w:tc>
        <w:tc>
          <w:tcPr>
            <w:tcW w:w="2550" w:type="dxa"/>
          </w:tcPr>
          <w:p w:rsidR="00024054" w:rsidRPr="00D6059E" w:rsidRDefault="0002405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справка о занимаемом в данном населенном пункте жилом помещении, месте жительства и составе семьи</w:t>
            </w:r>
          </w:p>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 месяц со дня подачи заявления</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lastRenderedPageBreak/>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lastRenderedPageBreak/>
              <w:t>Отдел жилищно-коммунального хозяйства и благоустройства администрации</w:t>
            </w:r>
          </w:p>
        </w:tc>
      </w:tr>
      <w:tr w:rsidR="004B4E73" w:rsidRPr="00801585" w:rsidTr="00B30C88">
        <w:tc>
          <w:tcPr>
            <w:tcW w:w="566" w:type="dxa"/>
          </w:tcPr>
          <w:p w:rsidR="00C83E44" w:rsidRPr="004D1326" w:rsidRDefault="004D1326" w:rsidP="009A44E8">
            <w:pPr>
              <w:spacing w:line="240" w:lineRule="exact"/>
              <w:ind w:left="141"/>
              <w:jc w:val="both"/>
              <w:rPr>
                <w:rFonts w:ascii="Times New Roman" w:hAnsi="Times New Roman"/>
                <w:sz w:val="16"/>
                <w:szCs w:val="24"/>
              </w:rPr>
            </w:pPr>
            <w:r>
              <w:rPr>
                <w:rFonts w:ascii="Times New Roman" w:hAnsi="Times New Roman"/>
                <w:sz w:val="16"/>
                <w:szCs w:val="24"/>
              </w:rPr>
              <w:lastRenderedPageBreak/>
              <w:t>2</w:t>
            </w:r>
            <w:r w:rsidR="009A44E8">
              <w:rPr>
                <w:rFonts w:ascii="Times New Roman" w:hAnsi="Times New Roman"/>
                <w:sz w:val="16"/>
                <w:szCs w:val="24"/>
              </w:rPr>
              <w:t>6</w:t>
            </w:r>
            <w:r>
              <w:rPr>
                <w:rFonts w:ascii="Times New Roman" w:hAnsi="Times New Roman"/>
                <w:sz w:val="16"/>
                <w:szCs w:val="24"/>
              </w:rPr>
              <w:t>.</w:t>
            </w:r>
          </w:p>
        </w:tc>
        <w:tc>
          <w:tcPr>
            <w:tcW w:w="2659" w:type="dxa"/>
          </w:tcPr>
          <w:p w:rsidR="00C83E44" w:rsidRPr="00D6059E" w:rsidRDefault="002232F1" w:rsidP="00D6059E">
            <w:pPr>
              <w:pStyle w:val="a8"/>
              <w:spacing w:before="0" w:beforeAutospacing="0"/>
              <w:jc w:val="both"/>
              <w:rPr>
                <w:sz w:val="16"/>
                <w:szCs w:val="16"/>
              </w:rPr>
            </w:pPr>
            <w:r w:rsidRPr="00D6059E">
              <w:rPr>
                <w:sz w:val="16"/>
                <w:szCs w:val="16"/>
              </w:rPr>
              <w:t>1.1.21</w:t>
            </w:r>
            <w:r w:rsidRPr="00D6059E">
              <w:rPr>
                <w:sz w:val="16"/>
                <w:szCs w:val="16"/>
                <w:vertAlign w:val="superscript"/>
              </w:rPr>
              <w:t xml:space="preserve"> 1</w:t>
            </w:r>
            <w:r w:rsidR="00C83E44" w:rsidRPr="00D6059E">
              <w:rPr>
                <w:sz w:val="16"/>
                <w:szCs w:val="16"/>
              </w:rPr>
              <w:t xml:space="preserve"> Принятие решения о согласовании (разрешении) самовольных переустройства и (или) перепланировки жилого помещения, нежилого помещения в жилом доме</w:t>
            </w:r>
          </w:p>
        </w:tc>
        <w:tc>
          <w:tcPr>
            <w:tcW w:w="2272" w:type="dxa"/>
          </w:tcPr>
          <w:p w:rsidR="00367B88" w:rsidRDefault="00367B88" w:rsidP="00367B88">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w:t>
            </w:r>
            <w:r w:rsidR="00C83E44" w:rsidRPr="00D6059E">
              <w:rPr>
                <w:rFonts w:ascii="Times New Roman" w:eastAsia="Times New Roman" w:hAnsi="Times New Roman" w:cs="Times New Roman"/>
                <w:sz w:val="16"/>
                <w:szCs w:val="16"/>
              </w:rPr>
              <w:t>аявление</w:t>
            </w:r>
            <w:r>
              <w:rPr>
                <w:rFonts w:ascii="Times New Roman" w:eastAsia="Times New Roman" w:hAnsi="Times New Roman" w:cs="Times New Roman"/>
                <w:sz w:val="16"/>
                <w:szCs w:val="16"/>
              </w:rPr>
              <w:t xml:space="preserve"> </w:t>
            </w:r>
            <w:r w:rsidRPr="00BF41D4">
              <w:rPr>
                <w:rFonts w:ascii="Times New Roman" w:eastAsia="Times New Roman" w:hAnsi="Times New Roman" w:cs="Times New Roman"/>
                <w:color w:val="FF0000"/>
                <w:sz w:val="16"/>
                <w:szCs w:val="16"/>
              </w:rPr>
              <w:t>по месту нахождения</w:t>
            </w:r>
            <w:r>
              <w:rPr>
                <w:rFonts w:ascii="Times New Roman" w:eastAsia="Times New Roman" w:hAnsi="Times New Roman" w:cs="Times New Roman"/>
                <w:color w:val="FF0000"/>
                <w:sz w:val="16"/>
                <w:szCs w:val="16"/>
              </w:rPr>
              <w:t xml:space="preserve"> жилого помещения, нежилого помещения в жилом доме</w:t>
            </w:r>
          </w:p>
          <w:p w:rsidR="00C83E44" w:rsidRPr="00D6059E" w:rsidRDefault="00C83E44" w:rsidP="00D6059E">
            <w:pPr>
              <w:jc w:val="both"/>
              <w:rPr>
                <w:rFonts w:ascii="Times New Roman" w:eastAsia="Times New Roman" w:hAnsi="Times New Roman" w:cs="Times New Roman"/>
                <w:sz w:val="16"/>
                <w:szCs w:val="16"/>
              </w:rPr>
            </w:pPr>
          </w:p>
          <w:p w:rsidR="00C83E44"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w:t>
            </w:r>
          </w:p>
          <w:p w:rsidR="000A5F99" w:rsidRPr="00D6059E" w:rsidRDefault="000A5F99" w:rsidP="00D6059E">
            <w:pPr>
              <w:jc w:val="both"/>
              <w:rPr>
                <w:rFonts w:ascii="Times New Roman" w:eastAsia="Times New Roman" w:hAnsi="Times New Roman" w:cs="Times New Roman"/>
                <w:sz w:val="16"/>
                <w:szCs w:val="16"/>
              </w:rPr>
            </w:pPr>
          </w:p>
          <w:p w:rsidR="00C83E44"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техническое заключение о том, что переустройство и (или) перепланировка не влияют на безопасность эксплуатируемого здания и выполнены в соответствии с требованиями технических нормативных правовых актов, - для многоквартирных жилых домов, а также блокированных и одноквартирных жилых домов высотой более 7 метров</w:t>
            </w:r>
          </w:p>
          <w:p w:rsidR="000A5F99" w:rsidRPr="00D6059E" w:rsidRDefault="000A5F99" w:rsidP="00D6059E">
            <w:pPr>
              <w:jc w:val="both"/>
              <w:rPr>
                <w:rFonts w:ascii="Times New Roman" w:eastAsia="Times New Roman" w:hAnsi="Times New Roman" w:cs="Times New Roman"/>
                <w:sz w:val="16"/>
                <w:szCs w:val="16"/>
              </w:rPr>
            </w:pPr>
          </w:p>
          <w:p w:rsidR="000A5F99" w:rsidRPr="000A5F99" w:rsidRDefault="000A5F99" w:rsidP="000A5F99">
            <w:pPr>
              <w:pStyle w:val="newncpi"/>
              <w:rPr>
                <w:color w:val="FF0000"/>
                <w:sz w:val="16"/>
                <w:szCs w:val="16"/>
              </w:rPr>
            </w:pPr>
            <w:r w:rsidRPr="000A5F99">
              <w:rPr>
                <w:color w:val="FF0000"/>
                <w:sz w:val="16"/>
                <w:szCs w:val="16"/>
              </w:rPr>
              <w:t>письменное согласие всех участников общей долевой собственности на жилое помещение, нежилое помещение в жилом доме, переустройство и (или) перепланировка которых инициируется, или документ, подтверждающий право заинтересованного лица на проведение переустройства и (или) перепланировки без согласия таких лиц, – в случае, если помещение находится в общей долевой собственности двух или более лиц</w:t>
            </w:r>
          </w:p>
          <w:p w:rsidR="00C83E44" w:rsidRPr="000A5F99" w:rsidRDefault="000A5F99" w:rsidP="000A5F99">
            <w:pPr>
              <w:jc w:val="both"/>
              <w:rPr>
                <w:rFonts w:ascii="Times New Roman" w:eastAsia="Times New Roman" w:hAnsi="Times New Roman" w:cs="Times New Roman"/>
                <w:color w:val="FF0000"/>
                <w:sz w:val="16"/>
                <w:szCs w:val="16"/>
              </w:rPr>
            </w:pPr>
            <w:r w:rsidRPr="000A5F99">
              <w:rPr>
                <w:rFonts w:ascii="Times New Roman" w:hAnsi="Times New Roman" w:cs="Times New Roman"/>
                <w:color w:val="FF0000"/>
                <w:sz w:val="16"/>
                <w:szCs w:val="16"/>
              </w:rPr>
              <w:t xml:space="preserve">ведомость технических характеристик либо технический паспорт на жилое помещение, нежилое помещение в жилом доме (для собственника помещения) – в случае оформления таких документов до 1 января </w:t>
            </w:r>
            <w:r w:rsidRPr="000A5F99">
              <w:rPr>
                <w:rFonts w:ascii="Times New Roman" w:hAnsi="Times New Roman" w:cs="Times New Roman"/>
                <w:color w:val="FF0000"/>
                <w:sz w:val="16"/>
                <w:szCs w:val="16"/>
              </w:rPr>
              <w:lastRenderedPageBreak/>
              <w:t>2023 г</w:t>
            </w:r>
            <w:r>
              <w:rPr>
                <w:rFonts w:ascii="Times New Roman" w:eastAsia="Times New Roman" w:hAnsi="Times New Roman" w:cs="Times New Roman"/>
                <w:color w:val="FF0000"/>
                <w:sz w:val="16"/>
                <w:szCs w:val="16"/>
              </w:rPr>
              <w:t>.</w:t>
            </w:r>
          </w:p>
          <w:p w:rsidR="000A5F99" w:rsidRPr="00D6059E" w:rsidRDefault="000A5F99" w:rsidP="00D6059E">
            <w:pPr>
              <w:jc w:val="both"/>
              <w:rPr>
                <w:rFonts w:ascii="Times New Roman" w:eastAsia="Times New Roman" w:hAnsi="Times New Roman" w:cs="Times New Roman"/>
                <w:sz w:val="16"/>
                <w:szCs w:val="16"/>
              </w:rPr>
            </w:pPr>
          </w:p>
          <w:p w:rsidR="00C83E44"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письменное согласие залогодержателя жилого помещения, нежилого помещения в жилом доме на согласование (разрешение) самовольного переустройства и (или) перепланировки, если жилое помещение, нежилое помещение в жилом доме переданы в залог и распоряжение предметом залога без согласия залогодержателя не предусмотрено законодательством или договором о залоге</w:t>
            </w:r>
          </w:p>
          <w:p w:rsidR="000A5F99" w:rsidRPr="00D6059E" w:rsidRDefault="000A5F99" w:rsidP="00D6059E">
            <w:pPr>
              <w:jc w:val="both"/>
              <w:rPr>
                <w:rFonts w:ascii="Times New Roman" w:eastAsia="Times New Roman" w:hAnsi="Times New Roman" w:cs="Times New Roman"/>
                <w:sz w:val="16"/>
                <w:szCs w:val="16"/>
              </w:rPr>
            </w:pPr>
          </w:p>
          <w:p w:rsidR="00C83E44" w:rsidRPr="000A5F99" w:rsidRDefault="000A5F99" w:rsidP="00D6059E">
            <w:pPr>
              <w:jc w:val="both"/>
              <w:rPr>
                <w:rFonts w:ascii="Times New Roman" w:eastAsia="Times New Roman" w:hAnsi="Times New Roman" w:cs="Times New Roman"/>
                <w:sz w:val="16"/>
                <w:szCs w:val="16"/>
              </w:rPr>
            </w:pPr>
            <w:r w:rsidRPr="000A5F99">
              <w:rPr>
                <w:rFonts w:ascii="Times New Roman" w:hAnsi="Times New Roman" w:cs="Times New Roman"/>
                <w:color w:val="FF0000"/>
                <w:sz w:val="16"/>
                <w:szCs w:val="16"/>
              </w:rPr>
              <w:t>письменное согласие собственника на переустройство и (или) перепланировку жилого помещения (для нанимателя жилого помещения г</w:t>
            </w:r>
            <w:r>
              <w:rPr>
                <w:rFonts w:ascii="Times New Roman" w:hAnsi="Times New Roman" w:cs="Times New Roman"/>
                <w:color w:val="FF0000"/>
                <w:sz w:val="16"/>
                <w:szCs w:val="16"/>
              </w:rPr>
              <w:t>осударственного жилищного фонда</w:t>
            </w:r>
          </w:p>
        </w:tc>
        <w:tc>
          <w:tcPr>
            <w:tcW w:w="2550" w:type="dxa"/>
          </w:tcPr>
          <w:p w:rsidR="002232F1" w:rsidRPr="00D6059E" w:rsidRDefault="002232F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справка о занимаемом в данном населенном пункте жилом помещении, месте жительства и составе семьи</w:t>
            </w:r>
          </w:p>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 месяц со дня подачи заявления</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Отдел жилищно-коммунального хозяйства и благоустройства администрации</w:t>
            </w:r>
          </w:p>
        </w:tc>
      </w:tr>
      <w:tr w:rsidR="004B4E73" w:rsidRPr="00801585" w:rsidTr="00B30C88">
        <w:tc>
          <w:tcPr>
            <w:tcW w:w="566" w:type="dxa"/>
          </w:tcPr>
          <w:p w:rsidR="00C83E44" w:rsidRPr="00704150" w:rsidRDefault="00704150" w:rsidP="009A44E8">
            <w:pPr>
              <w:spacing w:line="240" w:lineRule="exact"/>
              <w:ind w:left="141"/>
              <w:jc w:val="both"/>
              <w:rPr>
                <w:rFonts w:ascii="Times New Roman" w:hAnsi="Times New Roman"/>
                <w:sz w:val="16"/>
                <w:szCs w:val="24"/>
              </w:rPr>
            </w:pPr>
            <w:r>
              <w:rPr>
                <w:rFonts w:ascii="Times New Roman" w:hAnsi="Times New Roman"/>
                <w:sz w:val="16"/>
                <w:szCs w:val="24"/>
              </w:rPr>
              <w:lastRenderedPageBreak/>
              <w:t>2</w:t>
            </w:r>
            <w:r w:rsidR="009A44E8">
              <w:rPr>
                <w:rFonts w:ascii="Times New Roman" w:hAnsi="Times New Roman"/>
                <w:sz w:val="16"/>
                <w:szCs w:val="24"/>
              </w:rPr>
              <w:t>7</w:t>
            </w:r>
            <w:r>
              <w:rPr>
                <w:rFonts w:ascii="Times New Roman" w:hAnsi="Times New Roman"/>
                <w:sz w:val="16"/>
                <w:szCs w:val="24"/>
              </w:rPr>
              <w:t>.</w:t>
            </w:r>
          </w:p>
        </w:tc>
        <w:tc>
          <w:tcPr>
            <w:tcW w:w="2659" w:type="dxa"/>
          </w:tcPr>
          <w:p w:rsidR="00C83E44" w:rsidRPr="00D6059E" w:rsidRDefault="00C83E44" w:rsidP="00D6059E">
            <w:pPr>
              <w:pStyle w:val="a8"/>
              <w:spacing w:before="0" w:beforeAutospacing="0"/>
              <w:jc w:val="both"/>
              <w:rPr>
                <w:sz w:val="16"/>
                <w:szCs w:val="16"/>
              </w:rPr>
            </w:pPr>
            <w:r w:rsidRPr="00D6059E">
              <w:rPr>
                <w:sz w:val="16"/>
                <w:szCs w:val="16"/>
              </w:rPr>
              <w:t>1.1</w:t>
            </w:r>
            <w:r w:rsidR="002232F1" w:rsidRPr="00D6059E">
              <w:rPr>
                <w:sz w:val="16"/>
                <w:szCs w:val="16"/>
              </w:rPr>
              <w:t>.21</w:t>
            </w:r>
            <w:r w:rsidR="002232F1" w:rsidRPr="00D6059E">
              <w:rPr>
                <w:sz w:val="16"/>
                <w:szCs w:val="16"/>
                <w:vertAlign w:val="superscript"/>
              </w:rPr>
              <w:t>2</w:t>
            </w:r>
            <w:r w:rsidRPr="00D6059E">
              <w:rPr>
                <w:sz w:val="16"/>
                <w:szCs w:val="16"/>
              </w:rPr>
              <w:t xml:space="preserve"> Принятие решения об утверждении акта приемки выполненных работ по переустройству и (или) перепланировке жилого помещения, нежилого помещения в жилом доме</w:t>
            </w:r>
          </w:p>
        </w:tc>
        <w:tc>
          <w:tcPr>
            <w:tcW w:w="2272"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r w:rsidR="00127430" w:rsidRPr="00BF41D4">
              <w:rPr>
                <w:rFonts w:ascii="Times New Roman" w:eastAsia="Times New Roman" w:hAnsi="Times New Roman" w:cs="Times New Roman"/>
                <w:color w:val="FF0000"/>
                <w:sz w:val="16"/>
                <w:szCs w:val="16"/>
              </w:rPr>
              <w:t xml:space="preserve"> по месту нахождения</w:t>
            </w:r>
            <w:r w:rsidR="00127430">
              <w:rPr>
                <w:rFonts w:ascii="Times New Roman" w:eastAsia="Times New Roman" w:hAnsi="Times New Roman" w:cs="Times New Roman"/>
                <w:color w:val="FF0000"/>
                <w:sz w:val="16"/>
                <w:szCs w:val="16"/>
              </w:rPr>
              <w:t xml:space="preserve"> жилого помещения, нежилого помещения в жилом доме</w:t>
            </w: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 паспорт или иной документ, удостоверяющий личность</w:t>
            </w: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ведомость технических характеристик, за исключением случаев, когда произведены исключительно работы по замене или переносу систем газоснабжения, центрального отопления, </w:t>
            </w:r>
            <w:proofErr w:type="spellStart"/>
            <w:r w:rsidRPr="00D6059E">
              <w:rPr>
                <w:rFonts w:ascii="Times New Roman" w:eastAsia="Times New Roman" w:hAnsi="Times New Roman" w:cs="Times New Roman"/>
                <w:sz w:val="16"/>
                <w:szCs w:val="16"/>
              </w:rPr>
              <w:t>мусороудаления</w:t>
            </w:r>
            <w:proofErr w:type="spellEnd"/>
            <w:r w:rsidRPr="00D6059E">
              <w:rPr>
                <w:rFonts w:ascii="Times New Roman" w:eastAsia="Times New Roman" w:hAnsi="Times New Roman" w:cs="Times New Roman"/>
                <w:sz w:val="16"/>
                <w:szCs w:val="16"/>
              </w:rPr>
              <w:t xml:space="preserve">, </w:t>
            </w:r>
            <w:proofErr w:type="spellStart"/>
            <w:r w:rsidRPr="00D6059E">
              <w:rPr>
                <w:rFonts w:ascii="Times New Roman" w:eastAsia="Times New Roman" w:hAnsi="Times New Roman" w:cs="Times New Roman"/>
                <w:sz w:val="16"/>
                <w:szCs w:val="16"/>
              </w:rPr>
              <w:t>газоудаления</w:t>
            </w:r>
            <w:proofErr w:type="spellEnd"/>
            <w:r w:rsidRPr="00D6059E">
              <w:rPr>
                <w:rFonts w:ascii="Times New Roman" w:eastAsia="Times New Roman" w:hAnsi="Times New Roman" w:cs="Times New Roman"/>
                <w:sz w:val="16"/>
                <w:szCs w:val="16"/>
              </w:rPr>
              <w:t xml:space="preserve">, устройству </w:t>
            </w:r>
            <w:proofErr w:type="spellStart"/>
            <w:r w:rsidRPr="00D6059E">
              <w:rPr>
                <w:rFonts w:ascii="Times New Roman" w:eastAsia="Times New Roman" w:hAnsi="Times New Roman" w:cs="Times New Roman"/>
                <w:sz w:val="16"/>
                <w:szCs w:val="16"/>
              </w:rPr>
              <w:t>гидро</w:t>
            </w:r>
            <w:proofErr w:type="spellEnd"/>
            <w:r w:rsidRPr="00D6059E">
              <w:rPr>
                <w:rFonts w:ascii="Times New Roman" w:eastAsia="Times New Roman" w:hAnsi="Times New Roman" w:cs="Times New Roman"/>
                <w:sz w:val="16"/>
                <w:szCs w:val="16"/>
              </w:rPr>
              <w:t>-, паро-, тепло- и звукоизоляции</w:t>
            </w:r>
          </w:p>
        </w:tc>
        <w:tc>
          <w:tcPr>
            <w:tcW w:w="2550" w:type="dxa"/>
          </w:tcPr>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 месяц со дня подачи заявления</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до составления технического паспорта на соответствующее недвижимое имущество и государственной регистрации изменения недвижимого имущества в результате переустройства и (или) перепланировки</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Отдел жилищно-коммунального хозяйства и благоустройства администрации</w:t>
            </w:r>
          </w:p>
        </w:tc>
      </w:tr>
      <w:tr w:rsidR="004B4E73" w:rsidRPr="00801585" w:rsidTr="00B30C88">
        <w:tc>
          <w:tcPr>
            <w:tcW w:w="566" w:type="dxa"/>
          </w:tcPr>
          <w:p w:rsidR="00C83E44" w:rsidRPr="00704150" w:rsidRDefault="00704150" w:rsidP="009A44E8">
            <w:pPr>
              <w:spacing w:line="240" w:lineRule="exact"/>
              <w:ind w:left="141"/>
              <w:jc w:val="both"/>
              <w:rPr>
                <w:rFonts w:ascii="Times New Roman" w:hAnsi="Times New Roman"/>
                <w:sz w:val="16"/>
                <w:szCs w:val="24"/>
              </w:rPr>
            </w:pPr>
            <w:r>
              <w:rPr>
                <w:rFonts w:ascii="Times New Roman" w:hAnsi="Times New Roman"/>
                <w:sz w:val="16"/>
                <w:szCs w:val="24"/>
              </w:rPr>
              <w:t>2</w:t>
            </w:r>
            <w:r w:rsidR="009A44E8">
              <w:rPr>
                <w:rFonts w:ascii="Times New Roman" w:hAnsi="Times New Roman"/>
                <w:sz w:val="16"/>
                <w:szCs w:val="24"/>
              </w:rPr>
              <w:t>8</w:t>
            </w: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1.1.22 Принятие решения о передаче в собственность жилого помещения¹</w:t>
            </w:r>
          </w:p>
        </w:tc>
        <w:tc>
          <w:tcPr>
            <w:tcW w:w="2272" w:type="dxa"/>
          </w:tcPr>
          <w:p w:rsidR="00C83E44"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заявление, подписанное совершеннолетними членами семьи нанимателя, а также иными гражданами, за которыми в соответствии с законодательством сохраняется равное с нанимателем право владения и пользования жилым </w:t>
            </w:r>
            <w:r w:rsidRPr="00D6059E">
              <w:rPr>
                <w:rFonts w:ascii="Times New Roman" w:eastAsia="Times New Roman" w:hAnsi="Times New Roman" w:cs="Times New Roman"/>
                <w:sz w:val="16"/>
                <w:szCs w:val="16"/>
              </w:rPr>
              <w:lastRenderedPageBreak/>
              <w:t>помещением</w:t>
            </w:r>
          </w:p>
          <w:p w:rsidR="00BC2426" w:rsidRPr="00D6059E" w:rsidRDefault="00BC2426" w:rsidP="00D6059E">
            <w:pPr>
              <w:jc w:val="both"/>
              <w:rPr>
                <w:rFonts w:ascii="Times New Roman" w:eastAsia="Times New Roman" w:hAnsi="Times New Roman" w:cs="Times New Roman"/>
                <w:sz w:val="16"/>
                <w:szCs w:val="16"/>
              </w:rPr>
            </w:pPr>
          </w:p>
          <w:p w:rsidR="00C83E44"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 паспорта или иные документы, удостоверяющие личность нанимателя и совершеннолетних членов его семьи, а также других граждан, за которыми в соответствии с законодательством сохраняется равное с нанимателем право владения и пользования жилым помещением</w:t>
            </w:r>
          </w:p>
          <w:p w:rsidR="00C83E44" w:rsidRPr="00D6059E" w:rsidRDefault="00C83E44" w:rsidP="00D6059E">
            <w:pPr>
              <w:jc w:val="both"/>
              <w:rPr>
                <w:rFonts w:ascii="Times New Roman" w:eastAsia="Times New Roman" w:hAnsi="Times New Roman" w:cs="Times New Roman"/>
                <w:sz w:val="16"/>
                <w:szCs w:val="16"/>
              </w:rPr>
            </w:pPr>
          </w:p>
          <w:p w:rsidR="002232F1" w:rsidRPr="00D6059E" w:rsidRDefault="002232F1" w:rsidP="00D6059E">
            <w:pPr>
              <w:spacing w:after="100" w:afterAutospacing="1"/>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свидетельство о смерти и иные документы, подтверждающие факт смерти (при необходимости)</w:t>
            </w:r>
          </w:p>
          <w:p w:rsidR="002232F1" w:rsidRPr="00D6059E" w:rsidRDefault="002232F1" w:rsidP="00D6059E">
            <w:pPr>
              <w:jc w:val="both"/>
              <w:rPr>
                <w:rFonts w:ascii="Times New Roman" w:eastAsia="Times New Roman" w:hAnsi="Times New Roman" w:cs="Times New Roman"/>
                <w:sz w:val="16"/>
                <w:szCs w:val="16"/>
              </w:rPr>
            </w:pPr>
          </w:p>
        </w:tc>
        <w:tc>
          <w:tcPr>
            <w:tcW w:w="2550" w:type="dxa"/>
          </w:tcPr>
          <w:p w:rsidR="002232F1" w:rsidRPr="00D6059E" w:rsidRDefault="002232F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справка (справки) о занимаемом в данном населенном пункте жилом помещении, месте жительства и составе семьи</w:t>
            </w:r>
          </w:p>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договор </w:t>
            </w:r>
            <w:r w:rsidR="002232F1" w:rsidRPr="00D6059E">
              <w:rPr>
                <w:rFonts w:ascii="Times New Roman" w:eastAsia="Times New Roman" w:hAnsi="Times New Roman" w:cs="Times New Roman"/>
                <w:sz w:val="16"/>
                <w:szCs w:val="16"/>
              </w:rPr>
              <w:t>найма,</w:t>
            </w:r>
            <w:r w:rsidRPr="00D6059E">
              <w:rPr>
                <w:rFonts w:ascii="Times New Roman" w:eastAsia="Times New Roman" w:hAnsi="Times New Roman" w:cs="Times New Roman"/>
                <w:sz w:val="16"/>
                <w:szCs w:val="16"/>
              </w:rPr>
              <w:t xml:space="preserve"> передаваемого в собственность жилого помещения</w:t>
            </w:r>
          </w:p>
          <w:p w:rsidR="002232F1" w:rsidRPr="00D6059E" w:rsidRDefault="002232F1" w:rsidP="00D6059E">
            <w:pPr>
              <w:widowControl w:val="0"/>
              <w:autoSpaceDE w:val="0"/>
              <w:autoSpaceDN w:val="0"/>
              <w:adjustRightInd w:val="0"/>
              <w:jc w:val="both"/>
              <w:rPr>
                <w:rFonts w:ascii="Times New Roman" w:eastAsia="Times New Roman" w:hAnsi="Times New Roman" w:cs="Times New Roman"/>
                <w:sz w:val="16"/>
                <w:szCs w:val="16"/>
              </w:rPr>
            </w:pPr>
          </w:p>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справка о расчетах </w:t>
            </w:r>
            <w:r w:rsidRPr="00D6059E">
              <w:rPr>
                <w:rFonts w:ascii="Times New Roman" w:eastAsia="Times New Roman" w:hAnsi="Times New Roman" w:cs="Times New Roman"/>
                <w:sz w:val="16"/>
                <w:szCs w:val="16"/>
              </w:rPr>
              <w:lastRenderedPageBreak/>
              <w:t>(задолженности) по плате за жилищно-коммунальные услуги и плате за пользование жилым помещением, передаваемым в собственность, либо иной документ, подтверждающий наличие (отсутствие) такой задолженности</w:t>
            </w:r>
          </w:p>
          <w:p w:rsidR="00EE33AD" w:rsidRPr="00D6059E" w:rsidRDefault="00EE33AD" w:rsidP="00D6059E">
            <w:pPr>
              <w:widowControl w:val="0"/>
              <w:autoSpaceDE w:val="0"/>
              <w:autoSpaceDN w:val="0"/>
              <w:adjustRightInd w:val="0"/>
              <w:jc w:val="both"/>
              <w:rPr>
                <w:rFonts w:ascii="Times New Roman" w:eastAsia="Times New Roman" w:hAnsi="Times New Roman" w:cs="Times New Roman"/>
                <w:sz w:val="16"/>
                <w:szCs w:val="16"/>
              </w:rPr>
            </w:pPr>
          </w:p>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справка о состоянии на учете нуждающихся в улучшении жилищных условий, выдаваемая с учетом уточнения данных, являющихся основанием для сохранения права состоять на таком учете (при необходимости предоставления сведений в соответствии с законодательными актами)</w:t>
            </w:r>
          </w:p>
          <w:p w:rsidR="00EE33AD" w:rsidRPr="00D6059E" w:rsidRDefault="00EE33AD" w:rsidP="00D6059E">
            <w:pPr>
              <w:widowControl w:val="0"/>
              <w:autoSpaceDE w:val="0"/>
              <w:autoSpaceDN w:val="0"/>
              <w:adjustRightInd w:val="0"/>
              <w:jc w:val="both"/>
              <w:rPr>
                <w:rFonts w:ascii="Times New Roman" w:eastAsia="Times New Roman" w:hAnsi="Times New Roman" w:cs="Times New Roman"/>
                <w:sz w:val="16"/>
                <w:szCs w:val="16"/>
              </w:rPr>
            </w:pPr>
          </w:p>
          <w:p w:rsidR="00EE33AD" w:rsidRPr="00D6059E" w:rsidRDefault="00C83E44" w:rsidP="00D6059E">
            <w:pPr>
              <w:pStyle w:val="table10"/>
              <w:jc w:val="both"/>
              <w:rPr>
                <w:sz w:val="16"/>
                <w:szCs w:val="16"/>
              </w:rPr>
            </w:pPr>
            <w:r w:rsidRPr="00D6059E">
              <w:rPr>
                <w:rFonts w:eastAsia="Times New Roman"/>
                <w:sz w:val="16"/>
                <w:szCs w:val="16"/>
              </w:rPr>
              <w:t xml:space="preserve"> </w:t>
            </w:r>
            <w:r w:rsidR="00EE33AD" w:rsidRPr="00D6059E">
              <w:rPr>
                <w:sz w:val="16"/>
                <w:szCs w:val="16"/>
              </w:rPr>
              <w:t>информация о правах на объекты недвижимого имущества (при необходимости предоставления сведений в соответствии с законодательными актами)**</w:t>
            </w:r>
          </w:p>
          <w:p w:rsidR="00EE33AD" w:rsidRPr="00D6059E" w:rsidRDefault="00EE33AD"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 </w:t>
            </w:r>
          </w:p>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 календарной выслуге лет на военной службе (службе) военнослужащего, лица рядового и начальствующего состава, предоставляемые государственным органом (организацией) по месту прохождения такой службы (при необходимости предоставления сведений в соответствии с законодательными актами)</w:t>
            </w:r>
          </w:p>
          <w:p w:rsidR="00EE33AD" w:rsidRPr="00D6059E" w:rsidRDefault="00EE33AD" w:rsidP="00D6059E">
            <w:pPr>
              <w:widowControl w:val="0"/>
              <w:autoSpaceDE w:val="0"/>
              <w:autoSpaceDN w:val="0"/>
              <w:adjustRightInd w:val="0"/>
              <w:jc w:val="both"/>
              <w:rPr>
                <w:rFonts w:ascii="Times New Roman" w:eastAsia="Times New Roman" w:hAnsi="Times New Roman" w:cs="Times New Roman"/>
                <w:sz w:val="16"/>
                <w:szCs w:val="16"/>
              </w:rPr>
            </w:pPr>
          </w:p>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 направлении (</w:t>
            </w:r>
            <w:r w:rsidR="00445B0A" w:rsidRPr="00D6059E">
              <w:rPr>
                <w:rFonts w:ascii="Times New Roman" w:eastAsia="Times New Roman" w:hAnsi="Times New Roman" w:cs="Times New Roman"/>
                <w:sz w:val="16"/>
                <w:szCs w:val="16"/>
              </w:rPr>
              <w:t>не направлении</w:t>
            </w:r>
            <w:r w:rsidRPr="00D6059E">
              <w:rPr>
                <w:rFonts w:ascii="Times New Roman" w:eastAsia="Times New Roman" w:hAnsi="Times New Roman" w:cs="Times New Roman"/>
                <w:sz w:val="16"/>
                <w:szCs w:val="16"/>
              </w:rPr>
              <w:t xml:space="preserve">) на строительство (реконструкцию) или приобретение жилого помещения, в том числе путем получения земельного участка, предоставляемые местными исполнительными и распорядительными органами, а также государственным органом (организацией) по месту прохождения военной службы (службы), осуществления трудовой деятельности военнослужащего, лица рядового </w:t>
            </w:r>
            <w:r w:rsidRPr="00D6059E">
              <w:rPr>
                <w:rFonts w:ascii="Times New Roman" w:eastAsia="Times New Roman" w:hAnsi="Times New Roman" w:cs="Times New Roman"/>
                <w:sz w:val="16"/>
                <w:szCs w:val="16"/>
              </w:rPr>
              <w:lastRenderedPageBreak/>
              <w:t>и начальствующего состава, членов его семьи (при необходимости предоставления сведений в соответствии с законодательными актами)</w:t>
            </w:r>
          </w:p>
          <w:p w:rsidR="00EE33AD" w:rsidRPr="00D6059E" w:rsidRDefault="00EE33AD" w:rsidP="00D6059E">
            <w:pPr>
              <w:widowControl w:val="0"/>
              <w:autoSpaceDE w:val="0"/>
              <w:autoSpaceDN w:val="0"/>
              <w:adjustRightInd w:val="0"/>
              <w:jc w:val="both"/>
              <w:rPr>
                <w:rFonts w:ascii="Times New Roman" w:eastAsia="Times New Roman" w:hAnsi="Times New Roman" w:cs="Times New Roman"/>
                <w:sz w:val="16"/>
                <w:szCs w:val="16"/>
              </w:rPr>
            </w:pPr>
          </w:p>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заключения и отчеты о независимой оценке рыночной и оценочной стоимости передаваемого в собственность на возмездной основе жилого помещения</w:t>
            </w:r>
          </w:p>
          <w:p w:rsidR="00EE33AD" w:rsidRPr="00D6059E" w:rsidRDefault="00EE33AD" w:rsidP="00D6059E">
            <w:pPr>
              <w:widowControl w:val="0"/>
              <w:autoSpaceDE w:val="0"/>
              <w:autoSpaceDN w:val="0"/>
              <w:adjustRightInd w:val="0"/>
              <w:jc w:val="both"/>
              <w:rPr>
                <w:rFonts w:ascii="Times New Roman" w:eastAsia="Times New Roman" w:hAnsi="Times New Roman" w:cs="Times New Roman"/>
                <w:sz w:val="16"/>
                <w:szCs w:val="16"/>
              </w:rPr>
            </w:pPr>
          </w:p>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документы, необходимые для установления наличия (отсутствия) фактов, указанных в абзацах седьмом и восьмом части первой подпункта 1.4 пункта 1 Указа Президента Республики Беларусь от 13 февраля 2023 г. N 37 "Об арендном жилье для военнослужащих" (при необходимости)</w:t>
            </w:r>
          </w:p>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государственными органами (организациями) в случаях, установленных законодательными актами, дополнительно к указанным в настоящем пункте сведениям и документам запрашивается:</w:t>
            </w:r>
          </w:p>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информация из единой базы данных, предусмотренной в части первой пункта 10-1 Указа Президента Республики Беларусь от 6 января 2012 г. N 13 "О некоторых вопросах предоставления гражданам государственной поддержки при строительстве (реконструкции) или приобретении жилых помещений", предоставляемая районными, городскими исполнительными и распорядительными органами, местными администрациями по месту нахождения указанных государственных органов (организаций)</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 месяц со дня подачи заявления</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w:t>
            </w:r>
            <w:r w:rsidRPr="00D6059E">
              <w:rPr>
                <w:rFonts w:ascii="Times New Roman" w:hAnsi="Times New Roman" w:cs="Times New Roman"/>
                <w:sz w:val="16"/>
                <w:szCs w:val="16"/>
              </w:rPr>
              <w:lastRenderedPageBreak/>
              <w:t>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lastRenderedPageBreak/>
              <w:t>Витебский городской исполнительный комитет</w:t>
            </w:r>
          </w:p>
        </w:tc>
      </w:tr>
      <w:tr w:rsidR="004B4E73" w:rsidRPr="00801585" w:rsidTr="00B30C88">
        <w:tc>
          <w:tcPr>
            <w:tcW w:w="566" w:type="dxa"/>
          </w:tcPr>
          <w:p w:rsidR="00C83E44" w:rsidRPr="00704150" w:rsidRDefault="00704150" w:rsidP="009A44E8">
            <w:pPr>
              <w:spacing w:line="240" w:lineRule="exact"/>
              <w:ind w:left="141"/>
              <w:jc w:val="both"/>
              <w:rPr>
                <w:rFonts w:ascii="Times New Roman" w:hAnsi="Times New Roman"/>
                <w:sz w:val="16"/>
                <w:szCs w:val="24"/>
              </w:rPr>
            </w:pPr>
            <w:r>
              <w:rPr>
                <w:rFonts w:ascii="Times New Roman" w:hAnsi="Times New Roman"/>
                <w:sz w:val="16"/>
                <w:szCs w:val="24"/>
              </w:rPr>
              <w:lastRenderedPageBreak/>
              <w:t>2</w:t>
            </w:r>
            <w:r w:rsidR="009A44E8">
              <w:rPr>
                <w:rFonts w:ascii="Times New Roman" w:hAnsi="Times New Roman"/>
                <w:sz w:val="16"/>
                <w:szCs w:val="24"/>
              </w:rPr>
              <w:t>9</w:t>
            </w: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1.1.23 Принятие решения о включении в состав организации застройщиков, формируемой из числа граждан, состоящих на учете нуждающихся в улучшении </w:t>
            </w:r>
            <w:r w:rsidRPr="00D6059E">
              <w:rPr>
                <w:rFonts w:ascii="Times New Roman" w:hAnsi="Times New Roman" w:cs="Times New Roman"/>
                <w:sz w:val="16"/>
                <w:szCs w:val="16"/>
              </w:rPr>
              <w:lastRenderedPageBreak/>
              <w:t>жилищных условий¹</w:t>
            </w:r>
          </w:p>
        </w:tc>
        <w:tc>
          <w:tcPr>
            <w:tcW w:w="2272" w:type="dxa"/>
          </w:tcPr>
          <w:p w:rsidR="00C83E44" w:rsidRDefault="005C5E17"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З</w:t>
            </w:r>
            <w:r w:rsidR="00C83E44" w:rsidRPr="00D6059E">
              <w:rPr>
                <w:rFonts w:ascii="Times New Roman" w:eastAsia="Times New Roman" w:hAnsi="Times New Roman" w:cs="Times New Roman"/>
                <w:sz w:val="16"/>
                <w:szCs w:val="16"/>
              </w:rPr>
              <w:t>аявление</w:t>
            </w:r>
          </w:p>
          <w:p w:rsidR="005C5E17" w:rsidRPr="00D6059E" w:rsidRDefault="005C5E17" w:rsidP="00D6059E">
            <w:pPr>
              <w:jc w:val="both"/>
              <w:rPr>
                <w:rFonts w:ascii="Times New Roman" w:eastAsia="Times New Roman" w:hAnsi="Times New Roman" w:cs="Times New Roman"/>
                <w:sz w:val="16"/>
                <w:szCs w:val="16"/>
              </w:rPr>
            </w:pPr>
          </w:p>
          <w:p w:rsidR="00C83E44"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 паспорта или иные документы, удостоверяющие личность всех </w:t>
            </w:r>
            <w:r w:rsidRPr="00D6059E">
              <w:rPr>
                <w:rFonts w:ascii="Times New Roman" w:eastAsia="Times New Roman" w:hAnsi="Times New Roman" w:cs="Times New Roman"/>
                <w:sz w:val="16"/>
                <w:szCs w:val="16"/>
              </w:rPr>
              <w:lastRenderedPageBreak/>
              <w:t>совершеннолетних граждан, свидетельства о рождении несовершеннолетних детей, состоящих на учете нуждающихся в улучшении жилищных условий</w:t>
            </w:r>
          </w:p>
          <w:p w:rsidR="005C5E17" w:rsidRPr="00D6059E" w:rsidRDefault="005C5E17" w:rsidP="00D6059E">
            <w:pPr>
              <w:jc w:val="both"/>
              <w:rPr>
                <w:rFonts w:ascii="Times New Roman" w:eastAsia="Times New Roman" w:hAnsi="Times New Roman" w:cs="Times New Roman"/>
                <w:sz w:val="16"/>
                <w:szCs w:val="16"/>
              </w:rPr>
            </w:pPr>
          </w:p>
          <w:p w:rsidR="00C83E44"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документы, подтверждающие право на внеочередное получение льготного кредита на строительство (реконструкцию) или приобретение жилого помещения, - в случае наличия такого права</w:t>
            </w:r>
          </w:p>
          <w:p w:rsidR="005C5E17" w:rsidRDefault="005C5E17" w:rsidP="00D6059E">
            <w:pPr>
              <w:jc w:val="both"/>
              <w:rPr>
                <w:rFonts w:ascii="Times New Roman" w:eastAsia="Times New Roman" w:hAnsi="Times New Roman" w:cs="Times New Roman"/>
                <w:sz w:val="16"/>
                <w:szCs w:val="16"/>
              </w:rPr>
            </w:pPr>
          </w:p>
          <w:p w:rsidR="005C5E17" w:rsidRPr="005C5E17" w:rsidRDefault="005C5E17" w:rsidP="00D6059E">
            <w:pPr>
              <w:jc w:val="both"/>
              <w:rPr>
                <w:rFonts w:ascii="Times New Roman" w:eastAsia="Times New Roman" w:hAnsi="Times New Roman" w:cs="Times New Roman"/>
                <w:sz w:val="16"/>
                <w:szCs w:val="16"/>
              </w:rPr>
            </w:pPr>
            <w:r w:rsidRPr="005C5E17">
              <w:rPr>
                <w:rFonts w:ascii="Times New Roman" w:hAnsi="Times New Roman" w:cs="Times New Roman"/>
                <w:color w:val="FF0000"/>
                <w:sz w:val="16"/>
                <w:szCs w:val="16"/>
              </w:rPr>
              <w:t>документы, подтверждающие уважительную причину, препятствующую обращению за осуществлением административной процедуры в установленный в извещении срок</w:t>
            </w:r>
          </w:p>
        </w:tc>
        <w:tc>
          <w:tcPr>
            <w:tcW w:w="2550" w:type="dxa"/>
          </w:tcPr>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справка о состоянии на учете нуждающихся в улучшении жилищных условий</w:t>
            </w:r>
          </w:p>
          <w:p w:rsidR="00D42A32" w:rsidRPr="00D6059E" w:rsidRDefault="00D42A32" w:rsidP="00D6059E">
            <w:pPr>
              <w:widowControl w:val="0"/>
              <w:autoSpaceDE w:val="0"/>
              <w:autoSpaceDN w:val="0"/>
              <w:adjustRightInd w:val="0"/>
              <w:jc w:val="both"/>
              <w:rPr>
                <w:rFonts w:ascii="Times New Roman" w:eastAsia="Times New Roman" w:hAnsi="Times New Roman" w:cs="Times New Roman"/>
                <w:sz w:val="16"/>
                <w:szCs w:val="16"/>
              </w:rPr>
            </w:pPr>
          </w:p>
          <w:p w:rsidR="00C83E44" w:rsidRPr="00D6059E" w:rsidRDefault="00D42A32"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информация о находящихся </w:t>
            </w:r>
            <w:r w:rsidRPr="00D6059E">
              <w:rPr>
                <w:rFonts w:ascii="Times New Roman" w:eastAsia="Times New Roman" w:hAnsi="Times New Roman" w:cs="Times New Roman"/>
                <w:sz w:val="16"/>
                <w:szCs w:val="16"/>
              </w:rPr>
              <w:lastRenderedPageBreak/>
              <w:t>в собственности гражданина и членов его семьи жилых помещениях в населенном пункте по месту подачи заявления о принятии на учет нуждающихся в улучшении жилищных условий (при подаче заявления в г. Минске либо населенных пунктах Минского района – о находящихся в собственности гражданина и проживающих совместно с ним членов его семьи жилых помещениях в г. Минске и населенных пунктах Минского района)**</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бесплатно</w:t>
            </w:r>
          </w:p>
        </w:tc>
        <w:tc>
          <w:tcPr>
            <w:tcW w:w="1276" w:type="dxa"/>
          </w:tcPr>
          <w:p w:rsidR="00C83E44" w:rsidRPr="005C5E17" w:rsidRDefault="005C5E17" w:rsidP="00D6059E">
            <w:pPr>
              <w:jc w:val="both"/>
              <w:rPr>
                <w:rFonts w:ascii="Times New Roman" w:eastAsia="Times New Roman" w:hAnsi="Times New Roman" w:cs="Times New Roman"/>
                <w:sz w:val="16"/>
                <w:szCs w:val="16"/>
              </w:rPr>
            </w:pPr>
            <w:r w:rsidRPr="005C5E17">
              <w:rPr>
                <w:rFonts w:ascii="Times New Roman" w:hAnsi="Times New Roman" w:cs="Times New Roman"/>
                <w:color w:val="FF0000"/>
                <w:sz w:val="16"/>
                <w:szCs w:val="16"/>
              </w:rPr>
              <w:t xml:space="preserve">15 дней со дня подачи заявления, а в случае запроса документов </w:t>
            </w:r>
            <w:r w:rsidRPr="005C5E17">
              <w:rPr>
                <w:rFonts w:ascii="Times New Roman" w:hAnsi="Times New Roman" w:cs="Times New Roman"/>
                <w:color w:val="FF0000"/>
                <w:sz w:val="16"/>
                <w:szCs w:val="16"/>
              </w:rPr>
              <w:lastRenderedPageBreak/>
              <w:t>и (или) сведений от других государственных органов, иных организаций – 1 месяц</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бессрочно</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w:t>
            </w:r>
            <w:r w:rsidRPr="00D6059E">
              <w:rPr>
                <w:rFonts w:ascii="Times New Roman" w:hAnsi="Times New Roman" w:cs="Times New Roman"/>
                <w:sz w:val="16"/>
                <w:szCs w:val="16"/>
              </w:rPr>
              <w:lastRenderedPageBreak/>
              <w:t xml:space="preserve">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lastRenderedPageBreak/>
              <w:t>Витебский городской исполнительный комитет</w:t>
            </w:r>
          </w:p>
        </w:tc>
      </w:tr>
      <w:tr w:rsidR="004B4E73" w:rsidRPr="00801585" w:rsidTr="00B30C88">
        <w:tc>
          <w:tcPr>
            <w:tcW w:w="566" w:type="dxa"/>
          </w:tcPr>
          <w:p w:rsidR="00C83E44" w:rsidRPr="00B43A75" w:rsidRDefault="009A44E8" w:rsidP="00D6059E">
            <w:pPr>
              <w:spacing w:line="240" w:lineRule="exact"/>
              <w:ind w:left="141"/>
              <w:jc w:val="both"/>
              <w:rPr>
                <w:rFonts w:ascii="Times New Roman" w:hAnsi="Times New Roman"/>
                <w:sz w:val="16"/>
                <w:szCs w:val="24"/>
              </w:rPr>
            </w:pPr>
            <w:r>
              <w:rPr>
                <w:rFonts w:ascii="Times New Roman" w:hAnsi="Times New Roman"/>
                <w:sz w:val="16"/>
                <w:szCs w:val="24"/>
              </w:rPr>
              <w:lastRenderedPageBreak/>
              <w:t>30</w:t>
            </w:r>
            <w:r w:rsidR="00B43A75">
              <w:rPr>
                <w:rFonts w:ascii="Times New Roman" w:hAnsi="Times New Roman"/>
                <w:sz w:val="16"/>
                <w:szCs w:val="24"/>
              </w:rPr>
              <w:t>.</w:t>
            </w:r>
          </w:p>
        </w:tc>
        <w:tc>
          <w:tcPr>
            <w:tcW w:w="2659" w:type="dxa"/>
          </w:tcPr>
          <w:p w:rsidR="00C83E44" w:rsidRPr="00D6059E" w:rsidRDefault="00D42A32" w:rsidP="00D6059E">
            <w:pPr>
              <w:pStyle w:val="a8"/>
              <w:spacing w:before="0" w:beforeAutospacing="0"/>
              <w:jc w:val="both"/>
              <w:rPr>
                <w:sz w:val="16"/>
                <w:szCs w:val="16"/>
              </w:rPr>
            </w:pPr>
            <w:r w:rsidRPr="00D6059E">
              <w:rPr>
                <w:sz w:val="16"/>
                <w:szCs w:val="16"/>
              </w:rPr>
              <w:t>1.1.23</w:t>
            </w:r>
            <w:r w:rsidRPr="00D6059E">
              <w:rPr>
                <w:sz w:val="16"/>
                <w:szCs w:val="16"/>
                <w:vertAlign w:val="superscript"/>
              </w:rPr>
              <w:t>1</w:t>
            </w:r>
            <w:r w:rsidR="00C83E44" w:rsidRPr="00D6059E">
              <w:rPr>
                <w:sz w:val="16"/>
                <w:szCs w:val="16"/>
              </w:rPr>
              <w:t xml:space="preserve"> Принятие решения о направлении граждан, состоящих на учете нуждающихся в улучшении жилищных условий и имеющих право на получение льготных кредитов на строительство (реконструкцию) или приобретение жилых помещений, для заключения договоров купли-продажи жилых помещений, строительство которых осуществлялось по государственному заказу¹</w:t>
            </w:r>
          </w:p>
        </w:tc>
        <w:tc>
          <w:tcPr>
            <w:tcW w:w="2272"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документы, подтверждающие наличие права (внеочередного права) на получение льготного кредита на строительство (реконструкцию) или приобретение жилых помещений</w:t>
            </w:r>
          </w:p>
          <w:p w:rsidR="00C83E44" w:rsidRPr="00D6059E" w:rsidRDefault="00C83E44" w:rsidP="00D6059E">
            <w:pPr>
              <w:jc w:val="both"/>
              <w:rPr>
                <w:rFonts w:ascii="Times New Roman" w:eastAsia="Times New Roman" w:hAnsi="Times New Roman" w:cs="Times New Roman"/>
                <w:sz w:val="16"/>
                <w:szCs w:val="16"/>
              </w:rPr>
            </w:pPr>
          </w:p>
        </w:tc>
        <w:tc>
          <w:tcPr>
            <w:tcW w:w="2550" w:type="dxa"/>
          </w:tcPr>
          <w:p w:rsidR="009A4508" w:rsidRPr="00D6059E" w:rsidRDefault="009A4508" w:rsidP="00D6059E">
            <w:pPr>
              <w:pStyle w:val="a8"/>
              <w:spacing w:before="0" w:beforeAutospacing="0"/>
              <w:jc w:val="both"/>
              <w:rPr>
                <w:sz w:val="16"/>
                <w:szCs w:val="16"/>
              </w:rPr>
            </w:pPr>
            <w:r w:rsidRPr="00D6059E">
              <w:rPr>
                <w:sz w:val="16"/>
                <w:szCs w:val="16"/>
              </w:rPr>
              <w:t>справка (справки) о занимаемом в данном населенном пункте жилом помещении, месте жительства и составе семьи</w:t>
            </w:r>
          </w:p>
          <w:p w:rsidR="009A4508" w:rsidRPr="00D6059E" w:rsidRDefault="009A4508" w:rsidP="00D6059E">
            <w:pPr>
              <w:spacing w:after="100" w:afterAutospacing="1"/>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информация о правах гражданина и членов его семьи на объекты недвижимого имущества</w:t>
            </w:r>
          </w:p>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10 рабочих дней после приемки жилого дома в эксплуатацию - в случае подачи заявления до приемки жилого дома в эксплуатацию</w:t>
            </w:r>
          </w:p>
          <w:p w:rsidR="009A4508" w:rsidRPr="00D6059E" w:rsidRDefault="009A4508" w:rsidP="00D6059E">
            <w:pPr>
              <w:spacing w:after="100" w:afterAutospacing="1"/>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15 рабочих дней со дня подачи заявления – в случае подачи заявления после приемки жилого дома в эксплуатацию</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 месяц</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Витебский городской исполнительный комитет</w:t>
            </w:r>
          </w:p>
        </w:tc>
      </w:tr>
      <w:tr w:rsidR="004B4E73" w:rsidRPr="00801585" w:rsidTr="00B30C88">
        <w:tc>
          <w:tcPr>
            <w:tcW w:w="566" w:type="dxa"/>
          </w:tcPr>
          <w:p w:rsidR="00C83E44" w:rsidRPr="00B43A75" w:rsidRDefault="00F603C8" w:rsidP="00D6059E">
            <w:pPr>
              <w:spacing w:line="240" w:lineRule="exact"/>
              <w:ind w:left="141"/>
              <w:jc w:val="both"/>
              <w:rPr>
                <w:rFonts w:ascii="Times New Roman" w:hAnsi="Times New Roman"/>
                <w:sz w:val="16"/>
                <w:szCs w:val="24"/>
              </w:rPr>
            </w:pPr>
            <w:r>
              <w:rPr>
                <w:rFonts w:ascii="Times New Roman" w:hAnsi="Times New Roman"/>
                <w:sz w:val="16"/>
                <w:szCs w:val="24"/>
              </w:rPr>
              <w:t>31</w:t>
            </w:r>
            <w:r w:rsidR="00B43A75">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1.1.24 Принятие о предоставлении одноразовой субсидии на строительство (реконструкцию) или приобретение жилого помещения¹</w:t>
            </w:r>
          </w:p>
        </w:tc>
        <w:tc>
          <w:tcPr>
            <w:tcW w:w="2272"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 паспорт или иной документ, удостоверяющий личность</w:t>
            </w: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 сведения о доходе и имуществе гражданина и членов его семьи</w:t>
            </w: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предварительный договор приобретения жилого помещения - в случае приобретения жилого </w:t>
            </w:r>
            <w:r w:rsidRPr="00D6059E">
              <w:rPr>
                <w:rFonts w:ascii="Times New Roman" w:eastAsia="Times New Roman" w:hAnsi="Times New Roman" w:cs="Times New Roman"/>
                <w:sz w:val="16"/>
                <w:szCs w:val="16"/>
              </w:rPr>
              <w:lastRenderedPageBreak/>
              <w:t>помещения, за исключением жилого помещения, строительство которого осуществлялось по государственному заказу</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свидетельство (удостоверение) о государственной регистрации земельного участка или государственный акт на право собственности на землю либо на право пожизненного наследуемого владения землей - в случае строительства (реконструкции) одноквартирного, блокированного жилого дома</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удостоверенное нотариально обязательство о </w:t>
            </w:r>
            <w:proofErr w:type="spellStart"/>
            <w:r w:rsidRPr="00D6059E">
              <w:rPr>
                <w:rFonts w:ascii="Times New Roman" w:eastAsia="Times New Roman" w:hAnsi="Times New Roman" w:cs="Times New Roman"/>
                <w:sz w:val="16"/>
                <w:szCs w:val="16"/>
              </w:rPr>
              <w:t>неоформлении</w:t>
            </w:r>
            <w:proofErr w:type="spellEnd"/>
            <w:r w:rsidRPr="00D6059E">
              <w:rPr>
                <w:rFonts w:ascii="Times New Roman" w:eastAsia="Times New Roman" w:hAnsi="Times New Roman" w:cs="Times New Roman"/>
                <w:sz w:val="16"/>
                <w:szCs w:val="16"/>
              </w:rPr>
              <w:t xml:space="preserve"> в собственность занимаемого </w:t>
            </w:r>
            <w:r w:rsidR="00A4613E" w:rsidRPr="00D6059E">
              <w:rPr>
                <w:rFonts w:ascii="Times New Roman" w:eastAsia="Times New Roman" w:hAnsi="Times New Roman" w:cs="Times New Roman"/>
                <w:sz w:val="16"/>
                <w:szCs w:val="16"/>
              </w:rPr>
              <w:t>по договору</w:t>
            </w:r>
            <w:r w:rsidRPr="00D6059E">
              <w:rPr>
                <w:rFonts w:ascii="Times New Roman" w:eastAsia="Times New Roman" w:hAnsi="Times New Roman" w:cs="Times New Roman"/>
                <w:sz w:val="16"/>
                <w:szCs w:val="16"/>
              </w:rPr>
              <w:t xml:space="preserve"> найма жилого помещения с последующим его освобождением - в случае наличия такого помещения</w:t>
            </w: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копия зарегистрированного в установленном порядке договора купли-продажи жилого помещения - в случае приобретения жилого помещения, строительство которого осуществлялось по государственному заказу</w:t>
            </w: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документ, подтверждающий факт расторжения договора создания объекта долевого строительства, в том числе в связи с отказом одной из сторон от исполнения такого договора, выхода или исключения из членов организации застройщиков, расторжения договора купли-продажи жилого помещения, изъятия земельного участка, - в случае необходимости подтверждения указанных фактов</w:t>
            </w: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письменное согласие совершеннолетних членов </w:t>
            </w:r>
            <w:r w:rsidRPr="00D6059E">
              <w:rPr>
                <w:rFonts w:ascii="Times New Roman" w:eastAsia="Times New Roman" w:hAnsi="Times New Roman" w:cs="Times New Roman"/>
                <w:sz w:val="16"/>
                <w:szCs w:val="16"/>
              </w:rPr>
              <w:lastRenderedPageBreak/>
              <w:t>семьи, улучшающих совместно жилищные условия с использованием субсидии</w:t>
            </w:r>
          </w:p>
        </w:tc>
        <w:tc>
          <w:tcPr>
            <w:tcW w:w="2550" w:type="dxa"/>
          </w:tcPr>
          <w:p w:rsidR="00A4613E" w:rsidRPr="00D6059E" w:rsidRDefault="00A4613E" w:rsidP="00D6059E">
            <w:pPr>
              <w:pStyle w:val="table10"/>
              <w:jc w:val="both"/>
              <w:rPr>
                <w:sz w:val="16"/>
                <w:szCs w:val="16"/>
              </w:rPr>
            </w:pPr>
            <w:r w:rsidRPr="00D6059E">
              <w:rPr>
                <w:sz w:val="16"/>
                <w:szCs w:val="16"/>
              </w:rPr>
              <w:lastRenderedPageBreak/>
              <w:t>справка (справки) о занимаемом в данном населенном пункте жилом помещении, месте жительства и составе семьи</w:t>
            </w:r>
          </w:p>
          <w:p w:rsidR="00A4613E" w:rsidRPr="00D6059E" w:rsidRDefault="00A4613E" w:rsidP="00D6059E">
            <w:pPr>
              <w:pStyle w:val="table10"/>
              <w:jc w:val="both"/>
              <w:rPr>
                <w:sz w:val="16"/>
                <w:szCs w:val="16"/>
              </w:rPr>
            </w:pPr>
          </w:p>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справка о состоянии на учете нуждающихся в улучшении жилищных условий</w:t>
            </w:r>
          </w:p>
          <w:p w:rsidR="00A4613E" w:rsidRPr="00D6059E" w:rsidRDefault="00A4613E" w:rsidP="00D6059E">
            <w:pPr>
              <w:widowControl w:val="0"/>
              <w:autoSpaceDE w:val="0"/>
              <w:autoSpaceDN w:val="0"/>
              <w:adjustRightInd w:val="0"/>
              <w:jc w:val="both"/>
              <w:rPr>
                <w:rFonts w:ascii="Times New Roman" w:eastAsia="Times New Roman" w:hAnsi="Times New Roman" w:cs="Times New Roman"/>
                <w:sz w:val="16"/>
                <w:szCs w:val="16"/>
              </w:rPr>
            </w:pPr>
          </w:p>
          <w:p w:rsidR="00A4613E" w:rsidRPr="00D6059E" w:rsidRDefault="00C83E44" w:rsidP="00D6059E">
            <w:pPr>
              <w:pStyle w:val="table10"/>
              <w:jc w:val="both"/>
              <w:rPr>
                <w:sz w:val="16"/>
                <w:szCs w:val="16"/>
              </w:rPr>
            </w:pPr>
            <w:r w:rsidRPr="00D6059E">
              <w:rPr>
                <w:rFonts w:eastAsia="Times New Roman"/>
                <w:sz w:val="16"/>
                <w:szCs w:val="16"/>
              </w:rPr>
              <w:t xml:space="preserve"> </w:t>
            </w:r>
            <w:r w:rsidR="00A4613E" w:rsidRPr="00D6059E">
              <w:rPr>
                <w:sz w:val="16"/>
                <w:szCs w:val="16"/>
              </w:rPr>
              <w:t xml:space="preserve">информация о правах </w:t>
            </w:r>
            <w:r w:rsidR="00A4613E" w:rsidRPr="00D6059E">
              <w:rPr>
                <w:sz w:val="16"/>
                <w:szCs w:val="16"/>
              </w:rPr>
              <w:lastRenderedPageBreak/>
              <w:t>гражданина и членов его семьи на объекты недвижимого имущества**</w:t>
            </w:r>
          </w:p>
          <w:p w:rsidR="00A4613E" w:rsidRPr="00D6059E" w:rsidRDefault="00A4613E"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из базы данных трудоспособных граждан, не занятых в экономике, предусмотренной в абзаце втором пункта 3 Декрета Президента Республики Беларусь от 2 апреля 2015 г. № 3 «О содействии занятости населения» (далее – Декрет № 3), об отнесении граждан к трудоспособным гражданам, не занятым в экономике, предоставляемые постоянно действующими комиссиями, созданными районными, городскими исполнительными и распорядительными органами, местными администрациями в соответствии с пунктом 4 Декрета № 3, по месту регистрации, по месту жительства и (или) месту пребывания гражданина и (или) трудоспособных членов его семьи</w:t>
            </w:r>
          </w:p>
          <w:p w:rsidR="00A4613E" w:rsidRPr="00D6059E" w:rsidRDefault="00A4613E" w:rsidP="00D6059E">
            <w:pPr>
              <w:pStyle w:val="table10"/>
              <w:jc w:val="both"/>
              <w:rPr>
                <w:sz w:val="16"/>
                <w:szCs w:val="16"/>
              </w:rPr>
            </w:pPr>
          </w:p>
          <w:p w:rsidR="00C83E44" w:rsidRPr="00D6059E" w:rsidRDefault="00A4613E"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 </w:t>
            </w:r>
            <w:r w:rsidR="00C83E44" w:rsidRPr="00D6059E">
              <w:rPr>
                <w:rFonts w:ascii="Times New Roman" w:eastAsia="Times New Roman" w:hAnsi="Times New Roman" w:cs="Times New Roman"/>
                <w:sz w:val="16"/>
                <w:szCs w:val="16"/>
              </w:rPr>
              <w:t>выписка из решения местного исполнительного и распорядительного органа о включении гражданина в состав организации застройщиков, либо копия договора о долевом участии в жилищном строительстве, либо копия иного договора о строительстве - при строительстве (реконструкции) жилых помещений в составе организации застройщиков, в порядке долевого участия в жилищном строительстве по договору с застройщиком или иному договору о строительстве жилья</w:t>
            </w:r>
          </w:p>
          <w:p w:rsidR="00A4613E" w:rsidRPr="00D6059E" w:rsidRDefault="00A4613E" w:rsidP="00D6059E">
            <w:pPr>
              <w:widowControl w:val="0"/>
              <w:autoSpaceDE w:val="0"/>
              <w:autoSpaceDN w:val="0"/>
              <w:adjustRightInd w:val="0"/>
              <w:jc w:val="both"/>
              <w:rPr>
                <w:rFonts w:ascii="Times New Roman" w:eastAsia="Times New Roman" w:hAnsi="Times New Roman" w:cs="Times New Roman"/>
                <w:sz w:val="16"/>
                <w:szCs w:val="16"/>
              </w:rPr>
            </w:pPr>
          </w:p>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копии документов, подтверждающих наличие у получателя субсидии, согласованной в установленном порядке проектной документации и разрешения на строительство </w:t>
            </w:r>
            <w:r w:rsidRPr="00D6059E">
              <w:rPr>
                <w:rFonts w:ascii="Times New Roman" w:eastAsia="Times New Roman" w:hAnsi="Times New Roman" w:cs="Times New Roman"/>
                <w:sz w:val="16"/>
                <w:szCs w:val="16"/>
              </w:rPr>
              <w:lastRenderedPageBreak/>
              <w:t>(реконструкцию) жилого дома или квартиры, - при строительстве (реконструкции) одноквартирных жилых домов, квартир в блокированных жилых домах</w:t>
            </w:r>
          </w:p>
          <w:p w:rsidR="000D229C" w:rsidRPr="00D6059E" w:rsidRDefault="000D229C"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заключение врачебно-консультационной комиссии о наличии у гражданина заболевания, дающего ему право на дополнительную площадь жилого помещения (при необходимости)***</w:t>
            </w:r>
          </w:p>
          <w:p w:rsidR="000D229C" w:rsidRPr="00D6059E" w:rsidRDefault="000D229C" w:rsidP="00D6059E">
            <w:pPr>
              <w:widowControl w:val="0"/>
              <w:autoSpaceDE w:val="0"/>
              <w:autoSpaceDN w:val="0"/>
              <w:adjustRightInd w:val="0"/>
              <w:jc w:val="both"/>
              <w:rPr>
                <w:rFonts w:ascii="Times New Roman" w:eastAsia="Times New Roman" w:hAnsi="Times New Roman" w:cs="Times New Roman"/>
                <w:sz w:val="16"/>
                <w:szCs w:val="16"/>
              </w:rPr>
            </w:pPr>
          </w:p>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для принятия решения о предоставлении субсидии гражданам и членам их семей, улучшающим совместно с ними жилищные условия, относящимся к трудоспособным гражданам, не занятым в экономике:</w:t>
            </w:r>
          </w:p>
          <w:p w:rsidR="000D229C" w:rsidRPr="00D6059E" w:rsidRDefault="000D229C" w:rsidP="00D6059E">
            <w:pPr>
              <w:widowControl w:val="0"/>
              <w:autoSpaceDE w:val="0"/>
              <w:autoSpaceDN w:val="0"/>
              <w:adjustRightInd w:val="0"/>
              <w:jc w:val="both"/>
              <w:rPr>
                <w:rFonts w:ascii="Times New Roman" w:eastAsia="Times New Roman" w:hAnsi="Times New Roman" w:cs="Times New Roman"/>
                <w:sz w:val="16"/>
                <w:szCs w:val="16"/>
              </w:rPr>
            </w:pPr>
          </w:p>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выписки из протоколов заседаний комиссий по месту регистрации по месту жительства и (или) месту пребывания гражданина и (или) трудоспособных членов его семьи, содержащие решения о признании (непризнании) этого гражданина и (или) трудоспособных членов его семьи трудоспособными гражданами, не занятыми в экономике, находящимися в трудной жизненной ситуации, либо не относящимися к трудоспособным гражданам, не занятым в экономике, - в случае, если отпали основания для отнесения их к трудоспособным гражданам, не занятым в экономике, на дату подачи заявления о предоставлении субсидии</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15 дней со дня подачи заявления, а в случае запроса документов и (или) сведений от других государственных органов, иных </w:t>
            </w:r>
            <w:r w:rsidRPr="00D6059E">
              <w:rPr>
                <w:rFonts w:ascii="Times New Roman" w:eastAsia="Times New Roman" w:hAnsi="Times New Roman" w:cs="Times New Roman"/>
                <w:sz w:val="16"/>
                <w:szCs w:val="16"/>
              </w:rPr>
              <w:lastRenderedPageBreak/>
              <w:t>организаций - 1 месяц</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 xml:space="preserve">в случае предоставления одноразовой субсидии на строительство (реконструкцию) жилого помещения - в течение срока строительства </w:t>
            </w:r>
            <w:r w:rsidRPr="00D6059E">
              <w:rPr>
                <w:rFonts w:ascii="Times New Roman" w:eastAsia="Times New Roman" w:hAnsi="Times New Roman" w:cs="Times New Roman"/>
                <w:sz w:val="16"/>
                <w:szCs w:val="16"/>
              </w:rPr>
              <w:lastRenderedPageBreak/>
              <w:t>(реконструкции), оговоренного в договоре, предусматривающем строительство (реконструкцию) жилого помещения, но не более 3 лет со дня перечисления на специальный счет "Субсидия"</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 доходе и имуществе гражданина и членов его семьи</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предварительный договор приобретения жилого помещения - в случае приобретения жилого помещения, за исключением жилого помещения, строительство которого осуществлялось по государственному заказу</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в случае предоставления одноразовой субсидии на приобретение </w:t>
            </w:r>
            <w:r w:rsidRPr="00D6059E">
              <w:rPr>
                <w:rFonts w:ascii="Times New Roman" w:eastAsia="Times New Roman" w:hAnsi="Times New Roman" w:cs="Times New Roman"/>
                <w:sz w:val="16"/>
                <w:szCs w:val="16"/>
              </w:rPr>
              <w:lastRenderedPageBreak/>
              <w:t>жилого помещения, за исключением жилого помещения, строительство которого осуществлялось по государственному заказу, - 6 месяцев</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свидетельство (удостоверение) о государственной регистрации земельного участка или государственный акт на право собственности на землю либо на право пожизненного наследуемого владения землей - в случае строительства (реконструкции) одноквартирного, блокированного жилого дома</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в случае предоставления одноразовой субсидии на приобретение жилого помещения, строительство которого осуществлялось по государственному заказу, - до наступления срока полного </w:t>
            </w:r>
            <w:r w:rsidRPr="00D6059E">
              <w:rPr>
                <w:rFonts w:ascii="Times New Roman" w:eastAsia="Times New Roman" w:hAnsi="Times New Roman" w:cs="Times New Roman"/>
                <w:sz w:val="16"/>
                <w:szCs w:val="16"/>
              </w:rPr>
              <w:lastRenderedPageBreak/>
              <w:t>возврата (погашения) льготного кредита по государственному заказу</w:t>
            </w:r>
          </w:p>
          <w:p w:rsidR="00C83E44" w:rsidRPr="00D6059E" w:rsidRDefault="00C83E44" w:rsidP="00D6059E">
            <w:pPr>
              <w:jc w:val="both"/>
              <w:rPr>
                <w:rFonts w:ascii="Times New Roman" w:eastAsia="Times New Roman" w:hAnsi="Times New Roman" w:cs="Times New Roman"/>
                <w:sz w:val="16"/>
                <w:szCs w:val="16"/>
              </w:rPr>
            </w:pP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lastRenderedPageBreak/>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понедельник, вторник, четверг, пятница – 08:00-13:00, 14:00-17:00, среда – 11:00-13:00, </w:t>
            </w:r>
            <w:r w:rsidRPr="00D6059E">
              <w:rPr>
                <w:rFonts w:ascii="Times New Roman" w:hAnsi="Times New Roman" w:cs="Times New Roman"/>
                <w:sz w:val="16"/>
                <w:szCs w:val="16"/>
              </w:rPr>
              <w:lastRenderedPageBreak/>
              <w:t>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lastRenderedPageBreak/>
              <w:t>Витебский городской исполнительный комитет</w:t>
            </w:r>
          </w:p>
        </w:tc>
      </w:tr>
      <w:tr w:rsidR="004B4E73" w:rsidRPr="00801585" w:rsidTr="00B30C88">
        <w:tc>
          <w:tcPr>
            <w:tcW w:w="566" w:type="dxa"/>
          </w:tcPr>
          <w:p w:rsidR="00C83E44" w:rsidRPr="00B43A75" w:rsidRDefault="00B43A75" w:rsidP="00F603C8">
            <w:pPr>
              <w:spacing w:line="240" w:lineRule="exact"/>
              <w:ind w:left="141"/>
              <w:jc w:val="both"/>
              <w:rPr>
                <w:rFonts w:ascii="Times New Roman" w:hAnsi="Times New Roman"/>
                <w:sz w:val="16"/>
                <w:szCs w:val="24"/>
              </w:rPr>
            </w:pPr>
            <w:r>
              <w:rPr>
                <w:rFonts w:ascii="Times New Roman" w:hAnsi="Times New Roman"/>
                <w:sz w:val="16"/>
                <w:szCs w:val="24"/>
              </w:rPr>
              <w:lastRenderedPageBreak/>
              <w:t>3</w:t>
            </w:r>
            <w:r w:rsidR="00F603C8">
              <w:rPr>
                <w:rFonts w:ascii="Times New Roman" w:hAnsi="Times New Roman"/>
                <w:sz w:val="16"/>
                <w:szCs w:val="24"/>
              </w:rPr>
              <w:t>2</w:t>
            </w: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1.1.28 Принятие решения о разрешении предоставления жилого помещения (его частей) по договору найма жилого помещения частного жилищного фонда или договору аренды жилого помещения, построенного (реконструированного) или приобретенного с привлечением льготного кредита либо построенного (реконструированного) с использованием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их строительство (реконструкцию) в установленном порядке</w:t>
            </w:r>
          </w:p>
        </w:tc>
        <w:tc>
          <w:tcPr>
            <w:tcW w:w="2272"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 паспорта или иные документы, удостоверяющие личность всех членов семьи, свидетельства о рождении (для несовершеннолетних детей), совместно проживающих с собственником</w:t>
            </w: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письменное согласие супруга (супруги), а также иных совершеннолетних членов семьи, совместно проживающих с собственником и имеющих право владения и пользования жилым помещением, а также удостоверенное нотариально согласие отсутствующих граждан, за которыми сохраняется право владения и пользования жилым помещением, в том числе в случае нахождения указанных граждан за рубежом</w:t>
            </w:r>
          </w:p>
          <w:p w:rsidR="000214DA" w:rsidRPr="00D6059E" w:rsidRDefault="000214DA" w:rsidP="00D6059E">
            <w:pPr>
              <w:pStyle w:val="a8"/>
              <w:spacing w:before="0" w:beforeAutospacing="0"/>
              <w:jc w:val="both"/>
              <w:rPr>
                <w:sz w:val="16"/>
                <w:szCs w:val="16"/>
              </w:rPr>
            </w:pPr>
            <w:r w:rsidRPr="00D6059E">
              <w:rPr>
                <w:sz w:val="16"/>
                <w:szCs w:val="16"/>
              </w:rPr>
              <w:t>свидетельство (удостоверение) о государственной регистрации возникновения, перехода права собственности (доли в праве собственности) на жилое помещение (его части)</w:t>
            </w:r>
          </w:p>
          <w:p w:rsidR="00C83E44" w:rsidRPr="00D6059E" w:rsidRDefault="000214DA"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 </w:t>
            </w:r>
            <w:r w:rsidR="00C83E44" w:rsidRPr="00D6059E">
              <w:rPr>
                <w:rFonts w:ascii="Times New Roman" w:eastAsia="Times New Roman" w:hAnsi="Times New Roman" w:cs="Times New Roman"/>
                <w:sz w:val="16"/>
                <w:szCs w:val="16"/>
              </w:rPr>
              <w:t xml:space="preserve">документы, подтверждающие основания для предоставления жилого помещения (его частей) по договору найма жилого помещения частного жилищного фонда или договору аренды жилого помещения (переезд в другую местность, расторжение брака, смерть собственника </w:t>
            </w:r>
            <w:r w:rsidR="00C83E44" w:rsidRPr="00D6059E">
              <w:rPr>
                <w:rFonts w:ascii="Times New Roman" w:eastAsia="Times New Roman" w:hAnsi="Times New Roman" w:cs="Times New Roman"/>
                <w:sz w:val="16"/>
                <w:szCs w:val="16"/>
              </w:rPr>
              <w:lastRenderedPageBreak/>
              <w:t>жилья или члена его семьи, материальное положение и иные)</w:t>
            </w:r>
          </w:p>
        </w:tc>
        <w:tc>
          <w:tcPr>
            <w:tcW w:w="2550" w:type="dxa"/>
          </w:tcPr>
          <w:p w:rsidR="000D229C" w:rsidRPr="00D6059E" w:rsidRDefault="000D229C"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справка о занимаемом в данном населенном пункте жилом помещении, месте жительства и составе семьи</w:t>
            </w:r>
          </w:p>
          <w:p w:rsidR="000D229C" w:rsidRPr="00D6059E" w:rsidRDefault="000D229C" w:rsidP="00D6059E">
            <w:pPr>
              <w:widowControl w:val="0"/>
              <w:autoSpaceDE w:val="0"/>
              <w:autoSpaceDN w:val="0"/>
              <w:adjustRightInd w:val="0"/>
              <w:jc w:val="both"/>
              <w:rPr>
                <w:rFonts w:ascii="Times New Roman" w:eastAsia="Times New Roman" w:hAnsi="Times New Roman" w:cs="Times New Roman"/>
                <w:sz w:val="16"/>
                <w:szCs w:val="16"/>
              </w:rPr>
            </w:pP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на период действия договора найма жилого помещения частного жилищного фонда или договора аренды жилого помещения</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46207D"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w:t>
            </w:r>
          </w:p>
        </w:tc>
      </w:tr>
      <w:tr w:rsidR="004B4E73" w:rsidRPr="00801585" w:rsidTr="00B30C88">
        <w:tc>
          <w:tcPr>
            <w:tcW w:w="566" w:type="dxa"/>
          </w:tcPr>
          <w:p w:rsidR="00C83E44" w:rsidRPr="00E278A1" w:rsidRDefault="00E278A1" w:rsidP="00D6059E">
            <w:pPr>
              <w:spacing w:line="240" w:lineRule="exact"/>
              <w:jc w:val="both"/>
              <w:rPr>
                <w:rFonts w:ascii="Times New Roman" w:hAnsi="Times New Roman"/>
                <w:sz w:val="16"/>
                <w:szCs w:val="24"/>
              </w:rPr>
            </w:pPr>
            <w:r>
              <w:rPr>
                <w:rFonts w:ascii="Times New Roman" w:hAnsi="Times New Roman"/>
                <w:sz w:val="16"/>
                <w:szCs w:val="24"/>
              </w:rPr>
              <w:lastRenderedPageBreak/>
              <w:t xml:space="preserve">   </w:t>
            </w:r>
            <w:r w:rsidRPr="00E278A1">
              <w:rPr>
                <w:rFonts w:ascii="Times New Roman" w:hAnsi="Times New Roman"/>
                <w:sz w:val="16"/>
                <w:szCs w:val="24"/>
              </w:rPr>
              <w:t>33.</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1.1.33 Принятие решения об установлении иного срока возмещения затрат на реализацию </w:t>
            </w:r>
            <w:proofErr w:type="spellStart"/>
            <w:r w:rsidRPr="00D6059E">
              <w:rPr>
                <w:rFonts w:ascii="Times New Roman" w:hAnsi="Times New Roman" w:cs="Times New Roman"/>
                <w:sz w:val="16"/>
                <w:szCs w:val="16"/>
              </w:rPr>
              <w:t>энергоэффективных</w:t>
            </w:r>
            <w:proofErr w:type="spellEnd"/>
            <w:r w:rsidRPr="00D6059E">
              <w:rPr>
                <w:rFonts w:ascii="Times New Roman" w:hAnsi="Times New Roman" w:cs="Times New Roman"/>
                <w:sz w:val="16"/>
                <w:szCs w:val="16"/>
              </w:rPr>
              <w:t xml:space="preserve"> мероприятий в многоквартирных жилых домах для отдельных категорий граждан</w:t>
            </w:r>
          </w:p>
        </w:tc>
        <w:tc>
          <w:tcPr>
            <w:tcW w:w="2272"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 паспорт или иной документ, удостоверяющий личность</w:t>
            </w: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документ, подтверждающий право собственности на жилое помещение</w:t>
            </w: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 полученных доходах каждого члена семьи за последние 12 месяцев, предшествующих месяцу обращения, - для малообеспеченных граждан</w:t>
            </w: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копия </w:t>
            </w:r>
            <w:r w:rsidR="00036C38" w:rsidRPr="00D6059E">
              <w:rPr>
                <w:rFonts w:ascii="Times New Roman" w:eastAsia="Times New Roman" w:hAnsi="Times New Roman" w:cs="Times New Roman"/>
                <w:sz w:val="16"/>
                <w:szCs w:val="16"/>
              </w:rPr>
              <w:t>трудовой книжки</w:t>
            </w:r>
            <w:r w:rsidRPr="00D6059E">
              <w:rPr>
                <w:rFonts w:ascii="Times New Roman" w:eastAsia="Times New Roman" w:hAnsi="Times New Roman" w:cs="Times New Roman"/>
                <w:sz w:val="16"/>
                <w:szCs w:val="16"/>
              </w:rPr>
              <w:t xml:space="preserve"> (при ее наличии) - для неработающих граждан и неработающих членов семьи</w:t>
            </w: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пенсионное удостоверение - для неработающих пенсионеров</w:t>
            </w: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удостоверение инвалида - для инвалидов I и II группы</w:t>
            </w: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удостоверение ребенка-инвалида - для лиц, имеющих детей-инвалидов в возрасте до 18 лет</w:t>
            </w:r>
          </w:p>
          <w:p w:rsidR="001C7B77"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 удостоверение многодетной семьи - для многодетной семьи</w:t>
            </w:r>
          </w:p>
        </w:tc>
        <w:tc>
          <w:tcPr>
            <w:tcW w:w="2550" w:type="dxa"/>
          </w:tcPr>
          <w:p w:rsidR="00322628" w:rsidRPr="00D6059E" w:rsidRDefault="00322628"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справка о занимаемом в данном населенном пункте жилом помещении, месте жительства и составе семьи</w:t>
            </w:r>
          </w:p>
          <w:p w:rsidR="00322628" w:rsidRPr="00D6059E" w:rsidRDefault="00322628" w:rsidP="00D6059E">
            <w:pPr>
              <w:widowControl w:val="0"/>
              <w:autoSpaceDE w:val="0"/>
              <w:autoSpaceDN w:val="0"/>
              <w:adjustRightInd w:val="0"/>
              <w:jc w:val="both"/>
              <w:rPr>
                <w:rFonts w:ascii="Times New Roman" w:eastAsia="Times New Roman" w:hAnsi="Times New Roman" w:cs="Times New Roman"/>
                <w:sz w:val="16"/>
                <w:szCs w:val="16"/>
              </w:rPr>
            </w:pP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Отдел жилищно-коммунального хозяйства и благоустройства администрации</w:t>
            </w:r>
          </w:p>
        </w:tc>
      </w:tr>
      <w:tr w:rsidR="004B4E73" w:rsidRPr="00801585" w:rsidTr="00B30C88">
        <w:tc>
          <w:tcPr>
            <w:tcW w:w="566" w:type="dxa"/>
          </w:tcPr>
          <w:p w:rsidR="00C83E44" w:rsidRPr="00E278A1" w:rsidRDefault="00E278A1" w:rsidP="00D6059E">
            <w:pPr>
              <w:spacing w:line="240" w:lineRule="exact"/>
              <w:ind w:left="141"/>
              <w:jc w:val="both"/>
              <w:rPr>
                <w:rFonts w:ascii="Times New Roman" w:hAnsi="Times New Roman"/>
                <w:sz w:val="16"/>
                <w:szCs w:val="24"/>
              </w:rPr>
            </w:pPr>
            <w:r>
              <w:rPr>
                <w:rFonts w:ascii="Times New Roman" w:hAnsi="Times New Roman"/>
                <w:sz w:val="16"/>
                <w:szCs w:val="24"/>
              </w:rPr>
              <w:t>34.</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1.3.1 Выдача справки о состоянии на учете нуждающихся в улучшении жилищных условий¹</w:t>
            </w:r>
          </w:p>
        </w:tc>
        <w:tc>
          <w:tcPr>
            <w:tcW w:w="2272"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w:t>
            </w:r>
          </w:p>
        </w:tc>
        <w:tc>
          <w:tcPr>
            <w:tcW w:w="2550" w:type="dxa"/>
          </w:tcPr>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B20C78" w:rsidP="00D6059E">
            <w:pPr>
              <w:jc w:val="both"/>
              <w:rPr>
                <w:rFonts w:ascii="Times New Roman" w:eastAsia="Times New Roman" w:hAnsi="Times New Roman" w:cs="Times New Roman"/>
                <w:sz w:val="16"/>
                <w:szCs w:val="16"/>
              </w:rPr>
            </w:pPr>
            <w:r w:rsidRPr="00B20C78">
              <w:rPr>
                <w:rFonts w:ascii="Times New Roman" w:eastAsia="Times New Roman" w:hAnsi="Times New Roman" w:cs="Times New Roman"/>
                <w:color w:val="FF0000"/>
                <w:sz w:val="16"/>
                <w:szCs w:val="16"/>
              </w:rPr>
              <w:t>1 рабочий день</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6 месяцев</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Витебский городской исполнительный комитет</w:t>
            </w:r>
          </w:p>
        </w:tc>
      </w:tr>
      <w:tr w:rsidR="004B4E73" w:rsidRPr="00801585" w:rsidTr="00B30C88">
        <w:tc>
          <w:tcPr>
            <w:tcW w:w="566" w:type="dxa"/>
          </w:tcPr>
          <w:p w:rsidR="00C83E44" w:rsidRPr="00C7774D" w:rsidRDefault="00C7774D" w:rsidP="00D6059E">
            <w:pPr>
              <w:spacing w:line="240" w:lineRule="exact"/>
              <w:ind w:left="141"/>
              <w:jc w:val="both"/>
              <w:rPr>
                <w:rFonts w:ascii="Times New Roman" w:hAnsi="Times New Roman"/>
                <w:sz w:val="16"/>
                <w:szCs w:val="24"/>
              </w:rPr>
            </w:pPr>
            <w:r>
              <w:rPr>
                <w:rFonts w:ascii="Times New Roman" w:hAnsi="Times New Roman"/>
                <w:sz w:val="16"/>
                <w:szCs w:val="24"/>
              </w:rPr>
              <w:t>35.</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1.3.7 Выдача справки о начисленной жилищной квоте¹</w:t>
            </w:r>
          </w:p>
        </w:tc>
        <w:tc>
          <w:tcPr>
            <w:tcW w:w="2272" w:type="dxa"/>
          </w:tcPr>
          <w:p w:rsidR="00322628" w:rsidRPr="00D6059E" w:rsidRDefault="00322628"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w:t>
            </w:r>
          </w:p>
        </w:tc>
        <w:tc>
          <w:tcPr>
            <w:tcW w:w="2550" w:type="dxa"/>
          </w:tcPr>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10 дней со дня обращения</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lastRenderedPageBreak/>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lastRenderedPageBreak/>
              <w:t>Витебский городской исполнительный комитет</w:t>
            </w:r>
          </w:p>
        </w:tc>
      </w:tr>
      <w:tr w:rsidR="004B4E73" w:rsidRPr="00801585" w:rsidTr="00B30C88">
        <w:tc>
          <w:tcPr>
            <w:tcW w:w="566" w:type="dxa"/>
          </w:tcPr>
          <w:p w:rsidR="00C83E44" w:rsidRPr="00791426" w:rsidRDefault="00791426" w:rsidP="00D6059E">
            <w:pPr>
              <w:spacing w:line="240" w:lineRule="exact"/>
              <w:ind w:left="141"/>
              <w:jc w:val="both"/>
              <w:rPr>
                <w:rFonts w:ascii="Times New Roman" w:hAnsi="Times New Roman"/>
                <w:sz w:val="16"/>
                <w:szCs w:val="24"/>
              </w:rPr>
            </w:pPr>
            <w:r>
              <w:rPr>
                <w:rFonts w:ascii="Times New Roman" w:hAnsi="Times New Roman"/>
                <w:sz w:val="16"/>
                <w:szCs w:val="24"/>
              </w:rPr>
              <w:lastRenderedPageBreak/>
              <w:t>36.</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1.3.9 Выдача справки о предоставлении (непредоставлении) одноразовой субсидии на строительство (реконструкцию) или приобретение жилого помещения¹</w:t>
            </w:r>
          </w:p>
        </w:tc>
        <w:tc>
          <w:tcPr>
            <w:tcW w:w="2272"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w:t>
            </w:r>
          </w:p>
        </w:tc>
        <w:tc>
          <w:tcPr>
            <w:tcW w:w="2550" w:type="dxa"/>
          </w:tcPr>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в день обращения</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6 месяцев</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Витебский городской исполнительный комитет</w:t>
            </w:r>
          </w:p>
        </w:tc>
      </w:tr>
      <w:tr w:rsidR="004B4E73" w:rsidRPr="00801585" w:rsidTr="00B30C88">
        <w:tc>
          <w:tcPr>
            <w:tcW w:w="566" w:type="dxa"/>
          </w:tcPr>
          <w:p w:rsidR="00C83E44" w:rsidRPr="008F0B93" w:rsidRDefault="008F0B93" w:rsidP="00D6059E">
            <w:pPr>
              <w:spacing w:line="240" w:lineRule="exact"/>
              <w:ind w:left="141"/>
              <w:jc w:val="both"/>
              <w:rPr>
                <w:rFonts w:ascii="Times New Roman" w:hAnsi="Times New Roman"/>
                <w:sz w:val="16"/>
                <w:szCs w:val="24"/>
              </w:rPr>
            </w:pPr>
            <w:r>
              <w:rPr>
                <w:rFonts w:ascii="Times New Roman" w:hAnsi="Times New Roman"/>
                <w:sz w:val="16"/>
                <w:szCs w:val="24"/>
              </w:rPr>
              <w:t>37.</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1.3.11 Выдача справки о том, что в установленный законодательством для принятия наследства срок наследник пользовался наследственным имуществом, принял меры к его сохранению, обрабатывал земельный участок, производил текущий ремонт и т.д.</w:t>
            </w:r>
          </w:p>
        </w:tc>
        <w:tc>
          <w:tcPr>
            <w:tcW w:w="2272"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свидетельство о смерти наследодателя</w:t>
            </w:r>
          </w:p>
        </w:tc>
        <w:tc>
          <w:tcPr>
            <w:tcW w:w="2550" w:type="dxa"/>
          </w:tcPr>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5 дней со дня подачи заявления</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Отдел жилищно-коммунального хозяйства и благоустройства администрации</w:t>
            </w:r>
          </w:p>
        </w:tc>
      </w:tr>
      <w:tr w:rsidR="004B4E73" w:rsidRPr="00801585" w:rsidTr="00B30C88">
        <w:tc>
          <w:tcPr>
            <w:tcW w:w="566" w:type="dxa"/>
          </w:tcPr>
          <w:p w:rsidR="00C83E44" w:rsidRPr="008F0B93" w:rsidRDefault="008F0B93" w:rsidP="00D6059E">
            <w:pPr>
              <w:spacing w:line="240" w:lineRule="exact"/>
              <w:ind w:left="141"/>
              <w:jc w:val="both"/>
              <w:rPr>
                <w:rFonts w:ascii="Times New Roman" w:hAnsi="Times New Roman"/>
                <w:sz w:val="16"/>
                <w:szCs w:val="24"/>
              </w:rPr>
            </w:pPr>
            <w:r>
              <w:rPr>
                <w:rFonts w:ascii="Times New Roman" w:hAnsi="Times New Roman"/>
                <w:sz w:val="16"/>
                <w:szCs w:val="24"/>
              </w:rPr>
              <w:t>38.</w:t>
            </w:r>
          </w:p>
        </w:tc>
        <w:tc>
          <w:tcPr>
            <w:tcW w:w="2659" w:type="dxa"/>
          </w:tcPr>
          <w:p w:rsidR="00C83E44" w:rsidRPr="00D6059E" w:rsidRDefault="00C83E44" w:rsidP="00D6059E">
            <w:pPr>
              <w:pStyle w:val="a8"/>
              <w:spacing w:before="0" w:beforeAutospacing="0"/>
              <w:jc w:val="both"/>
              <w:rPr>
                <w:sz w:val="16"/>
                <w:szCs w:val="16"/>
              </w:rPr>
            </w:pPr>
            <w:r w:rsidRPr="00D6059E">
              <w:rPr>
                <w:sz w:val="16"/>
                <w:szCs w:val="16"/>
              </w:rPr>
              <w:t xml:space="preserve">1.3.13 Выдача справки </w:t>
            </w:r>
            <w:r w:rsidR="005E4789" w:rsidRPr="00D6059E">
              <w:rPr>
                <w:sz w:val="16"/>
                <w:szCs w:val="16"/>
              </w:rPr>
              <w:t>о стоимости строительства (реконструкции) одноквартирного жилого дома или квартиры в блокированном жилом доме в текущих ценах, определенной на основании сметной документации (сметы), и стоимости выполненных работ, закупленных материалов и изделий</w:t>
            </w:r>
          </w:p>
        </w:tc>
        <w:tc>
          <w:tcPr>
            <w:tcW w:w="2272" w:type="dxa"/>
          </w:tcPr>
          <w:p w:rsidR="00C83E44" w:rsidRPr="00D6059E" w:rsidRDefault="005E4789"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r w:rsidRPr="00D6059E">
              <w:rPr>
                <w:rFonts w:ascii="Times New Roman" w:eastAsia="Times New Roman" w:hAnsi="Times New Roman" w:cs="Times New Roman"/>
                <w:sz w:val="16"/>
                <w:szCs w:val="16"/>
              </w:rPr>
              <w:br/>
            </w:r>
            <w:r w:rsidRPr="00D6059E">
              <w:rPr>
                <w:rFonts w:ascii="Times New Roman" w:eastAsia="Times New Roman" w:hAnsi="Times New Roman" w:cs="Times New Roman"/>
                <w:sz w:val="16"/>
                <w:szCs w:val="16"/>
              </w:rPr>
              <w:br/>
              <w:t>паспорт или иной документ, удостоверяющий личность</w:t>
            </w:r>
            <w:r w:rsidRPr="00D6059E">
              <w:rPr>
                <w:rFonts w:ascii="Times New Roman" w:eastAsia="Times New Roman" w:hAnsi="Times New Roman" w:cs="Times New Roman"/>
                <w:sz w:val="16"/>
                <w:szCs w:val="16"/>
              </w:rPr>
              <w:br/>
            </w:r>
            <w:r w:rsidRPr="00D6059E">
              <w:rPr>
                <w:rFonts w:ascii="Times New Roman" w:eastAsia="Times New Roman" w:hAnsi="Times New Roman" w:cs="Times New Roman"/>
                <w:sz w:val="16"/>
                <w:szCs w:val="16"/>
              </w:rPr>
              <w:br/>
              <w:t xml:space="preserve">проектная документация, в том числе сметная документация (смета), на возведение одноквартирного жилого дома или квартиры </w:t>
            </w:r>
            <w:r w:rsidRPr="00D6059E">
              <w:rPr>
                <w:rFonts w:ascii="Times New Roman" w:eastAsia="Times New Roman" w:hAnsi="Times New Roman" w:cs="Times New Roman"/>
                <w:sz w:val="16"/>
                <w:szCs w:val="16"/>
              </w:rPr>
              <w:lastRenderedPageBreak/>
              <w:t>в блокированном жилом доме</w:t>
            </w:r>
            <w:r w:rsidRPr="00D6059E">
              <w:rPr>
                <w:rFonts w:ascii="Times New Roman" w:eastAsia="Times New Roman" w:hAnsi="Times New Roman" w:cs="Times New Roman"/>
                <w:sz w:val="16"/>
                <w:szCs w:val="16"/>
              </w:rPr>
              <w:br/>
            </w:r>
            <w:r w:rsidRPr="00D6059E">
              <w:rPr>
                <w:rFonts w:ascii="Times New Roman" w:eastAsia="Times New Roman" w:hAnsi="Times New Roman" w:cs="Times New Roman"/>
                <w:sz w:val="16"/>
                <w:szCs w:val="16"/>
              </w:rPr>
              <w:br/>
              <w:t>ведомость технических характеристик или справка-расчет о строительной готовности жилого дома</w:t>
            </w:r>
          </w:p>
        </w:tc>
        <w:tc>
          <w:tcPr>
            <w:tcW w:w="2550" w:type="dxa"/>
          </w:tcPr>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5 дней</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6 месяцев</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lastRenderedPageBreak/>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lastRenderedPageBreak/>
              <w:t>Витебский городской исполнительный комитет</w:t>
            </w:r>
          </w:p>
        </w:tc>
      </w:tr>
      <w:tr w:rsidR="004B4E73" w:rsidRPr="00801585" w:rsidTr="00B30C88">
        <w:tc>
          <w:tcPr>
            <w:tcW w:w="566" w:type="dxa"/>
          </w:tcPr>
          <w:p w:rsidR="00C83E44" w:rsidRPr="008F0B93" w:rsidRDefault="008F0B93" w:rsidP="00D6059E">
            <w:pPr>
              <w:spacing w:line="240" w:lineRule="exact"/>
              <w:ind w:left="141"/>
              <w:jc w:val="both"/>
              <w:rPr>
                <w:rFonts w:ascii="Times New Roman" w:hAnsi="Times New Roman"/>
                <w:sz w:val="16"/>
                <w:szCs w:val="24"/>
              </w:rPr>
            </w:pPr>
            <w:r>
              <w:rPr>
                <w:rFonts w:ascii="Times New Roman" w:hAnsi="Times New Roman"/>
                <w:sz w:val="16"/>
                <w:szCs w:val="24"/>
              </w:rPr>
              <w:lastRenderedPageBreak/>
              <w:t>39.</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1.5 Выдача гражданам, состоящим на учете нуждающихся в улучшении жилищных условий, направлений для заключения договоров создания объектов долевого строительства¹</w:t>
            </w:r>
          </w:p>
        </w:tc>
        <w:tc>
          <w:tcPr>
            <w:tcW w:w="2272"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w:t>
            </w:r>
          </w:p>
        </w:tc>
        <w:tc>
          <w:tcPr>
            <w:tcW w:w="2550" w:type="dxa"/>
          </w:tcPr>
          <w:p w:rsidR="00C83E44" w:rsidRPr="00D6059E" w:rsidRDefault="0084412D"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справка (справки) о занимаемом в данном населенном пункте жилом помещении, месте жительства и составе семьи</w:t>
            </w:r>
          </w:p>
          <w:p w:rsidR="0084412D" w:rsidRPr="00D6059E" w:rsidRDefault="0084412D" w:rsidP="00D6059E">
            <w:pPr>
              <w:widowControl w:val="0"/>
              <w:autoSpaceDE w:val="0"/>
              <w:autoSpaceDN w:val="0"/>
              <w:adjustRightInd w:val="0"/>
              <w:jc w:val="both"/>
              <w:rPr>
                <w:rFonts w:ascii="Times New Roman" w:eastAsia="Times New Roman" w:hAnsi="Times New Roman" w:cs="Times New Roman"/>
                <w:sz w:val="16"/>
                <w:szCs w:val="16"/>
              </w:rPr>
            </w:pPr>
          </w:p>
          <w:p w:rsidR="0084412D" w:rsidRPr="00D6059E" w:rsidRDefault="0084412D"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справка о состоянии на учете нуждающихся в улучшении жилищных условий – в случае регистрации в другом населенном пункте</w:t>
            </w:r>
          </w:p>
          <w:p w:rsidR="0084412D" w:rsidRPr="00D6059E" w:rsidRDefault="0084412D" w:rsidP="00D6059E">
            <w:pPr>
              <w:widowControl w:val="0"/>
              <w:autoSpaceDE w:val="0"/>
              <w:autoSpaceDN w:val="0"/>
              <w:adjustRightInd w:val="0"/>
              <w:jc w:val="both"/>
              <w:rPr>
                <w:rFonts w:ascii="Times New Roman" w:eastAsia="Times New Roman" w:hAnsi="Times New Roman" w:cs="Times New Roman"/>
                <w:sz w:val="16"/>
                <w:szCs w:val="16"/>
              </w:rPr>
            </w:pPr>
          </w:p>
          <w:p w:rsidR="0084412D" w:rsidRPr="00D6059E" w:rsidRDefault="0084412D"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информация о находящихся в собственности гражданина и членов его семьи жилых помещениях в населенном пункте по месту подачи заявления о принятии на учет нуждающихся в улучшении жилищных условий (при подаче заявления в г. Минске либо населенных пунктах Минского района – о находящихся в собственности гражданина и проживающих совместно с ним членов его семьи жилых помещениях в г. Минске и населенных пунктах Минского района) или информация о принадлежащих лицу правах на объекты недвижимого имущества на гражданина и членов его семьи по месту подачи заявления**</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3 дня со дня подачи заявления, а в случае запроса документов и (или) сведений от других государственных органов, иных организаций – 15 дней</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Витебский городской исполнительный комитет</w:t>
            </w:r>
          </w:p>
        </w:tc>
      </w:tr>
      <w:tr w:rsidR="004B4E73" w:rsidRPr="00801585" w:rsidTr="00B30C88">
        <w:tc>
          <w:tcPr>
            <w:tcW w:w="566" w:type="dxa"/>
          </w:tcPr>
          <w:p w:rsidR="00C83E44" w:rsidRPr="008F0B93" w:rsidRDefault="008F0B93" w:rsidP="00D6059E">
            <w:pPr>
              <w:spacing w:line="240" w:lineRule="exact"/>
              <w:ind w:left="141"/>
              <w:jc w:val="both"/>
              <w:rPr>
                <w:rFonts w:ascii="Times New Roman" w:hAnsi="Times New Roman"/>
                <w:sz w:val="16"/>
                <w:szCs w:val="24"/>
              </w:rPr>
            </w:pPr>
            <w:r>
              <w:rPr>
                <w:rFonts w:ascii="Times New Roman" w:hAnsi="Times New Roman"/>
                <w:sz w:val="16"/>
                <w:szCs w:val="24"/>
              </w:rPr>
              <w:t>40.</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1.6 Включение в списки на получение льготных кредитов граждан, состоящих на учете нуждающихся в улучшении жилищных условий по месту жительства (работы, службы) и желающих улучшить свои жилищные условия путем строительства (реконструкции) или приобретения жилых помещений¹</w:t>
            </w:r>
          </w:p>
        </w:tc>
        <w:tc>
          <w:tcPr>
            <w:tcW w:w="2272" w:type="dxa"/>
          </w:tcPr>
          <w:p w:rsidR="00C83E44" w:rsidRDefault="00B20C78"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w:t>
            </w:r>
            <w:r w:rsidR="00C83E44" w:rsidRPr="00D6059E">
              <w:rPr>
                <w:rFonts w:ascii="Times New Roman" w:eastAsia="Times New Roman" w:hAnsi="Times New Roman" w:cs="Times New Roman"/>
                <w:sz w:val="16"/>
                <w:szCs w:val="16"/>
              </w:rPr>
              <w:t>аявление</w:t>
            </w:r>
          </w:p>
          <w:p w:rsidR="00B20C78" w:rsidRPr="00D6059E" w:rsidRDefault="00B20C78" w:rsidP="00D6059E">
            <w:pPr>
              <w:jc w:val="both"/>
              <w:rPr>
                <w:rFonts w:ascii="Times New Roman" w:eastAsia="Times New Roman" w:hAnsi="Times New Roman" w:cs="Times New Roman"/>
                <w:sz w:val="16"/>
                <w:szCs w:val="16"/>
              </w:rPr>
            </w:pPr>
          </w:p>
          <w:p w:rsidR="00C83E44"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паспорта или иные документы, удостоверяющие личность всех совершеннолетних граждан</w:t>
            </w:r>
          </w:p>
          <w:p w:rsidR="00B20C78" w:rsidRPr="00D6059E" w:rsidRDefault="00B20C78" w:rsidP="00D6059E">
            <w:pPr>
              <w:jc w:val="both"/>
              <w:rPr>
                <w:rFonts w:ascii="Times New Roman" w:eastAsia="Times New Roman" w:hAnsi="Times New Roman" w:cs="Times New Roman"/>
                <w:sz w:val="16"/>
                <w:szCs w:val="16"/>
              </w:rPr>
            </w:pPr>
          </w:p>
          <w:p w:rsidR="00C83E44"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свидетельство (удостоверение) о государственной регистрации земельного участка или государственный акт на право собственности на землю либо на право пожизненного наследуемого </w:t>
            </w:r>
            <w:r w:rsidRPr="00D6059E">
              <w:rPr>
                <w:rFonts w:ascii="Times New Roman" w:eastAsia="Times New Roman" w:hAnsi="Times New Roman" w:cs="Times New Roman"/>
                <w:sz w:val="16"/>
                <w:szCs w:val="16"/>
              </w:rPr>
              <w:lastRenderedPageBreak/>
              <w:t>владения землей – в случае строительства (реконструкции) одноквартирного, блокированного жилого дома</w:t>
            </w:r>
          </w:p>
          <w:p w:rsidR="00B20C78" w:rsidRPr="00D6059E" w:rsidRDefault="00B20C78" w:rsidP="00D6059E">
            <w:pPr>
              <w:jc w:val="both"/>
              <w:rPr>
                <w:rFonts w:ascii="Times New Roman" w:eastAsia="Times New Roman" w:hAnsi="Times New Roman" w:cs="Times New Roman"/>
                <w:sz w:val="16"/>
                <w:szCs w:val="16"/>
              </w:rPr>
            </w:pPr>
          </w:p>
          <w:p w:rsidR="00C83E44"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предварительный договор приобретения жилого помещения – в случае приобретения жилого помещения, за исключением жилого помещения, строительство которого осуществлялось по государственному заказу</w:t>
            </w:r>
          </w:p>
          <w:p w:rsidR="00B20C78" w:rsidRPr="00D6059E" w:rsidRDefault="00B20C78" w:rsidP="00D6059E">
            <w:pPr>
              <w:jc w:val="both"/>
              <w:rPr>
                <w:rFonts w:ascii="Times New Roman" w:eastAsia="Times New Roman" w:hAnsi="Times New Roman" w:cs="Times New Roman"/>
                <w:sz w:val="16"/>
                <w:szCs w:val="16"/>
              </w:rPr>
            </w:pPr>
          </w:p>
          <w:p w:rsidR="00C83E44"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 доходе и имуществе гражданина и членов его семьи – в случае включения в списки на получение льготных кредитов малообеспеченных граждан, признаваемых таковыми для предоставления им льготных кредитов на строительство (реконструкцию) или приобретение жилых помещений</w:t>
            </w:r>
          </w:p>
          <w:p w:rsidR="00B20C78" w:rsidRPr="00D6059E" w:rsidRDefault="00B20C78" w:rsidP="00D6059E">
            <w:pPr>
              <w:jc w:val="both"/>
              <w:rPr>
                <w:rFonts w:ascii="Times New Roman" w:eastAsia="Times New Roman" w:hAnsi="Times New Roman" w:cs="Times New Roman"/>
                <w:sz w:val="16"/>
                <w:szCs w:val="16"/>
              </w:rPr>
            </w:pPr>
          </w:p>
          <w:p w:rsidR="00C83E44"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копия трудовой книжки (за исключением случаев, когда законодательными актами не предусмотрено ее заполнение) – для граждан, стаж у которых прерывался в течение периода, за который предоставляются сведения о доходе и имуществе</w:t>
            </w:r>
          </w:p>
          <w:p w:rsidR="00B20C78" w:rsidRPr="00D6059E" w:rsidRDefault="00B20C78" w:rsidP="00D6059E">
            <w:pPr>
              <w:jc w:val="both"/>
              <w:rPr>
                <w:rFonts w:ascii="Times New Roman" w:eastAsia="Times New Roman" w:hAnsi="Times New Roman" w:cs="Times New Roman"/>
                <w:sz w:val="16"/>
                <w:szCs w:val="16"/>
              </w:rPr>
            </w:pPr>
          </w:p>
          <w:p w:rsidR="00C83E44"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договор создания объекта долевого строительства – в случае строительства жилого помещения в порядке долевого участия в жилищном строительстве</w:t>
            </w:r>
          </w:p>
          <w:p w:rsidR="00B20C78" w:rsidRPr="00D6059E" w:rsidRDefault="00B20C78" w:rsidP="00D6059E">
            <w:pPr>
              <w:jc w:val="both"/>
              <w:rPr>
                <w:rFonts w:ascii="Times New Roman" w:eastAsia="Times New Roman" w:hAnsi="Times New Roman" w:cs="Times New Roman"/>
                <w:sz w:val="16"/>
                <w:szCs w:val="16"/>
              </w:rPr>
            </w:pPr>
          </w:p>
          <w:p w:rsidR="00C83E44"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выписка из решения общего собрания организации застройщиков (собрания уполномоченных) о приеме гражданина в эту организацию – в случае </w:t>
            </w:r>
            <w:r w:rsidRPr="00D6059E">
              <w:rPr>
                <w:rFonts w:ascii="Times New Roman" w:eastAsia="Times New Roman" w:hAnsi="Times New Roman" w:cs="Times New Roman"/>
                <w:sz w:val="16"/>
                <w:szCs w:val="16"/>
              </w:rPr>
              <w:lastRenderedPageBreak/>
              <w:t>строительства жилого помещения в составе организации застройщиков</w:t>
            </w:r>
          </w:p>
          <w:p w:rsidR="00B20C78" w:rsidRPr="00D6059E" w:rsidRDefault="00B20C78" w:rsidP="00D6059E">
            <w:pPr>
              <w:jc w:val="both"/>
              <w:rPr>
                <w:rFonts w:ascii="Times New Roman" w:eastAsia="Times New Roman" w:hAnsi="Times New Roman" w:cs="Times New Roman"/>
                <w:sz w:val="16"/>
                <w:szCs w:val="16"/>
              </w:rPr>
            </w:pPr>
          </w:p>
          <w:p w:rsidR="00C83E44"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копия зарегистрированного в установленном порядке договора купли-продажи жилого помещения – в случае приобретения жилого помещения, строительство которого осуществлялось по государственному заказу</w:t>
            </w:r>
          </w:p>
          <w:p w:rsidR="00B20C78" w:rsidRPr="00D6059E" w:rsidRDefault="00B20C78" w:rsidP="00D6059E">
            <w:pPr>
              <w:jc w:val="both"/>
              <w:rPr>
                <w:rFonts w:ascii="Times New Roman" w:eastAsia="Times New Roman" w:hAnsi="Times New Roman" w:cs="Times New Roman"/>
                <w:sz w:val="16"/>
                <w:szCs w:val="16"/>
              </w:rPr>
            </w:pPr>
          </w:p>
          <w:p w:rsidR="00C83E44"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документ, подтверждающий факт расторжения договора создания объекта долевого строительства, в том числе в связи с отказом одной из сторон от исполнения такого договора, выхода или исключения из членов организации застройщиков, расторжения договора купли-продажи жилого помещения, изъятия земельного участка, – в случае необходимости подтверждения указанных фактов</w:t>
            </w:r>
          </w:p>
          <w:p w:rsidR="00B20C78" w:rsidRPr="00D6059E" w:rsidRDefault="00B20C78" w:rsidP="00D6059E">
            <w:pPr>
              <w:jc w:val="both"/>
              <w:rPr>
                <w:rFonts w:ascii="Times New Roman" w:eastAsia="Times New Roman" w:hAnsi="Times New Roman" w:cs="Times New Roman"/>
                <w:sz w:val="16"/>
                <w:szCs w:val="16"/>
              </w:rPr>
            </w:pPr>
          </w:p>
          <w:p w:rsidR="0004273F" w:rsidRPr="00D6059E" w:rsidRDefault="0004273F"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копии документов, подтверждающих наличие у гражданина согласованной в установленном порядке проектной документации, – при строительстве (реконструкции) одноквартирного жилого дома, квартиры в блокированном жилом доме (при наличии)</w:t>
            </w:r>
          </w:p>
        </w:tc>
        <w:tc>
          <w:tcPr>
            <w:tcW w:w="2550" w:type="dxa"/>
          </w:tcPr>
          <w:p w:rsidR="0004273F" w:rsidRPr="00D6059E" w:rsidRDefault="0004273F"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справка (справки) о занимаемом в данном населенном пункте жилом помещении, месте жительства и составе семьи</w:t>
            </w:r>
          </w:p>
          <w:p w:rsidR="0004273F" w:rsidRPr="00D6059E" w:rsidRDefault="0004273F" w:rsidP="00D6059E">
            <w:pPr>
              <w:widowControl w:val="0"/>
              <w:autoSpaceDE w:val="0"/>
              <w:autoSpaceDN w:val="0"/>
              <w:adjustRightInd w:val="0"/>
              <w:jc w:val="both"/>
              <w:rPr>
                <w:rFonts w:ascii="Times New Roman" w:eastAsia="Times New Roman" w:hAnsi="Times New Roman" w:cs="Times New Roman"/>
                <w:sz w:val="16"/>
                <w:szCs w:val="16"/>
              </w:rPr>
            </w:pPr>
          </w:p>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справка о состоянии на учете нуждающихся в улучшении жилищных условий по месту работы (службы) каждого члена семьи кредитополучателя, а в случае пребывания на учете нуждающихся в улучшении жилищных условий - подтверждение о наличии заявления о добровольном снятии </w:t>
            </w:r>
            <w:r w:rsidRPr="00D6059E">
              <w:rPr>
                <w:rFonts w:ascii="Times New Roman" w:eastAsia="Times New Roman" w:hAnsi="Times New Roman" w:cs="Times New Roman"/>
                <w:sz w:val="16"/>
                <w:szCs w:val="16"/>
              </w:rPr>
              <w:lastRenderedPageBreak/>
              <w:t>кредитополучателя и членов его семьи с учета нуждающихся в улучшении жилищных условий по окончании строительства (реконструкции или приобретения) жилого помещения</w:t>
            </w:r>
          </w:p>
          <w:p w:rsidR="0004273F" w:rsidRPr="00D6059E" w:rsidRDefault="0004273F" w:rsidP="00D6059E">
            <w:pPr>
              <w:widowControl w:val="0"/>
              <w:autoSpaceDE w:val="0"/>
              <w:autoSpaceDN w:val="0"/>
              <w:adjustRightInd w:val="0"/>
              <w:jc w:val="both"/>
              <w:rPr>
                <w:rFonts w:ascii="Times New Roman" w:eastAsia="Times New Roman" w:hAnsi="Times New Roman" w:cs="Times New Roman"/>
                <w:sz w:val="16"/>
                <w:szCs w:val="16"/>
              </w:rPr>
            </w:pPr>
          </w:p>
          <w:p w:rsidR="0004273F" w:rsidRPr="00D6059E" w:rsidRDefault="0004273F"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информация о правах гражданина и членов его семьи на объекты недвижимого имущества**</w:t>
            </w:r>
          </w:p>
          <w:p w:rsidR="0004273F" w:rsidRPr="00D6059E" w:rsidRDefault="0004273F" w:rsidP="00D6059E">
            <w:pPr>
              <w:widowControl w:val="0"/>
              <w:autoSpaceDE w:val="0"/>
              <w:autoSpaceDN w:val="0"/>
              <w:adjustRightInd w:val="0"/>
              <w:jc w:val="both"/>
              <w:rPr>
                <w:rFonts w:ascii="Times New Roman" w:eastAsia="Times New Roman" w:hAnsi="Times New Roman" w:cs="Times New Roman"/>
                <w:sz w:val="16"/>
                <w:szCs w:val="16"/>
              </w:rPr>
            </w:pPr>
          </w:p>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из базы данных трудоспособных граждан, не занятых в экономике, предусмотренной в абзаце втором пункта 3 Декрета N 3, об отнесении граждан к трудоспособным гражданам, не занятым в экономике, предоставляемые постоянно действующими комиссиями, созданными районными, городскими исполнительными и распорядительными органами, местными администрациями в соответствии с пунктом 4 Декрета N 3, по месту регистрации, по месту жительства и (или) месту пребывания гражданина и (или) трудоспособных членов его семьи</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3 года</w:t>
            </w: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в случае включения в списки на получение льготного кредита на приобретение жилого помещения, строительство которого осуществлялось по государственно</w:t>
            </w:r>
            <w:r w:rsidRPr="00D6059E">
              <w:rPr>
                <w:rFonts w:ascii="Times New Roman" w:eastAsia="Times New Roman" w:hAnsi="Times New Roman" w:cs="Times New Roman"/>
                <w:sz w:val="16"/>
                <w:szCs w:val="16"/>
              </w:rPr>
              <w:lastRenderedPageBreak/>
              <w:t>му заказу, – до наступления срока полного возврата (погашения) льготного кредита по государственному заказу</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lastRenderedPageBreak/>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w:t>
            </w:r>
            <w:r w:rsidRPr="00D6059E">
              <w:rPr>
                <w:rFonts w:ascii="Times New Roman" w:hAnsi="Times New Roman" w:cs="Times New Roman"/>
                <w:sz w:val="16"/>
                <w:szCs w:val="16"/>
              </w:rPr>
              <w:lastRenderedPageBreak/>
              <w:t xml:space="preserve">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lastRenderedPageBreak/>
              <w:t>Витебский городской исполнительный комитет</w:t>
            </w:r>
          </w:p>
        </w:tc>
      </w:tr>
      <w:tr w:rsidR="004B4E73" w:rsidRPr="00801585" w:rsidTr="00B30C88">
        <w:tc>
          <w:tcPr>
            <w:tcW w:w="566" w:type="dxa"/>
          </w:tcPr>
          <w:p w:rsidR="0004273F" w:rsidRPr="008F0B93" w:rsidRDefault="008F0B93" w:rsidP="00D6059E">
            <w:pPr>
              <w:spacing w:line="240" w:lineRule="exact"/>
              <w:ind w:left="141"/>
              <w:jc w:val="both"/>
              <w:rPr>
                <w:rFonts w:ascii="Times New Roman" w:hAnsi="Times New Roman"/>
                <w:sz w:val="16"/>
                <w:szCs w:val="24"/>
              </w:rPr>
            </w:pPr>
            <w:r>
              <w:rPr>
                <w:rFonts w:ascii="Times New Roman" w:hAnsi="Times New Roman"/>
                <w:sz w:val="16"/>
                <w:szCs w:val="24"/>
              </w:rPr>
              <w:lastRenderedPageBreak/>
              <w:t>41</w:t>
            </w:r>
          </w:p>
        </w:tc>
        <w:tc>
          <w:tcPr>
            <w:tcW w:w="2659" w:type="dxa"/>
          </w:tcPr>
          <w:p w:rsidR="0004273F" w:rsidRPr="00D6059E" w:rsidRDefault="0004273F" w:rsidP="00D6059E">
            <w:pPr>
              <w:jc w:val="both"/>
              <w:rPr>
                <w:rFonts w:ascii="Times New Roman" w:hAnsi="Times New Roman" w:cs="Times New Roman"/>
                <w:sz w:val="16"/>
                <w:szCs w:val="16"/>
              </w:rPr>
            </w:pPr>
            <w:r w:rsidRPr="00D6059E">
              <w:rPr>
                <w:rFonts w:ascii="Times New Roman" w:hAnsi="Times New Roman" w:cs="Times New Roman"/>
                <w:sz w:val="16"/>
                <w:szCs w:val="16"/>
              </w:rPr>
              <w:t>1.7 Включение в списки на получение льготных кредитов на капитальный ремонт и реконструкцию жилых помещений, строительство инженерных сетей, возведение хозяйственных помещений и построек граждан, постоянно проживающих и работающих в населенных пунктах с численностью населения до 20 тыс. человек</w:t>
            </w:r>
          </w:p>
        </w:tc>
        <w:tc>
          <w:tcPr>
            <w:tcW w:w="2272" w:type="dxa"/>
          </w:tcPr>
          <w:p w:rsidR="0004273F" w:rsidRPr="00D6059E" w:rsidRDefault="006D5290"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w:t>
            </w:r>
            <w:r w:rsidR="005E4789" w:rsidRPr="00D6059E">
              <w:rPr>
                <w:rFonts w:ascii="Times New Roman" w:eastAsia="Times New Roman" w:hAnsi="Times New Roman" w:cs="Times New Roman"/>
                <w:sz w:val="16"/>
                <w:szCs w:val="16"/>
              </w:rPr>
              <w:t>аявление</w:t>
            </w:r>
            <w:r>
              <w:rPr>
                <w:rFonts w:ascii="Times New Roman" w:eastAsia="Times New Roman" w:hAnsi="Times New Roman" w:cs="Times New Roman"/>
                <w:sz w:val="16"/>
                <w:szCs w:val="16"/>
              </w:rPr>
              <w:t xml:space="preserve"> </w:t>
            </w:r>
            <w:r w:rsidRPr="006D5290">
              <w:rPr>
                <w:rFonts w:ascii="Times New Roman" w:eastAsia="Times New Roman" w:hAnsi="Times New Roman" w:cs="Times New Roman"/>
                <w:color w:val="FF0000"/>
                <w:sz w:val="16"/>
                <w:szCs w:val="16"/>
              </w:rPr>
              <w:t>по месту нахождения жилого помещения</w:t>
            </w:r>
            <w:r w:rsidR="005E4789" w:rsidRPr="006D5290">
              <w:rPr>
                <w:rFonts w:ascii="Times New Roman" w:eastAsia="Times New Roman" w:hAnsi="Times New Roman" w:cs="Times New Roman"/>
                <w:color w:val="FF0000"/>
                <w:sz w:val="16"/>
                <w:szCs w:val="16"/>
              </w:rPr>
              <w:br/>
            </w:r>
            <w:r w:rsidR="005E4789" w:rsidRPr="00D6059E">
              <w:rPr>
                <w:rFonts w:ascii="Times New Roman" w:eastAsia="Times New Roman" w:hAnsi="Times New Roman" w:cs="Times New Roman"/>
                <w:sz w:val="16"/>
                <w:szCs w:val="16"/>
              </w:rPr>
              <w:br/>
              <w:t>паспорт или иной документ, удостоверяющий личность</w:t>
            </w:r>
            <w:r w:rsidR="005E4789" w:rsidRPr="00D6059E">
              <w:rPr>
                <w:rFonts w:ascii="Times New Roman" w:eastAsia="Times New Roman" w:hAnsi="Times New Roman" w:cs="Times New Roman"/>
                <w:sz w:val="16"/>
                <w:szCs w:val="16"/>
              </w:rPr>
              <w:br/>
            </w:r>
            <w:r w:rsidR="005E4789" w:rsidRPr="00D6059E">
              <w:rPr>
                <w:rFonts w:ascii="Times New Roman" w:eastAsia="Times New Roman" w:hAnsi="Times New Roman" w:cs="Times New Roman"/>
                <w:sz w:val="16"/>
                <w:szCs w:val="16"/>
              </w:rPr>
              <w:br/>
              <w:t>сметная документация (смета) на выполнение работ</w:t>
            </w:r>
            <w:r w:rsidR="005E4789" w:rsidRPr="00D6059E">
              <w:rPr>
                <w:rFonts w:ascii="Times New Roman" w:eastAsia="Times New Roman" w:hAnsi="Times New Roman" w:cs="Times New Roman"/>
                <w:sz w:val="16"/>
                <w:szCs w:val="16"/>
              </w:rPr>
              <w:br/>
            </w:r>
            <w:r w:rsidR="005E4789" w:rsidRPr="00D6059E">
              <w:rPr>
                <w:rFonts w:ascii="Times New Roman" w:eastAsia="Times New Roman" w:hAnsi="Times New Roman" w:cs="Times New Roman"/>
                <w:sz w:val="16"/>
                <w:szCs w:val="16"/>
              </w:rPr>
              <w:br/>
              <w:t>договор подряда – в случае выполнения работ подрядным способом</w:t>
            </w:r>
            <w:r w:rsidR="005E4789" w:rsidRPr="00D6059E">
              <w:rPr>
                <w:rFonts w:ascii="Times New Roman" w:eastAsia="Times New Roman" w:hAnsi="Times New Roman" w:cs="Times New Roman"/>
                <w:sz w:val="16"/>
                <w:szCs w:val="16"/>
              </w:rPr>
              <w:br/>
            </w:r>
            <w:r w:rsidR="005E4789" w:rsidRPr="00D6059E">
              <w:rPr>
                <w:rFonts w:ascii="Times New Roman" w:eastAsia="Times New Roman" w:hAnsi="Times New Roman" w:cs="Times New Roman"/>
                <w:sz w:val="16"/>
                <w:szCs w:val="16"/>
              </w:rPr>
              <w:lastRenderedPageBreak/>
              <w:br/>
              <w:t>сведения о совокупном доходе граждан и членов их семей, участников долевой собственности и членов их семей (в случае, если жилое помещение находится в долевой собственности) за 12 месяцев, предшествующих месяцу подачи документов</w:t>
            </w:r>
            <w:r w:rsidR="005E4789" w:rsidRPr="00D6059E">
              <w:rPr>
                <w:rFonts w:ascii="Times New Roman" w:eastAsia="Times New Roman" w:hAnsi="Times New Roman" w:cs="Times New Roman"/>
                <w:sz w:val="16"/>
                <w:szCs w:val="16"/>
              </w:rPr>
              <w:br/>
            </w:r>
            <w:r w:rsidR="005E4789" w:rsidRPr="00D6059E">
              <w:rPr>
                <w:rFonts w:ascii="Times New Roman" w:eastAsia="Times New Roman" w:hAnsi="Times New Roman" w:cs="Times New Roman"/>
                <w:sz w:val="16"/>
                <w:szCs w:val="16"/>
              </w:rPr>
              <w:br/>
              <w:t>нотариально удостоверенные согласия всех граждан – участников долевой собственности (в случае, если жилое помещение находится в долевой собственности) на капитальный ремонт и реконструкцию жилого помещения, строительство инженерных сетей, возведение хозяйственных помещений и построек с привлечением льготного кредита на указанные цели</w:t>
            </w:r>
            <w:r w:rsidR="005E4789" w:rsidRPr="00D6059E">
              <w:rPr>
                <w:rFonts w:ascii="Times New Roman" w:eastAsia="Times New Roman" w:hAnsi="Times New Roman" w:cs="Times New Roman"/>
                <w:sz w:val="16"/>
                <w:szCs w:val="16"/>
              </w:rPr>
              <w:br/>
            </w:r>
            <w:r w:rsidR="005E4789" w:rsidRPr="00D6059E">
              <w:rPr>
                <w:rFonts w:ascii="Times New Roman" w:eastAsia="Times New Roman" w:hAnsi="Times New Roman" w:cs="Times New Roman"/>
                <w:sz w:val="16"/>
                <w:szCs w:val="16"/>
              </w:rPr>
              <w:br/>
              <w:t>справка о месте работы, службы и занимаемой должности с указанием места расположения организации, обособленного подразделения организации либо их структурных подразделений</w:t>
            </w:r>
          </w:p>
        </w:tc>
        <w:tc>
          <w:tcPr>
            <w:tcW w:w="2550" w:type="dxa"/>
          </w:tcPr>
          <w:p w:rsidR="00F63815" w:rsidRPr="00D6059E" w:rsidRDefault="00F63815"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справка о занимаемом в данном населенном пункте жилом помещении, месте жительства и составе семьи</w:t>
            </w:r>
          </w:p>
          <w:p w:rsidR="00F63815" w:rsidRPr="00D6059E" w:rsidRDefault="00F63815" w:rsidP="00D6059E">
            <w:pPr>
              <w:widowControl w:val="0"/>
              <w:autoSpaceDE w:val="0"/>
              <w:autoSpaceDN w:val="0"/>
              <w:adjustRightInd w:val="0"/>
              <w:jc w:val="both"/>
              <w:rPr>
                <w:rFonts w:ascii="Times New Roman" w:eastAsia="Times New Roman" w:hAnsi="Times New Roman" w:cs="Times New Roman"/>
                <w:sz w:val="16"/>
                <w:szCs w:val="16"/>
              </w:rPr>
            </w:pPr>
          </w:p>
          <w:p w:rsidR="00F63815" w:rsidRPr="00D6059E" w:rsidRDefault="00F63815"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информация о существующих в момент выдачи информации правах, ограничениях (обременениях) прав на капитальное строение или изолированное помещение**</w:t>
            </w:r>
          </w:p>
          <w:p w:rsidR="00F63815" w:rsidRPr="00D6059E" w:rsidRDefault="00F63815" w:rsidP="00D6059E">
            <w:pPr>
              <w:widowControl w:val="0"/>
              <w:autoSpaceDE w:val="0"/>
              <w:autoSpaceDN w:val="0"/>
              <w:adjustRightInd w:val="0"/>
              <w:jc w:val="both"/>
              <w:rPr>
                <w:rFonts w:ascii="Times New Roman" w:eastAsia="Times New Roman" w:hAnsi="Times New Roman" w:cs="Times New Roman"/>
                <w:sz w:val="16"/>
                <w:szCs w:val="16"/>
              </w:rPr>
            </w:pPr>
          </w:p>
          <w:p w:rsidR="0004273F" w:rsidRPr="00D6059E" w:rsidRDefault="00F63815"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информация о правах гражданина </w:t>
            </w:r>
            <w:r w:rsidRPr="00D6059E">
              <w:rPr>
                <w:rFonts w:ascii="Times New Roman" w:eastAsia="Times New Roman" w:hAnsi="Times New Roman" w:cs="Times New Roman"/>
                <w:sz w:val="16"/>
                <w:szCs w:val="16"/>
              </w:rPr>
              <w:lastRenderedPageBreak/>
              <w:t>и членов его семьи на объекты недвижимого имущества** – в отношении не вступивших в брак и проживающих совместно с гражданином и (или) его супругом (супругой) нетрудоспособных детей в возрасте старше 23 лет, являющихся инвалидами I или II группы, нуждающихся в постоянном постороннем уходе или посторонней помощи</w:t>
            </w:r>
          </w:p>
        </w:tc>
        <w:tc>
          <w:tcPr>
            <w:tcW w:w="1418" w:type="dxa"/>
          </w:tcPr>
          <w:p w:rsidR="0004273F" w:rsidRPr="00D6059E" w:rsidRDefault="00F63815"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бесплатно</w:t>
            </w:r>
          </w:p>
        </w:tc>
        <w:tc>
          <w:tcPr>
            <w:tcW w:w="1276" w:type="dxa"/>
          </w:tcPr>
          <w:p w:rsidR="0004273F" w:rsidRPr="00D6059E" w:rsidRDefault="00F63815"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304" w:type="dxa"/>
          </w:tcPr>
          <w:p w:rsidR="0004273F" w:rsidRPr="00D6059E" w:rsidRDefault="00F63815" w:rsidP="006D5290">
            <w:pPr>
              <w:pStyle w:val="a7"/>
              <w:numPr>
                <w:ilvl w:val="0"/>
                <w:numId w:val="11"/>
              </w:numPr>
              <w:jc w:val="right"/>
              <w:rPr>
                <w:rFonts w:ascii="Times New Roman" w:hAnsi="Times New Roman"/>
                <w:sz w:val="16"/>
                <w:szCs w:val="16"/>
              </w:rPr>
            </w:pPr>
            <w:r w:rsidRPr="00D6059E">
              <w:rPr>
                <w:rFonts w:ascii="Times New Roman" w:hAnsi="Times New Roman"/>
                <w:sz w:val="16"/>
                <w:szCs w:val="16"/>
              </w:rPr>
              <w:t>месяца</w:t>
            </w:r>
          </w:p>
        </w:tc>
        <w:tc>
          <w:tcPr>
            <w:tcW w:w="2380" w:type="dxa"/>
          </w:tcPr>
          <w:p w:rsidR="005A7F2E" w:rsidRPr="00D6059E" w:rsidRDefault="005A7F2E" w:rsidP="005A7F2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5A7F2E" w:rsidRPr="00D6059E" w:rsidRDefault="005A7F2E" w:rsidP="005A7F2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w:t>
            </w:r>
            <w:proofErr w:type="spellStart"/>
            <w:r w:rsidRPr="00D6059E">
              <w:rPr>
                <w:rFonts w:ascii="Times New Roman" w:hAnsi="Times New Roman" w:cs="Times New Roman"/>
                <w:sz w:val="16"/>
                <w:szCs w:val="16"/>
              </w:rPr>
              <w:t>каб</w:t>
            </w:r>
            <w:proofErr w:type="spellEnd"/>
            <w:r w:rsidRPr="00D6059E">
              <w:rPr>
                <w:rFonts w:ascii="Times New Roman" w:hAnsi="Times New Roman" w:cs="Times New Roman"/>
                <w:sz w:val="16"/>
                <w:szCs w:val="16"/>
              </w:rPr>
              <w:t xml:space="preserve">. 10, 10-1 </w:t>
            </w:r>
          </w:p>
          <w:p w:rsidR="005A7F2E" w:rsidRPr="00D6059E" w:rsidRDefault="005A7F2E" w:rsidP="005A7F2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5A7F2E" w:rsidRPr="00D6059E" w:rsidRDefault="005A7F2E" w:rsidP="005A7F2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5A7F2E" w:rsidRPr="00D6059E" w:rsidRDefault="005A7F2E" w:rsidP="005A7F2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04273F" w:rsidRPr="00D6059E" w:rsidRDefault="005A7F2E" w:rsidP="005A7F2E">
            <w:pPr>
              <w:jc w:val="both"/>
              <w:rPr>
                <w:rFonts w:ascii="Times New Roman" w:hAnsi="Times New Roman" w:cs="Times New Roman"/>
                <w:sz w:val="16"/>
                <w:szCs w:val="16"/>
              </w:rPr>
            </w:pPr>
            <w:r w:rsidRPr="00D6059E">
              <w:rPr>
                <w:rFonts w:ascii="Times New Roman" w:hAnsi="Times New Roman" w:cs="Times New Roman"/>
                <w:sz w:val="16"/>
                <w:szCs w:val="16"/>
              </w:rPr>
              <w:lastRenderedPageBreak/>
              <w:t>Прием может осуществляться по предварительной записи по телефонам: 60 25 52</w:t>
            </w:r>
          </w:p>
        </w:tc>
        <w:tc>
          <w:tcPr>
            <w:tcW w:w="1588" w:type="dxa"/>
          </w:tcPr>
          <w:p w:rsidR="0004273F" w:rsidRPr="005A7F2E" w:rsidRDefault="005A7F2E" w:rsidP="00D6059E">
            <w:pPr>
              <w:jc w:val="both"/>
              <w:rPr>
                <w:rFonts w:ascii="Times New Roman" w:hAnsi="Times New Roman" w:cs="Times New Roman"/>
                <w:sz w:val="16"/>
                <w:szCs w:val="16"/>
              </w:rPr>
            </w:pPr>
            <w:r>
              <w:rPr>
                <w:rFonts w:ascii="Times New Roman" w:hAnsi="Times New Roman"/>
                <w:sz w:val="16"/>
                <w:szCs w:val="16"/>
              </w:rPr>
              <w:lastRenderedPageBreak/>
              <w:t>Р</w:t>
            </w:r>
            <w:r w:rsidRPr="005A7F2E">
              <w:rPr>
                <w:rFonts w:ascii="Times New Roman" w:hAnsi="Times New Roman"/>
                <w:sz w:val="16"/>
                <w:szCs w:val="16"/>
              </w:rPr>
              <w:t>айонный исполнительный комитет по месту нахождения жилого помещения</w:t>
            </w:r>
          </w:p>
        </w:tc>
      </w:tr>
      <w:tr w:rsidR="004B4E73" w:rsidRPr="00801585" w:rsidTr="00B30C88">
        <w:tc>
          <w:tcPr>
            <w:tcW w:w="566" w:type="dxa"/>
          </w:tcPr>
          <w:p w:rsidR="00C83E44" w:rsidRPr="008F0B93" w:rsidRDefault="008F0B93" w:rsidP="00D6059E">
            <w:pPr>
              <w:spacing w:line="240" w:lineRule="exact"/>
              <w:ind w:left="141"/>
              <w:jc w:val="both"/>
              <w:rPr>
                <w:rFonts w:ascii="Times New Roman" w:hAnsi="Times New Roman"/>
                <w:sz w:val="16"/>
                <w:szCs w:val="24"/>
              </w:rPr>
            </w:pPr>
            <w:r>
              <w:rPr>
                <w:rFonts w:ascii="Times New Roman" w:hAnsi="Times New Roman"/>
                <w:sz w:val="16"/>
                <w:szCs w:val="24"/>
              </w:rPr>
              <w:lastRenderedPageBreak/>
              <w:t>42.</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1.8 Регистрация договора найма (аренды) жилого помещения частного жилищного фонда и дополнительных соглашений к нему</w:t>
            </w:r>
          </w:p>
        </w:tc>
        <w:tc>
          <w:tcPr>
            <w:tcW w:w="2272" w:type="dxa"/>
          </w:tcPr>
          <w:p w:rsidR="005E4789" w:rsidRDefault="006D5290"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w:t>
            </w:r>
            <w:r w:rsidR="005E4789" w:rsidRPr="00D6059E">
              <w:rPr>
                <w:rFonts w:ascii="Times New Roman" w:eastAsia="Times New Roman" w:hAnsi="Times New Roman" w:cs="Times New Roman"/>
                <w:sz w:val="16"/>
                <w:szCs w:val="16"/>
              </w:rPr>
              <w:t>аявление</w:t>
            </w:r>
            <w:r>
              <w:rPr>
                <w:rFonts w:ascii="Times New Roman" w:eastAsia="Times New Roman" w:hAnsi="Times New Roman" w:cs="Times New Roman"/>
                <w:sz w:val="16"/>
                <w:szCs w:val="16"/>
              </w:rPr>
              <w:t xml:space="preserve"> </w:t>
            </w:r>
            <w:r w:rsidRPr="006D5290">
              <w:rPr>
                <w:rFonts w:ascii="Times New Roman" w:eastAsia="Times New Roman" w:hAnsi="Times New Roman" w:cs="Times New Roman"/>
                <w:color w:val="FF0000"/>
                <w:sz w:val="16"/>
                <w:szCs w:val="16"/>
              </w:rPr>
              <w:t>по месту нахождения жилого помещения</w:t>
            </w:r>
            <w:r w:rsidR="005E4789" w:rsidRPr="006D5290">
              <w:rPr>
                <w:rFonts w:ascii="Times New Roman" w:eastAsia="Times New Roman" w:hAnsi="Times New Roman" w:cs="Times New Roman"/>
                <w:color w:val="FF0000"/>
                <w:sz w:val="16"/>
                <w:szCs w:val="16"/>
              </w:rPr>
              <w:t>,</w:t>
            </w:r>
            <w:r w:rsidR="005E4789" w:rsidRPr="00D6059E">
              <w:rPr>
                <w:rFonts w:ascii="Times New Roman" w:eastAsia="Times New Roman" w:hAnsi="Times New Roman" w:cs="Times New Roman"/>
                <w:sz w:val="16"/>
                <w:szCs w:val="16"/>
              </w:rPr>
              <w:t xml:space="preserve"> подписанное собственником жилого помещения частного жилищного фонда и участниками общей долевой собственности на жилое помещение</w:t>
            </w:r>
            <w:r w:rsidR="005E4789" w:rsidRPr="00D6059E">
              <w:rPr>
                <w:rFonts w:ascii="Times New Roman" w:eastAsia="Times New Roman" w:hAnsi="Times New Roman" w:cs="Times New Roman"/>
                <w:sz w:val="16"/>
                <w:szCs w:val="16"/>
              </w:rPr>
              <w:br/>
            </w:r>
            <w:r w:rsidR="005E4789" w:rsidRPr="00D6059E">
              <w:rPr>
                <w:rFonts w:ascii="Times New Roman" w:eastAsia="Times New Roman" w:hAnsi="Times New Roman" w:cs="Times New Roman"/>
                <w:sz w:val="16"/>
                <w:szCs w:val="16"/>
              </w:rPr>
              <w:br/>
              <w:t xml:space="preserve">паспорт или иной документ, удостоверяющий личность собственника жилого помещения частного жилищного фонда и нанимателя жилого помещения частного жилищного фонда (для иностранных граждан и лиц </w:t>
            </w:r>
            <w:r w:rsidR="005E4789" w:rsidRPr="00D6059E">
              <w:rPr>
                <w:rFonts w:ascii="Times New Roman" w:eastAsia="Times New Roman" w:hAnsi="Times New Roman" w:cs="Times New Roman"/>
                <w:sz w:val="16"/>
                <w:szCs w:val="16"/>
              </w:rPr>
              <w:lastRenderedPageBreak/>
              <w:t>без гражданства, которым предоставлена дополнительная защита в Республике Беларусь, в случае отсутствия у них паспорта иностранного гражданина или лица без гражданства либо иного документа, его заменяющего, предназначенного для выезда за границу и 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организацией (далее – документ для выезда за границу) и иностранных граждан и лиц без гражданства, которые ходатайствуют о предоставлении статуса беженца, дополнительной защиты или убежища в Республике Беларусь, – свидетельство о предоставлении дополнительной защиты в Республике Беларусь или свидетельство о регистрации ходатайства о предоставлении статуса беженца, дополнительной защиты или убежища в Республике Беларусь соответственно)</w:t>
            </w:r>
            <w:r w:rsidR="005E4789" w:rsidRPr="00D6059E">
              <w:rPr>
                <w:rFonts w:ascii="Times New Roman" w:eastAsia="Times New Roman" w:hAnsi="Times New Roman" w:cs="Times New Roman"/>
                <w:sz w:val="16"/>
                <w:szCs w:val="16"/>
              </w:rPr>
              <w:br/>
            </w:r>
            <w:r w:rsidR="005E4789" w:rsidRPr="00D6059E">
              <w:rPr>
                <w:rFonts w:ascii="Times New Roman" w:eastAsia="Times New Roman" w:hAnsi="Times New Roman" w:cs="Times New Roman"/>
                <w:sz w:val="16"/>
                <w:szCs w:val="16"/>
              </w:rPr>
              <w:br/>
              <w:t>три экземпляра договора найма (аренды) или дополнительного соглашения к нему</w:t>
            </w:r>
          </w:p>
          <w:p w:rsidR="006B3F4B" w:rsidRPr="00D6059E" w:rsidRDefault="006B3F4B" w:rsidP="00D6059E">
            <w:pPr>
              <w:jc w:val="both"/>
              <w:rPr>
                <w:rFonts w:ascii="Times New Roman" w:eastAsia="Times New Roman" w:hAnsi="Times New Roman" w:cs="Times New Roman"/>
                <w:sz w:val="16"/>
                <w:szCs w:val="16"/>
              </w:rPr>
            </w:pPr>
          </w:p>
          <w:p w:rsidR="00C83E44" w:rsidRPr="00D6059E" w:rsidRDefault="005E4789"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технический паспорт</w:t>
            </w:r>
            <w:r w:rsidR="006B3F4B">
              <w:rPr>
                <w:rFonts w:ascii="Times New Roman" w:eastAsia="Times New Roman" w:hAnsi="Times New Roman" w:cs="Times New Roman"/>
                <w:sz w:val="16"/>
                <w:szCs w:val="16"/>
              </w:rPr>
              <w:t xml:space="preserve"> – </w:t>
            </w:r>
            <w:r w:rsidR="006B3F4B" w:rsidRPr="006B3F4B">
              <w:rPr>
                <w:rFonts w:ascii="Times New Roman" w:eastAsia="Times New Roman" w:hAnsi="Times New Roman" w:cs="Times New Roman"/>
                <w:color w:val="FF0000"/>
                <w:sz w:val="16"/>
                <w:szCs w:val="16"/>
              </w:rPr>
              <w:t>в случае его оформления до 1 января 2023 г</w:t>
            </w:r>
          </w:p>
        </w:tc>
        <w:tc>
          <w:tcPr>
            <w:tcW w:w="2550" w:type="dxa"/>
          </w:tcPr>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2 дня со дня подачи заявления</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BF103E"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Отдел ЖКХ и благоустройства, </w:t>
            </w:r>
            <w:r w:rsidR="00EC6A57" w:rsidRPr="00D6059E">
              <w:rPr>
                <w:rFonts w:ascii="Times New Roman" w:hAnsi="Times New Roman" w:cs="Times New Roman"/>
                <w:sz w:val="16"/>
                <w:szCs w:val="16"/>
              </w:rPr>
              <w:t>служба «одно окно администрации</w:t>
            </w:r>
          </w:p>
        </w:tc>
      </w:tr>
      <w:tr w:rsidR="004B4E73" w:rsidRPr="00801585" w:rsidTr="00B30C88">
        <w:tc>
          <w:tcPr>
            <w:tcW w:w="566" w:type="dxa"/>
          </w:tcPr>
          <w:p w:rsidR="00F046E0" w:rsidRPr="008F0B93" w:rsidRDefault="008F0B93" w:rsidP="00D6059E">
            <w:pPr>
              <w:spacing w:line="240" w:lineRule="exact"/>
              <w:ind w:left="141"/>
              <w:jc w:val="both"/>
              <w:rPr>
                <w:rFonts w:ascii="Times New Roman" w:hAnsi="Times New Roman"/>
                <w:sz w:val="16"/>
                <w:szCs w:val="24"/>
              </w:rPr>
            </w:pPr>
            <w:r>
              <w:rPr>
                <w:rFonts w:ascii="Times New Roman" w:hAnsi="Times New Roman"/>
                <w:sz w:val="16"/>
                <w:szCs w:val="24"/>
              </w:rPr>
              <w:lastRenderedPageBreak/>
              <w:t>43.</w:t>
            </w:r>
          </w:p>
        </w:tc>
        <w:tc>
          <w:tcPr>
            <w:tcW w:w="2659" w:type="dxa"/>
          </w:tcPr>
          <w:p w:rsidR="00F046E0" w:rsidRPr="00D6059E" w:rsidRDefault="00F046E0"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1.9. Регистрация договоров купли-продажи, мены, дарения находящихся в сельской местности********** и эксплуатируемых до 8 мая 2003 г. </w:t>
            </w:r>
            <w:r w:rsidRPr="00D6059E">
              <w:rPr>
                <w:rFonts w:ascii="Times New Roman" w:hAnsi="Times New Roman" w:cs="Times New Roman"/>
                <w:sz w:val="16"/>
                <w:szCs w:val="16"/>
              </w:rPr>
              <w:lastRenderedPageBreak/>
              <w:t xml:space="preserve">одноквартирного, блокированного жилого дома </w:t>
            </w:r>
            <w:proofErr w:type="spellStart"/>
            <w:r w:rsidRPr="00D6059E">
              <w:rPr>
                <w:rFonts w:ascii="Times New Roman" w:hAnsi="Times New Roman" w:cs="Times New Roman"/>
                <w:sz w:val="16"/>
                <w:szCs w:val="16"/>
              </w:rPr>
              <w:t>схозяйственными</w:t>
            </w:r>
            <w:proofErr w:type="spellEnd"/>
            <w:r w:rsidRPr="00D6059E">
              <w:rPr>
                <w:rFonts w:ascii="Times New Roman" w:hAnsi="Times New Roman" w:cs="Times New Roman"/>
                <w:sz w:val="16"/>
                <w:szCs w:val="16"/>
              </w:rPr>
              <w:t xml:space="preserve"> и иными постройками или без них, квартиры в блокированном жилом доме (доли в праве собственности на них) (далее для целей настоящего пункта – жилой дом), не зарегистрированных в территориальной организации по государственной регистрации недвижимого имущества, прав на него и сделок с ним</w:t>
            </w:r>
          </w:p>
        </w:tc>
        <w:tc>
          <w:tcPr>
            <w:tcW w:w="2272" w:type="dxa"/>
          </w:tcPr>
          <w:p w:rsidR="00F046E0" w:rsidRPr="00D6059E" w:rsidRDefault="00F046E0"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заявление</w:t>
            </w:r>
          </w:p>
          <w:p w:rsidR="00F046E0" w:rsidRPr="00D6059E" w:rsidRDefault="00F046E0" w:rsidP="00D6059E">
            <w:pPr>
              <w:jc w:val="both"/>
              <w:rPr>
                <w:rFonts w:ascii="Times New Roman" w:eastAsia="Times New Roman" w:hAnsi="Times New Roman" w:cs="Times New Roman"/>
                <w:sz w:val="16"/>
                <w:szCs w:val="16"/>
              </w:rPr>
            </w:pPr>
          </w:p>
          <w:p w:rsidR="00F046E0" w:rsidRPr="00D6059E" w:rsidRDefault="00F046E0"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 сторон договора</w:t>
            </w:r>
          </w:p>
          <w:p w:rsidR="00F046E0" w:rsidRPr="00D6059E" w:rsidRDefault="00F046E0" w:rsidP="00D6059E">
            <w:pPr>
              <w:jc w:val="both"/>
              <w:rPr>
                <w:rFonts w:ascii="Times New Roman" w:eastAsia="Times New Roman" w:hAnsi="Times New Roman" w:cs="Times New Roman"/>
                <w:sz w:val="16"/>
                <w:szCs w:val="16"/>
              </w:rPr>
            </w:pPr>
          </w:p>
          <w:p w:rsidR="00F046E0" w:rsidRDefault="00F046E0"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3 экземпляра договора купли-продажи, мены, дарения жилого дома</w:t>
            </w:r>
          </w:p>
          <w:p w:rsidR="00060909" w:rsidRDefault="00060909" w:rsidP="00D6059E">
            <w:pPr>
              <w:jc w:val="both"/>
              <w:rPr>
                <w:rFonts w:ascii="Times New Roman" w:eastAsia="Times New Roman" w:hAnsi="Times New Roman" w:cs="Times New Roman"/>
                <w:sz w:val="16"/>
                <w:szCs w:val="16"/>
              </w:rPr>
            </w:pPr>
          </w:p>
          <w:p w:rsidR="00060909" w:rsidRPr="00060909" w:rsidRDefault="00060909" w:rsidP="00D6059E">
            <w:pPr>
              <w:jc w:val="both"/>
              <w:rPr>
                <w:rFonts w:ascii="Times New Roman" w:eastAsia="Times New Roman" w:hAnsi="Times New Roman" w:cs="Times New Roman"/>
                <w:sz w:val="16"/>
                <w:szCs w:val="16"/>
              </w:rPr>
            </w:pPr>
            <w:r w:rsidRPr="00060909">
              <w:rPr>
                <w:rFonts w:ascii="Times New Roman" w:hAnsi="Times New Roman" w:cs="Times New Roman"/>
                <w:color w:val="FF0000"/>
                <w:sz w:val="16"/>
                <w:szCs w:val="16"/>
              </w:rPr>
              <w:t>копия судебного постановления, свидетельство о праве на наследство или свидетельство о праве собственности на доли в имуществе, нажитом супругами в период брака, подтверждающие право собственности на жилой дом</w:t>
            </w:r>
          </w:p>
        </w:tc>
        <w:tc>
          <w:tcPr>
            <w:tcW w:w="2550" w:type="dxa"/>
          </w:tcPr>
          <w:p w:rsidR="00F046E0" w:rsidRPr="00D6059E" w:rsidRDefault="00F046E0"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справка о занимаемом в данном населенном пункте жилом помещении, месте жительства и составе семьи</w:t>
            </w:r>
          </w:p>
          <w:p w:rsidR="00F046E0" w:rsidRPr="00D6059E" w:rsidRDefault="00F046E0" w:rsidP="00D6059E">
            <w:pPr>
              <w:widowControl w:val="0"/>
              <w:autoSpaceDE w:val="0"/>
              <w:autoSpaceDN w:val="0"/>
              <w:adjustRightInd w:val="0"/>
              <w:jc w:val="both"/>
              <w:rPr>
                <w:rFonts w:ascii="Times New Roman" w:eastAsia="Times New Roman" w:hAnsi="Times New Roman" w:cs="Times New Roman"/>
                <w:sz w:val="16"/>
                <w:szCs w:val="16"/>
              </w:rPr>
            </w:pPr>
          </w:p>
          <w:p w:rsidR="00F046E0" w:rsidRPr="00D6059E" w:rsidRDefault="00F046E0"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p w:rsidR="00F046E0" w:rsidRPr="00D6059E" w:rsidRDefault="00F046E0" w:rsidP="00D6059E">
            <w:pPr>
              <w:widowControl w:val="0"/>
              <w:autoSpaceDE w:val="0"/>
              <w:autoSpaceDN w:val="0"/>
              <w:adjustRightInd w:val="0"/>
              <w:jc w:val="both"/>
              <w:rPr>
                <w:rFonts w:ascii="Times New Roman" w:eastAsia="Times New Roman" w:hAnsi="Times New Roman" w:cs="Times New Roman"/>
                <w:sz w:val="16"/>
                <w:szCs w:val="16"/>
              </w:rPr>
            </w:pPr>
          </w:p>
          <w:p w:rsidR="00F046E0" w:rsidRPr="00D6059E" w:rsidRDefault="00F046E0"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об уплате лицом, отчуждающим жилой дом, налогов, сборов (пошлин), связанных с нахождением в собственности жилого дома</w:t>
            </w:r>
          </w:p>
        </w:tc>
        <w:tc>
          <w:tcPr>
            <w:tcW w:w="1418" w:type="dxa"/>
          </w:tcPr>
          <w:p w:rsidR="00F046E0" w:rsidRPr="00D6059E" w:rsidRDefault="00F046E0"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бесплатно</w:t>
            </w:r>
          </w:p>
        </w:tc>
        <w:tc>
          <w:tcPr>
            <w:tcW w:w="1276" w:type="dxa"/>
          </w:tcPr>
          <w:p w:rsidR="00F046E0" w:rsidRPr="00D6059E" w:rsidRDefault="00F046E0"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15 дней со дня подачи заявления, а в случае запроса документов и </w:t>
            </w:r>
            <w:r w:rsidRPr="00D6059E">
              <w:rPr>
                <w:rFonts w:ascii="Times New Roman" w:eastAsia="Times New Roman" w:hAnsi="Times New Roman" w:cs="Times New Roman"/>
                <w:sz w:val="16"/>
                <w:szCs w:val="16"/>
              </w:rPr>
              <w:lastRenderedPageBreak/>
              <w:t>(или) сведений от других государственных органов, иных организаций – 1 месяц</w:t>
            </w:r>
          </w:p>
        </w:tc>
        <w:tc>
          <w:tcPr>
            <w:tcW w:w="1304" w:type="dxa"/>
          </w:tcPr>
          <w:p w:rsidR="00F046E0" w:rsidRPr="00D6059E" w:rsidRDefault="00F046E0"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бессрочно</w:t>
            </w:r>
          </w:p>
        </w:tc>
        <w:tc>
          <w:tcPr>
            <w:tcW w:w="2380" w:type="dxa"/>
          </w:tcPr>
          <w:p w:rsidR="005A7F2E" w:rsidRPr="00D6059E" w:rsidRDefault="005A7F2E" w:rsidP="005A7F2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5A7F2E" w:rsidRPr="00D6059E" w:rsidRDefault="005A7F2E" w:rsidP="005A7F2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w:t>
            </w:r>
            <w:proofErr w:type="spellStart"/>
            <w:r w:rsidRPr="00D6059E">
              <w:rPr>
                <w:rFonts w:ascii="Times New Roman" w:hAnsi="Times New Roman" w:cs="Times New Roman"/>
                <w:sz w:val="16"/>
                <w:szCs w:val="16"/>
              </w:rPr>
              <w:t>каб</w:t>
            </w:r>
            <w:proofErr w:type="spellEnd"/>
            <w:r w:rsidRPr="00D6059E">
              <w:rPr>
                <w:rFonts w:ascii="Times New Roman" w:hAnsi="Times New Roman" w:cs="Times New Roman"/>
                <w:sz w:val="16"/>
                <w:szCs w:val="16"/>
              </w:rPr>
              <w:t xml:space="preserve">. 10, </w:t>
            </w:r>
            <w:r w:rsidRPr="00D6059E">
              <w:rPr>
                <w:rFonts w:ascii="Times New Roman" w:hAnsi="Times New Roman" w:cs="Times New Roman"/>
                <w:sz w:val="16"/>
                <w:szCs w:val="16"/>
              </w:rPr>
              <w:lastRenderedPageBreak/>
              <w:t xml:space="preserve">10-1 </w:t>
            </w:r>
          </w:p>
          <w:p w:rsidR="005A7F2E" w:rsidRPr="00D6059E" w:rsidRDefault="005A7F2E" w:rsidP="005A7F2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5A7F2E" w:rsidRPr="00D6059E" w:rsidRDefault="005A7F2E" w:rsidP="005A7F2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5A7F2E" w:rsidRPr="00D6059E" w:rsidRDefault="005A7F2E" w:rsidP="005A7F2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F046E0" w:rsidRPr="00D6059E" w:rsidRDefault="005A7F2E" w:rsidP="005A7F2E">
            <w:pPr>
              <w:jc w:val="both"/>
              <w:rPr>
                <w:rFonts w:ascii="Times New Roman" w:hAnsi="Times New Roman" w:cs="Times New Roman"/>
                <w:sz w:val="16"/>
                <w:szCs w:val="16"/>
              </w:rPr>
            </w:pPr>
            <w:r w:rsidRPr="00D6059E">
              <w:rPr>
                <w:rFonts w:ascii="Times New Roman" w:hAnsi="Times New Roman" w:cs="Times New Roman"/>
                <w:sz w:val="16"/>
                <w:szCs w:val="16"/>
              </w:rPr>
              <w:t>Прием может осуществляться по предварительной записи по телефонам: 60 25 52</w:t>
            </w:r>
          </w:p>
        </w:tc>
        <w:tc>
          <w:tcPr>
            <w:tcW w:w="1588" w:type="dxa"/>
          </w:tcPr>
          <w:p w:rsidR="00F046E0" w:rsidRPr="005A7F2E" w:rsidRDefault="005A7F2E" w:rsidP="00D6059E">
            <w:pPr>
              <w:jc w:val="both"/>
              <w:rPr>
                <w:rFonts w:ascii="Times New Roman" w:hAnsi="Times New Roman" w:cs="Times New Roman"/>
                <w:sz w:val="16"/>
                <w:szCs w:val="16"/>
              </w:rPr>
            </w:pPr>
            <w:r>
              <w:rPr>
                <w:rFonts w:ascii="Times New Roman" w:hAnsi="Times New Roman"/>
                <w:sz w:val="16"/>
                <w:szCs w:val="16"/>
              </w:rPr>
              <w:lastRenderedPageBreak/>
              <w:t>С</w:t>
            </w:r>
            <w:r w:rsidRPr="005A7F2E">
              <w:rPr>
                <w:rFonts w:ascii="Times New Roman" w:hAnsi="Times New Roman"/>
                <w:sz w:val="16"/>
                <w:szCs w:val="16"/>
              </w:rPr>
              <w:t xml:space="preserve">ельский (поселковый), городской (города районного подчинения), </w:t>
            </w:r>
            <w:r w:rsidRPr="005A7F2E">
              <w:rPr>
                <w:rFonts w:ascii="Times New Roman" w:hAnsi="Times New Roman"/>
                <w:sz w:val="16"/>
                <w:szCs w:val="16"/>
              </w:rPr>
              <w:lastRenderedPageBreak/>
              <w:t>районный исполнительный комитет</w:t>
            </w:r>
          </w:p>
        </w:tc>
      </w:tr>
      <w:tr w:rsidR="004B4E73" w:rsidRPr="00801585" w:rsidTr="00B30C88">
        <w:tc>
          <w:tcPr>
            <w:tcW w:w="566" w:type="dxa"/>
          </w:tcPr>
          <w:p w:rsidR="00C83E44" w:rsidRPr="008F0B93" w:rsidRDefault="008F0B93" w:rsidP="00D6059E">
            <w:pPr>
              <w:spacing w:line="240" w:lineRule="exact"/>
              <w:ind w:left="141"/>
              <w:jc w:val="both"/>
              <w:rPr>
                <w:rFonts w:ascii="Times New Roman" w:hAnsi="Times New Roman"/>
                <w:sz w:val="16"/>
                <w:szCs w:val="24"/>
              </w:rPr>
            </w:pPr>
            <w:r>
              <w:rPr>
                <w:rFonts w:ascii="Times New Roman" w:hAnsi="Times New Roman"/>
                <w:sz w:val="16"/>
                <w:szCs w:val="24"/>
              </w:rPr>
              <w:lastRenderedPageBreak/>
              <w:t>44.</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1.13 Регистрация письменных соглашений о признании членом семьи и письменных соглашений о порядке пользования жилым помещением, а также дополнительных соглашений к ним (расторжения соглашений)</w:t>
            </w:r>
          </w:p>
        </w:tc>
        <w:tc>
          <w:tcPr>
            <w:tcW w:w="2272" w:type="dxa"/>
          </w:tcPr>
          <w:p w:rsidR="00C83E44" w:rsidRDefault="00060909"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w:t>
            </w:r>
            <w:r w:rsidR="00C83E44" w:rsidRPr="00D6059E">
              <w:rPr>
                <w:rFonts w:ascii="Times New Roman" w:eastAsia="Times New Roman" w:hAnsi="Times New Roman" w:cs="Times New Roman"/>
                <w:sz w:val="16"/>
                <w:szCs w:val="16"/>
              </w:rPr>
              <w:t>аявление</w:t>
            </w:r>
          </w:p>
          <w:p w:rsidR="00060909" w:rsidRPr="00D6059E" w:rsidRDefault="00060909" w:rsidP="00D6059E">
            <w:pPr>
              <w:jc w:val="both"/>
              <w:rPr>
                <w:rFonts w:ascii="Times New Roman" w:eastAsia="Times New Roman" w:hAnsi="Times New Roman" w:cs="Times New Roman"/>
                <w:sz w:val="16"/>
                <w:szCs w:val="16"/>
              </w:rPr>
            </w:pPr>
          </w:p>
          <w:p w:rsidR="00C83E44"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три экземпляра письменного соглашения о признании членом семьи и (или) письменного соглашения о порядке пользования жилым помещением или дополнительных соглашений к ним</w:t>
            </w:r>
          </w:p>
          <w:p w:rsidR="00060909" w:rsidRPr="00D6059E" w:rsidRDefault="00060909"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документы, подтверждающие степень родства (свидетельство о заключении брака, свидетельство о рождении) </w:t>
            </w:r>
          </w:p>
          <w:p w:rsidR="00F046E0" w:rsidRPr="00D6059E" w:rsidRDefault="00F046E0"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для собственников жилого помещения:</w:t>
            </w:r>
          </w:p>
          <w:p w:rsidR="00C83E44"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документ, подтверждающий право собственности на жилое помещение</w:t>
            </w:r>
          </w:p>
          <w:p w:rsidR="00060909" w:rsidRPr="00D6059E" w:rsidRDefault="00060909" w:rsidP="00D6059E">
            <w:pPr>
              <w:jc w:val="both"/>
              <w:rPr>
                <w:rFonts w:ascii="Times New Roman" w:eastAsia="Times New Roman" w:hAnsi="Times New Roman" w:cs="Times New Roman"/>
                <w:sz w:val="16"/>
                <w:szCs w:val="16"/>
              </w:rPr>
            </w:pPr>
          </w:p>
          <w:p w:rsidR="00C83E44"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письменное согласие всех участников общей долевой собственности на жилое помещение – при предоставлении права владения и пользования жилым помещением членам семьи одного из участников общей долевой собственности на жилое помещение, за исключением супруга (супруги), детей и родителей</w:t>
            </w:r>
          </w:p>
          <w:p w:rsidR="00060909" w:rsidRPr="00D6059E" w:rsidRDefault="00060909"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письменное согласие </w:t>
            </w:r>
            <w:r w:rsidRPr="00D6059E">
              <w:rPr>
                <w:rFonts w:ascii="Times New Roman" w:eastAsia="Times New Roman" w:hAnsi="Times New Roman" w:cs="Times New Roman"/>
                <w:sz w:val="16"/>
                <w:szCs w:val="16"/>
              </w:rPr>
              <w:lastRenderedPageBreak/>
              <w:t>совершеннолетних членов семьи члена организации застройщиков, проживающих совместно с ним, – для членов организации застройщиков, не являющихся собственниками жилых помещений</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для нанимателей жилого помещения:</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документ, подтверждающий право владения и пользован</w:t>
            </w:r>
            <w:r w:rsidR="00060909">
              <w:rPr>
                <w:rFonts w:ascii="Times New Roman" w:eastAsia="Times New Roman" w:hAnsi="Times New Roman" w:cs="Times New Roman"/>
                <w:sz w:val="16"/>
                <w:szCs w:val="16"/>
              </w:rPr>
              <w:t>ия жилым помещением</w:t>
            </w:r>
          </w:p>
        </w:tc>
        <w:tc>
          <w:tcPr>
            <w:tcW w:w="2550" w:type="dxa"/>
          </w:tcPr>
          <w:p w:rsidR="00C83E44" w:rsidRPr="00D6059E" w:rsidRDefault="00F046E0"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справка о занимаемом в данном населенном пункте жилом помещении, месте жительства и составе семьи</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3422FF" w:rsidP="003422FF">
            <w:pPr>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2 дня со дня подачи заявления</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46207D"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w:t>
            </w:r>
          </w:p>
        </w:tc>
      </w:tr>
      <w:tr w:rsidR="004B4E73" w:rsidRPr="00801585" w:rsidTr="00B30C88">
        <w:tc>
          <w:tcPr>
            <w:tcW w:w="566" w:type="dxa"/>
          </w:tcPr>
          <w:p w:rsidR="00C83E44" w:rsidRPr="008F0B93" w:rsidRDefault="008F0B93" w:rsidP="00D6059E">
            <w:pPr>
              <w:spacing w:line="240" w:lineRule="exact"/>
              <w:ind w:left="141"/>
              <w:jc w:val="both"/>
              <w:rPr>
                <w:rFonts w:ascii="Times New Roman" w:hAnsi="Times New Roman"/>
                <w:sz w:val="16"/>
                <w:szCs w:val="24"/>
              </w:rPr>
            </w:pPr>
            <w:r>
              <w:rPr>
                <w:rFonts w:ascii="Times New Roman" w:hAnsi="Times New Roman"/>
                <w:sz w:val="16"/>
                <w:szCs w:val="24"/>
              </w:rPr>
              <w:lastRenderedPageBreak/>
              <w:t>45.</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1.14 Регистрация договора аренды (субаренды) нежилого помещения, </w:t>
            </w:r>
            <w:proofErr w:type="spellStart"/>
            <w:r w:rsidRPr="00D6059E">
              <w:rPr>
                <w:rFonts w:ascii="Times New Roman" w:hAnsi="Times New Roman" w:cs="Times New Roman"/>
                <w:sz w:val="16"/>
                <w:szCs w:val="16"/>
              </w:rPr>
              <w:t>машино</w:t>
            </w:r>
            <w:proofErr w:type="spellEnd"/>
            <w:r w:rsidRPr="00D6059E">
              <w:rPr>
                <w:rFonts w:ascii="Times New Roman" w:hAnsi="Times New Roman" w:cs="Times New Roman"/>
                <w:sz w:val="16"/>
                <w:szCs w:val="16"/>
              </w:rPr>
              <w:t>-места и дополнительных соглашений к нему</w:t>
            </w:r>
          </w:p>
        </w:tc>
        <w:tc>
          <w:tcPr>
            <w:tcW w:w="2272" w:type="dxa"/>
          </w:tcPr>
          <w:p w:rsidR="00C83E44" w:rsidRPr="003422FF" w:rsidRDefault="003422FF" w:rsidP="00D6059E">
            <w:pPr>
              <w:jc w:val="both"/>
              <w:rPr>
                <w:rFonts w:ascii="Times New Roman" w:eastAsia="Times New Roman" w:hAnsi="Times New Roman" w:cs="Times New Roman"/>
                <w:color w:val="FF0000"/>
                <w:sz w:val="16"/>
                <w:szCs w:val="16"/>
              </w:rPr>
            </w:pPr>
            <w:r w:rsidRPr="00D6059E">
              <w:rPr>
                <w:rFonts w:ascii="Times New Roman" w:eastAsia="Times New Roman" w:hAnsi="Times New Roman" w:cs="Times New Roman"/>
                <w:sz w:val="16"/>
                <w:szCs w:val="16"/>
              </w:rPr>
              <w:t>З</w:t>
            </w:r>
            <w:r w:rsidR="00C83E44" w:rsidRPr="00D6059E">
              <w:rPr>
                <w:rFonts w:ascii="Times New Roman" w:eastAsia="Times New Roman" w:hAnsi="Times New Roman" w:cs="Times New Roman"/>
                <w:sz w:val="16"/>
                <w:szCs w:val="16"/>
              </w:rPr>
              <w:t>аявление</w:t>
            </w:r>
            <w:r>
              <w:rPr>
                <w:rFonts w:ascii="Times New Roman" w:eastAsia="Times New Roman" w:hAnsi="Times New Roman" w:cs="Times New Roman"/>
                <w:sz w:val="16"/>
                <w:szCs w:val="16"/>
              </w:rPr>
              <w:t xml:space="preserve"> </w:t>
            </w:r>
            <w:r w:rsidRPr="003422FF">
              <w:rPr>
                <w:rFonts w:ascii="Times New Roman" w:eastAsia="Times New Roman" w:hAnsi="Times New Roman" w:cs="Times New Roman"/>
                <w:color w:val="FF0000"/>
                <w:sz w:val="16"/>
                <w:szCs w:val="16"/>
              </w:rPr>
              <w:t xml:space="preserve">по месту нахождения нежилого помещения, </w:t>
            </w:r>
            <w:proofErr w:type="spellStart"/>
            <w:r w:rsidRPr="003422FF">
              <w:rPr>
                <w:rFonts w:ascii="Times New Roman" w:eastAsia="Times New Roman" w:hAnsi="Times New Roman" w:cs="Times New Roman"/>
                <w:color w:val="FF0000"/>
                <w:sz w:val="16"/>
                <w:szCs w:val="16"/>
              </w:rPr>
              <w:t>машино</w:t>
            </w:r>
            <w:proofErr w:type="spellEnd"/>
            <w:r w:rsidRPr="003422FF">
              <w:rPr>
                <w:rFonts w:ascii="Times New Roman" w:eastAsia="Times New Roman" w:hAnsi="Times New Roman" w:cs="Times New Roman"/>
                <w:color w:val="FF0000"/>
                <w:sz w:val="16"/>
                <w:szCs w:val="16"/>
              </w:rPr>
              <w:t>-места</w:t>
            </w:r>
          </w:p>
          <w:p w:rsidR="003422FF" w:rsidRPr="00D6059E" w:rsidRDefault="003422FF" w:rsidP="00D6059E">
            <w:pPr>
              <w:jc w:val="both"/>
              <w:rPr>
                <w:rFonts w:ascii="Times New Roman" w:eastAsia="Times New Roman" w:hAnsi="Times New Roman" w:cs="Times New Roman"/>
                <w:sz w:val="16"/>
                <w:szCs w:val="16"/>
              </w:rPr>
            </w:pPr>
          </w:p>
          <w:p w:rsidR="00C83E44"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документ, подтверждающий право собственности на нежилое помещение, </w:t>
            </w:r>
            <w:proofErr w:type="spellStart"/>
            <w:r w:rsidRPr="00D6059E">
              <w:rPr>
                <w:rFonts w:ascii="Times New Roman" w:eastAsia="Times New Roman" w:hAnsi="Times New Roman" w:cs="Times New Roman"/>
                <w:sz w:val="16"/>
                <w:szCs w:val="16"/>
              </w:rPr>
              <w:t>машино</w:t>
            </w:r>
            <w:proofErr w:type="spellEnd"/>
            <w:r w:rsidRPr="00D6059E">
              <w:rPr>
                <w:rFonts w:ascii="Times New Roman" w:eastAsia="Times New Roman" w:hAnsi="Times New Roman" w:cs="Times New Roman"/>
                <w:sz w:val="16"/>
                <w:szCs w:val="16"/>
              </w:rPr>
              <w:t>-место</w:t>
            </w:r>
          </w:p>
          <w:p w:rsidR="003422FF" w:rsidRPr="00D6059E" w:rsidRDefault="003422FF" w:rsidP="00D6059E">
            <w:pPr>
              <w:jc w:val="both"/>
              <w:rPr>
                <w:rFonts w:ascii="Times New Roman" w:eastAsia="Times New Roman" w:hAnsi="Times New Roman" w:cs="Times New Roman"/>
                <w:sz w:val="16"/>
                <w:szCs w:val="16"/>
              </w:rPr>
            </w:pPr>
          </w:p>
          <w:p w:rsidR="00C83E44"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письменное согласие всех участников общей долевой собственности на нежилое помещение, </w:t>
            </w:r>
            <w:proofErr w:type="spellStart"/>
            <w:r w:rsidRPr="00D6059E">
              <w:rPr>
                <w:rFonts w:ascii="Times New Roman" w:eastAsia="Times New Roman" w:hAnsi="Times New Roman" w:cs="Times New Roman"/>
                <w:sz w:val="16"/>
                <w:szCs w:val="16"/>
              </w:rPr>
              <w:t>машино</w:t>
            </w:r>
            <w:proofErr w:type="spellEnd"/>
            <w:r w:rsidRPr="00D6059E">
              <w:rPr>
                <w:rFonts w:ascii="Times New Roman" w:eastAsia="Times New Roman" w:hAnsi="Times New Roman" w:cs="Times New Roman"/>
                <w:sz w:val="16"/>
                <w:szCs w:val="16"/>
              </w:rPr>
              <w:t>-место</w:t>
            </w:r>
          </w:p>
          <w:p w:rsidR="003422FF" w:rsidRPr="00D6059E" w:rsidRDefault="003422FF"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три экземпляра договора аренды (субаренды) или дополнительного соглашения к нему</w:t>
            </w:r>
          </w:p>
        </w:tc>
        <w:tc>
          <w:tcPr>
            <w:tcW w:w="2550" w:type="dxa"/>
          </w:tcPr>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0,2 базовой величины</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2 дня со дня подачи заявления, а в случае запроса документов и (или) сведений от других государственных органов, иных организаций – 10 дней</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Отдел жилищно-коммунального хозяйства и благоустройства администрации</w:t>
            </w:r>
          </w:p>
        </w:tc>
      </w:tr>
      <w:tr w:rsidR="004B4E73" w:rsidRPr="00801585" w:rsidTr="00B30C88">
        <w:tc>
          <w:tcPr>
            <w:tcW w:w="566" w:type="dxa"/>
          </w:tcPr>
          <w:p w:rsidR="00C83E44" w:rsidRPr="008F0B93" w:rsidRDefault="008F0B93" w:rsidP="00D6059E">
            <w:pPr>
              <w:spacing w:line="240" w:lineRule="exact"/>
              <w:ind w:left="141"/>
              <w:jc w:val="both"/>
              <w:rPr>
                <w:rFonts w:ascii="Times New Roman" w:hAnsi="Times New Roman"/>
                <w:sz w:val="16"/>
                <w:szCs w:val="24"/>
              </w:rPr>
            </w:pPr>
            <w:r>
              <w:rPr>
                <w:rFonts w:ascii="Times New Roman" w:hAnsi="Times New Roman"/>
                <w:sz w:val="16"/>
                <w:szCs w:val="24"/>
              </w:rPr>
              <w:t>46</w:t>
            </w:r>
            <w:r w:rsidR="00B30C88">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1.15.1 Выдача </w:t>
            </w:r>
            <w:r w:rsidR="00F046E0" w:rsidRPr="00D6059E">
              <w:rPr>
                <w:rFonts w:ascii="Times New Roman" w:hAnsi="Times New Roman" w:cs="Times New Roman"/>
                <w:sz w:val="16"/>
                <w:szCs w:val="16"/>
              </w:rPr>
              <w:t>согласования на</w:t>
            </w:r>
            <w:r w:rsidRPr="00D6059E">
              <w:rPr>
                <w:rFonts w:ascii="Times New Roman" w:hAnsi="Times New Roman" w:cs="Times New Roman"/>
                <w:sz w:val="16"/>
                <w:szCs w:val="16"/>
              </w:rPr>
              <w:t xml:space="preserve"> установку</w:t>
            </w:r>
            <w:r w:rsidR="00F046E0" w:rsidRPr="00D6059E">
              <w:rPr>
                <w:rFonts w:ascii="Times New Roman" w:hAnsi="Times New Roman" w:cs="Times New Roman"/>
                <w:sz w:val="16"/>
                <w:szCs w:val="16"/>
              </w:rPr>
              <w:t>, в том числе</w:t>
            </w:r>
            <w:r w:rsidRPr="00D6059E">
              <w:rPr>
                <w:rFonts w:ascii="Times New Roman" w:hAnsi="Times New Roman" w:cs="Times New Roman"/>
                <w:sz w:val="16"/>
                <w:szCs w:val="16"/>
              </w:rPr>
              <w:t xml:space="preserve"> </w:t>
            </w:r>
            <w:r w:rsidR="00F046E0" w:rsidRPr="00D6059E">
              <w:rPr>
                <w:rFonts w:ascii="Times New Roman" w:hAnsi="Times New Roman" w:cs="Times New Roman"/>
                <w:sz w:val="16"/>
                <w:szCs w:val="16"/>
              </w:rPr>
              <w:t xml:space="preserve">самовольную, </w:t>
            </w:r>
            <w:r w:rsidRPr="00D6059E">
              <w:rPr>
                <w:rFonts w:ascii="Times New Roman" w:hAnsi="Times New Roman" w:cs="Times New Roman"/>
                <w:sz w:val="16"/>
                <w:szCs w:val="16"/>
              </w:rPr>
              <w:t>на крышах и фасадах многоквартирных жилых домов индивидуальных антенн и иных конструкций¹</w:t>
            </w:r>
          </w:p>
        </w:tc>
        <w:tc>
          <w:tcPr>
            <w:tcW w:w="2272" w:type="dxa"/>
          </w:tcPr>
          <w:p w:rsidR="00C83E44" w:rsidRDefault="003422FF" w:rsidP="00D6059E">
            <w:pPr>
              <w:jc w:val="both"/>
              <w:rPr>
                <w:rFonts w:ascii="Times New Roman" w:eastAsia="Times New Roman" w:hAnsi="Times New Roman" w:cs="Times New Roman"/>
                <w:color w:val="FF0000"/>
                <w:sz w:val="16"/>
                <w:szCs w:val="16"/>
              </w:rPr>
            </w:pPr>
            <w:r w:rsidRPr="00D6059E">
              <w:rPr>
                <w:rFonts w:ascii="Times New Roman" w:eastAsia="Times New Roman" w:hAnsi="Times New Roman" w:cs="Times New Roman"/>
                <w:sz w:val="16"/>
                <w:szCs w:val="16"/>
              </w:rPr>
              <w:t>З</w:t>
            </w:r>
            <w:r w:rsidR="00C83E44" w:rsidRPr="00D6059E">
              <w:rPr>
                <w:rFonts w:ascii="Times New Roman" w:eastAsia="Times New Roman" w:hAnsi="Times New Roman" w:cs="Times New Roman"/>
                <w:sz w:val="16"/>
                <w:szCs w:val="16"/>
              </w:rPr>
              <w:t>аявление</w:t>
            </w:r>
            <w:r>
              <w:rPr>
                <w:rFonts w:ascii="Times New Roman" w:eastAsia="Times New Roman" w:hAnsi="Times New Roman" w:cs="Times New Roman"/>
                <w:sz w:val="16"/>
                <w:szCs w:val="16"/>
              </w:rPr>
              <w:t xml:space="preserve"> </w:t>
            </w:r>
            <w:r w:rsidRPr="003422FF">
              <w:rPr>
                <w:rFonts w:ascii="Times New Roman" w:eastAsia="Times New Roman" w:hAnsi="Times New Roman" w:cs="Times New Roman"/>
                <w:color w:val="FF0000"/>
                <w:sz w:val="16"/>
                <w:szCs w:val="16"/>
              </w:rPr>
              <w:t>по месту нахождения многоквартирного жилого дома</w:t>
            </w:r>
          </w:p>
          <w:p w:rsidR="003422FF" w:rsidRPr="003422FF" w:rsidRDefault="003422FF" w:rsidP="00D6059E">
            <w:pPr>
              <w:jc w:val="both"/>
              <w:rPr>
                <w:rFonts w:ascii="Times New Roman" w:eastAsia="Times New Roman" w:hAnsi="Times New Roman" w:cs="Times New Roman"/>
                <w:color w:val="FF0000"/>
                <w:sz w:val="16"/>
                <w:szCs w:val="16"/>
              </w:rPr>
            </w:pPr>
          </w:p>
          <w:p w:rsidR="00C83E44" w:rsidRDefault="003422FF" w:rsidP="00D6059E">
            <w:pPr>
              <w:jc w:val="both"/>
              <w:rPr>
                <w:rFonts w:ascii="Times New Roman" w:eastAsia="Times New Roman" w:hAnsi="Times New Roman" w:cs="Times New Roman"/>
                <w:color w:val="FF0000"/>
                <w:sz w:val="16"/>
                <w:szCs w:val="16"/>
              </w:rPr>
            </w:pPr>
            <w:r w:rsidRPr="003422FF">
              <w:rPr>
                <w:rFonts w:ascii="Times New Roman" w:hAnsi="Times New Roman" w:cs="Times New Roman"/>
                <w:color w:val="FF0000"/>
                <w:sz w:val="16"/>
                <w:szCs w:val="16"/>
              </w:rPr>
              <w:t>технический паспорт на жилое помещение, нежилое помещение в жилом доме (для собственника помещения) – в случае его оформления до 1 января 2023 г.</w:t>
            </w:r>
          </w:p>
          <w:p w:rsidR="00671E3C" w:rsidRDefault="00671E3C" w:rsidP="00D6059E">
            <w:pPr>
              <w:jc w:val="both"/>
              <w:rPr>
                <w:rFonts w:ascii="Times New Roman" w:eastAsia="Times New Roman" w:hAnsi="Times New Roman" w:cs="Times New Roman"/>
                <w:color w:val="FF0000"/>
                <w:sz w:val="16"/>
                <w:szCs w:val="16"/>
              </w:rPr>
            </w:pPr>
          </w:p>
          <w:p w:rsidR="00671E3C" w:rsidRPr="00671E3C" w:rsidRDefault="00671E3C" w:rsidP="00D6059E">
            <w:pPr>
              <w:jc w:val="both"/>
              <w:rPr>
                <w:rFonts w:ascii="Times New Roman" w:eastAsia="Times New Roman" w:hAnsi="Times New Roman" w:cs="Times New Roman"/>
                <w:color w:val="FF0000"/>
                <w:sz w:val="16"/>
                <w:szCs w:val="16"/>
              </w:rPr>
            </w:pPr>
            <w:r w:rsidRPr="00671E3C">
              <w:rPr>
                <w:rFonts w:ascii="Times New Roman" w:hAnsi="Times New Roman" w:cs="Times New Roman"/>
                <w:color w:val="FF0000"/>
                <w:sz w:val="16"/>
                <w:szCs w:val="16"/>
              </w:rPr>
              <w:t>план-схема размещения на крыше или фасаде многоквартирного жилого дома индивидуальной антенны или иной конструкции</w:t>
            </w:r>
          </w:p>
        </w:tc>
        <w:tc>
          <w:tcPr>
            <w:tcW w:w="2550" w:type="dxa"/>
          </w:tcPr>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15 дней со дня подачи заявления</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Витебский городской исполнительный комитет</w:t>
            </w:r>
          </w:p>
        </w:tc>
      </w:tr>
      <w:tr w:rsidR="004B4E73" w:rsidRPr="00801585" w:rsidTr="00B30C88">
        <w:tc>
          <w:tcPr>
            <w:tcW w:w="566" w:type="dxa"/>
          </w:tcPr>
          <w:p w:rsidR="00C83E44" w:rsidRPr="00B30C88" w:rsidRDefault="00B30C88" w:rsidP="00D6059E">
            <w:pPr>
              <w:spacing w:line="240" w:lineRule="exact"/>
              <w:ind w:left="141"/>
              <w:jc w:val="both"/>
              <w:rPr>
                <w:rFonts w:ascii="Times New Roman" w:hAnsi="Times New Roman"/>
                <w:sz w:val="16"/>
                <w:szCs w:val="24"/>
              </w:rPr>
            </w:pPr>
            <w:r>
              <w:rPr>
                <w:rFonts w:ascii="Times New Roman" w:hAnsi="Times New Roman"/>
                <w:sz w:val="16"/>
                <w:szCs w:val="24"/>
              </w:rPr>
              <w:lastRenderedPageBreak/>
              <w:t>47.</w:t>
            </w:r>
          </w:p>
        </w:tc>
        <w:tc>
          <w:tcPr>
            <w:tcW w:w="2659" w:type="dxa"/>
          </w:tcPr>
          <w:p w:rsidR="00C83E44" w:rsidRPr="00D6059E" w:rsidRDefault="00C83E44" w:rsidP="00671E3C">
            <w:pPr>
              <w:jc w:val="both"/>
              <w:rPr>
                <w:rFonts w:ascii="Times New Roman" w:hAnsi="Times New Roman" w:cs="Times New Roman"/>
                <w:sz w:val="16"/>
                <w:szCs w:val="16"/>
              </w:rPr>
            </w:pPr>
            <w:r w:rsidRPr="00D6059E">
              <w:rPr>
                <w:rFonts w:ascii="Times New Roman" w:hAnsi="Times New Roman" w:cs="Times New Roman"/>
                <w:sz w:val="16"/>
                <w:szCs w:val="16"/>
              </w:rPr>
              <w:t xml:space="preserve">1.15.3 Выдача </w:t>
            </w:r>
            <w:r w:rsidR="00671E3C">
              <w:rPr>
                <w:rFonts w:ascii="Times New Roman" w:hAnsi="Times New Roman" w:cs="Times New Roman"/>
                <w:sz w:val="16"/>
                <w:szCs w:val="16"/>
              </w:rPr>
              <w:t xml:space="preserve">согласования </w:t>
            </w:r>
            <w:r w:rsidR="00671E3C" w:rsidRPr="00671E3C">
              <w:rPr>
                <w:rFonts w:ascii="Times New Roman" w:hAnsi="Times New Roman" w:cs="Times New Roman"/>
                <w:color w:val="FF0000"/>
                <w:sz w:val="16"/>
                <w:szCs w:val="16"/>
              </w:rPr>
              <w:t>проекта</w:t>
            </w:r>
            <w:r w:rsidRPr="00D6059E">
              <w:rPr>
                <w:rFonts w:ascii="Times New Roman" w:hAnsi="Times New Roman" w:cs="Times New Roman"/>
                <w:sz w:val="16"/>
                <w:szCs w:val="16"/>
              </w:rPr>
              <w:t xml:space="preserve"> на переустройство и (или) перепланировку жилых помещений, нежилых помещений в жилых домах¹</w:t>
            </w:r>
          </w:p>
        </w:tc>
        <w:tc>
          <w:tcPr>
            <w:tcW w:w="2272" w:type="dxa"/>
          </w:tcPr>
          <w:p w:rsidR="00C83E44" w:rsidRDefault="00671E3C"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w:t>
            </w:r>
            <w:r w:rsidR="00C83E44" w:rsidRPr="00D6059E">
              <w:rPr>
                <w:rFonts w:ascii="Times New Roman" w:eastAsia="Times New Roman" w:hAnsi="Times New Roman" w:cs="Times New Roman"/>
                <w:sz w:val="16"/>
                <w:szCs w:val="16"/>
              </w:rPr>
              <w:t>аявление</w:t>
            </w:r>
            <w:r>
              <w:rPr>
                <w:rFonts w:ascii="Times New Roman" w:eastAsia="Times New Roman" w:hAnsi="Times New Roman" w:cs="Times New Roman"/>
                <w:sz w:val="16"/>
                <w:szCs w:val="16"/>
              </w:rPr>
              <w:t xml:space="preserve"> </w:t>
            </w:r>
            <w:r w:rsidRPr="00671E3C">
              <w:rPr>
                <w:rFonts w:ascii="Times New Roman" w:eastAsia="Times New Roman" w:hAnsi="Times New Roman" w:cs="Times New Roman"/>
                <w:color w:val="FF0000"/>
                <w:sz w:val="16"/>
                <w:szCs w:val="16"/>
              </w:rPr>
              <w:t>по месту нахождения жилого помещения, нежилого помещения в жилом доме</w:t>
            </w:r>
          </w:p>
          <w:p w:rsidR="00671E3C" w:rsidRPr="00D6059E" w:rsidRDefault="00671E3C" w:rsidP="00D6059E">
            <w:pPr>
              <w:jc w:val="both"/>
              <w:rPr>
                <w:rFonts w:ascii="Times New Roman" w:eastAsia="Times New Roman" w:hAnsi="Times New Roman" w:cs="Times New Roman"/>
                <w:sz w:val="16"/>
                <w:szCs w:val="16"/>
              </w:rPr>
            </w:pPr>
          </w:p>
          <w:p w:rsidR="00C83E44" w:rsidRPr="00D6059E" w:rsidRDefault="00671E3C" w:rsidP="00671E3C">
            <w:pPr>
              <w:jc w:val="both"/>
              <w:rPr>
                <w:rFonts w:ascii="Times New Roman" w:eastAsia="Times New Roman" w:hAnsi="Times New Roman" w:cs="Times New Roman"/>
                <w:sz w:val="16"/>
                <w:szCs w:val="16"/>
              </w:rPr>
            </w:pPr>
            <w:r w:rsidRPr="00671E3C">
              <w:rPr>
                <w:rFonts w:ascii="Times New Roman" w:eastAsia="Times New Roman" w:hAnsi="Times New Roman" w:cs="Times New Roman"/>
                <w:color w:val="FF0000"/>
                <w:sz w:val="16"/>
                <w:szCs w:val="16"/>
              </w:rPr>
              <w:t>проект</w:t>
            </w:r>
            <w:r w:rsidR="00C83E44" w:rsidRPr="00671E3C">
              <w:rPr>
                <w:rFonts w:ascii="Times New Roman" w:eastAsia="Times New Roman" w:hAnsi="Times New Roman" w:cs="Times New Roman"/>
                <w:color w:val="FF0000"/>
                <w:sz w:val="16"/>
                <w:szCs w:val="16"/>
              </w:rPr>
              <w:t xml:space="preserve"> </w:t>
            </w:r>
            <w:r w:rsidR="00C83E44" w:rsidRPr="00D6059E">
              <w:rPr>
                <w:rFonts w:ascii="Times New Roman" w:eastAsia="Times New Roman" w:hAnsi="Times New Roman" w:cs="Times New Roman"/>
                <w:sz w:val="16"/>
                <w:szCs w:val="16"/>
              </w:rPr>
              <w:t>на переустройство и (или) перепланировку жилых помещений, нежилых помещений в жилых домах</w:t>
            </w:r>
          </w:p>
        </w:tc>
        <w:tc>
          <w:tcPr>
            <w:tcW w:w="2550" w:type="dxa"/>
          </w:tcPr>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15 дней со дня подачи заявления</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Витебский городской исполнительный комитет</w:t>
            </w:r>
          </w:p>
        </w:tc>
      </w:tr>
      <w:tr w:rsidR="004B4E73" w:rsidRPr="00801585" w:rsidTr="009E7744">
        <w:tc>
          <w:tcPr>
            <w:tcW w:w="16013" w:type="dxa"/>
            <w:gridSpan w:val="9"/>
          </w:tcPr>
          <w:p w:rsidR="00F9007C" w:rsidRPr="00D6059E" w:rsidRDefault="00F9007C" w:rsidP="00D6059E">
            <w:pPr>
              <w:jc w:val="both"/>
              <w:rPr>
                <w:rFonts w:ascii="Times New Roman" w:hAnsi="Times New Roman" w:cs="Times New Roman"/>
                <w:sz w:val="16"/>
                <w:szCs w:val="16"/>
              </w:rPr>
            </w:pPr>
          </w:p>
          <w:p w:rsidR="00F9007C" w:rsidRPr="00D6059E" w:rsidRDefault="00F9007C" w:rsidP="00D6059E">
            <w:pPr>
              <w:jc w:val="center"/>
              <w:rPr>
                <w:rFonts w:ascii="Times New Roman" w:hAnsi="Times New Roman" w:cs="Times New Roman"/>
                <w:sz w:val="16"/>
                <w:szCs w:val="16"/>
              </w:rPr>
            </w:pPr>
            <w:r w:rsidRPr="00D6059E">
              <w:rPr>
                <w:rFonts w:ascii="Times New Roman" w:hAnsi="Times New Roman" w:cs="Times New Roman"/>
                <w:sz w:val="16"/>
                <w:szCs w:val="16"/>
              </w:rPr>
              <w:t>2.ТРУД И СОЦИАЛЬНАЯ ЗАЩИТА</w:t>
            </w:r>
          </w:p>
          <w:p w:rsidR="00F9007C" w:rsidRPr="00D6059E" w:rsidRDefault="00F9007C" w:rsidP="00D6059E">
            <w:pPr>
              <w:jc w:val="center"/>
              <w:rPr>
                <w:rFonts w:ascii="Times New Roman" w:hAnsi="Times New Roman" w:cs="Times New Roman"/>
                <w:sz w:val="16"/>
                <w:szCs w:val="16"/>
              </w:rPr>
            </w:pPr>
          </w:p>
        </w:tc>
      </w:tr>
      <w:tr w:rsidR="004B4E73" w:rsidRPr="00801585" w:rsidTr="00B30C88">
        <w:tc>
          <w:tcPr>
            <w:tcW w:w="566" w:type="dxa"/>
          </w:tcPr>
          <w:p w:rsidR="00B84E3B" w:rsidRPr="00B30C88" w:rsidRDefault="00B30C88" w:rsidP="00D6059E">
            <w:pPr>
              <w:spacing w:line="240" w:lineRule="exact"/>
              <w:ind w:left="141"/>
              <w:jc w:val="both"/>
              <w:rPr>
                <w:rFonts w:ascii="Times New Roman" w:hAnsi="Times New Roman"/>
                <w:sz w:val="16"/>
                <w:szCs w:val="24"/>
              </w:rPr>
            </w:pPr>
            <w:r>
              <w:rPr>
                <w:rFonts w:ascii="Times New Roman" w:hAnsi="Times New Roman"/>
                <w:sz w:val="16"/>
                <w:szCs w:val="24"/>
              </w:rPr>
              <w:t>48.</w:t>
            </w:r>
          </w:p>
        </w:tc>
        <w:tc>
          <w:tcPr>
            <w:tcW w:w="2659" w:type="dxa"/>
          </w:tcPr>
          <w:p w:rsidR="00B84E3B" w:rsidRPr="00D6059E" w:rsidRDefault="006E2CE1" w:rsidP="00D6059E">
            <w:pPr>
              <w:jc w:val="both"/>
              <w:rPr>
                <w:rFonts w:ascii="Times New Roman" w:hAnsi="Times New Roman" w:cs="Times New Roman"/>
                <w:sz w:val="16"/>
                <w:szCs w:val="16"/>
              </w:rPr>
            </w:pPr>
            <w:r w:rsidRPr="00D6059E">
              <w:rPr>
                <w:rFonts w:ascii="Times New Roman" w:hAnsi="Times New Roman" w:cs="Times New Roman"/>
                <w:sz w:val="16"/>
                <w:szCs w:val="16"/>
              </w:rPr>
              <w:t>2.2</w:t>
            </w:r>
            <w:r w:rsidR="00787DF7" w:rsidRPr="00D6059E">
              <w:rPr>
                <w:rFonts w:ascii="Times New Roman" w:hAnsi="Times New Roman" w:cs="Times New Roman"/>
                <w:sz w:val="16"/>
                <w:szCs w:val="16"/>
              </w:rPr>
              <w:t xml:space="preserve"> </w:t>
            </w:r>
            <w:r w:rsidR="009E69BD" w:rsidRPr="00D6059E">
              <w:rPr>
                <w:rFonts w:ascii="Times New Roman" w:eastAsia="Times New Roman" w:hAnsi="Times New Roman" w:cs="Times New Roman"/>
                <w:sz w:val="16"/>
                <w:szCs w:val="16"/>
              </w:rPr>
              <w:t>. Выдача справки о месте работы, службы и занимаемой должности (в случае, когда уполномоченным органом является орган по труду, занятости и социальной защите районного, городского (городов областного и районного подчинения) исполнительного комитета, местной администрации района в городе, осуществляющий назначение пособия (далее, если не определено иное, – орган по труду, занятости и социальной защите)</w:t>
            </w:r>
          </w:p>
        </w:tc>
        <w:tc>
          <w:tcPr>
            <w:tcW w:w="2272" w:type="dxa"/>
          </w:tcPr>
          <w:p w:rsidR="00B84E3B" w:rsidRPr="00D6059E" w:rsidRDefault="009E69B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                       -</w:t>
            </w:r>
          </w:p>
        </w:tc>
        <w:tc>
          <w:tcPr>
            <w:tcW w:w="2550" w:type="dxa"/>
          </w:tcPr>
          <w:p w:rsidR="00B84E3B" w:rsidRPr="00D6059E" w:rsidRDefault="00A96D15"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                            -</w:t>
            </w:r>
          </w:p>
        </w:tc>
        <w:tc>
          <w:tcPr>
            <w:tcW w:w="1418" w:type="dxa"/>
          </w:tcPr>
          <w:p w:rsidR="00B84E3B" w:rsidRPr="00D6059E" w:rsidRDefault="0008480A"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B84E3B" w:rsidRPr="00D6059E" w:rsidRDefault="0008480A"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5 дней со дня обращения</w:t>
            </w:r>
          </w:p>
        </w:tc>
        <w:tc>
          <w:tcPr>
            <w:tcW w:w="1304" w:type="dxa"/>
          </w:tcPr>
          <w:p w:rsidR="00B84E3B" w:rsidRPr="00D6059E" w:rsidRDefault="0008480A"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9E69BD" w:rsidRPr="00D6059E" w:rsidRDefault="009E69BD"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9E69BD" w:rsidRPr="00D6059E" w:rsidRDefault="009E69BD"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9E69BD" w:rsidRPr="00D6059E" w:rsidRDefault="009E69BD"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9E69BD" w:rsidRPr="00D6059E" w:rsidRDefault="009E69BD"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9E69BD" w:rsidRPr="00D6059E" w:rsidRDefault="009E69BD"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B84E3B" w:rsidRPr="00D6059E" w:rsidRDefault="009E69BD" w:rsidP="00D6059E">
            <w:pPr>
              <w:jc w:val="both"/>
              <w:rPr>
                <w:rFonts w:ascii="Times New Roman" w:hAnsi="Times New Roman" w:cs="Times New Roman"/>
                <w:sz w:val="16"/>
                <w:szCs w:val="16"/>
              </w:rPr>
            </w:pPr>
            <w:r w:rsidRPr="00D6059E">
              <w:rPr>
                <w:rFonts w:ascii="Times New Roman" w:hAnsi="Times New Roman" w:cs="Times New Roman"/>
                <w:sz w:val="16"/>
                <w:szCs w:val="16"/>
              </w:rPr>
              <w:t>Прием может осуществляться по предварительной записи по телефонам: 60 25 52</w:t>
            </w:r>
          </w:p>
        </w:tc>
        <w:tc>
          <w:tcPr>
            <w:tcW w:w="1588" w:type="dxa"/>
          </w:tcPr>
          <w:p w:rsidR="00B84E3B" w:rsidRPr="00D6059E" w:rsidRDefault="00D34B04" w:rsidP="00D6059E">
            <w:pPr>
              <w:jc w:val="both"/>
              <w:rPr>
                <w:rFonts w:ascii="Times New Roman" w:hAnsi="Times New Roman" w:cs="Times New Roman"/>
                <w:sz w:val="16"/>
                <w:szCs w:val="16"/>
              </w:rPr>
            </w:pPr>
            <w:r w:rsidRPr="00D6059E">
              <w:rPr>
                <w:rFonts w:ascii="Times New Roman" w:hAnsi="Times New Roman" w:cs="Times New Roman"/>
                <w:sz w:val="16"/>
                <w:szCs w:val="16"/>
              </w:rPr>
              <w:t>Витебский городской исполнительный комитет</w:t>
            </w:r>
          </w:p>
        </w:tc>
      </w:tr>
      <w:tr w:rsidR="004B4E73" w:rsidRPr="00801585" w:rsidTr="00B30C88">
        <w:tc>
          <w:tcPr>
            <w:tcW w:w="566" w:type="dxa"/>
          </w:tcPr>
          <w:p w:rsidR="00B84E3B" w:rsidRPr="003A339B" w:rsidRDefault="003A339B" w:rsidP="00D6059E">
            <w:pPr>
              <w:spacing w:line="240" w:lineRule="exact"/>
              <w:jc w:val="both"/>
              <w:rPr>
                <w:rFonts w:ascii="Times New Roman" w:hAnsi="Times New Roman"/>
                <w:sz w:val="16"/>
                <w:szCs w:val="24"/>
              </w:rPr>
            </w:pPr>
            <w:r w:rsidRPr="003A339B">
              <w:rPr>
                <w:rFonts w:ascii="Times New Roman" w:hAnsi="Times New Roman"/>
                <w:sz w:val="16"/>
                <w:szCs w:val="24"/>
              </w:rPr>
              <w:t>49.</w:t>
            </w:r>
          </w:p>
        </w:tc>
        <w:tc>
          <w:tcPr>
            <w:tcW w:w="2659" w:type="dxa"/>
          </w:tcPr>
          <w:p w:rsidR="00B84E3B" w:rsidRPr="00D6059E" w:rsidRDefault="0008480A"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2.3 </w:t>
            </w:r>
            <w:r w:rsidR="003A339B" w:rsidRPr="00D6059E">
              <w:rPr>
                <w:rFonts w:ascii="Times New Roman" w:eastAsia="Times New Roman" w:hAnsi="Times New Roman" w:cs="Times New Roman"/>
                <w:sz w:val="16"/>
                <w:szCs w:val="16"/>
              </w:rPr>
              <w:t>Выдача справки о периоде работы, службы (в случае, когда уполномоченным органом является орган по труду, занятости и социальной защите)</w:t>
            </w:r>
          </w:p>
        </w:tc>
        <w:tc>
          <w:tcPr>
            <w:tcW w:w="2272" w:type="dxa"/>
          </w:tcPr>
          <w:p w:rsidR="00B84E3B" w:rsidRPr="00D6059E" w:rsidRDefault="003A339B"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                      -</w:t>
            </w:r>
          </w:p>
        </w:tc>
        <w:tc>
          <w:tcPr>
            <w:tcW w:w="2550" w:type="dxa"/>
          </w:tcPr>
          <w:p w:rsidR="00B84E3B" w:rsidRPr="00D6059E" w:rsidRDefault="00A96D15"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                           -</w:t>
            </w:r>
          </w:p>
        </w:tc>
        <w:tc>
          <w:tcPr>
            <w:tcW w:w="1418" w:type="dxa"/>
          </w:tcPr>
          <w:p w:rsidR="00B84E3B" w:rsidRPr="00D6059E" w:rsidRDefault="0008480A"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B84E3B" w:rsidRPr="00D6059E" w:rsidRDefault="0008480A"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5 дней со дня обращения</w:t>
            </w:r>
          </w:p>
        </w:tc>
        <w:tc>
          <w:tcPr>
            <w:tcW w:w="1304" w:type="dxa"/>
          </w:tcPr>
          <w:p w:rsidR="00B84E3B" w:rsidRPr="00D6059E" w:rsidRDefault="0008480A"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A96D15" w:rsidRPr="00D6059E" w:rsidRDefault="00A96D15"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A96D15" w:rsidRPr="00D6059E" w:rsidRDefault="00A96D15"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A96D15" w:rsidRPr="00D6059E" w:rsidRDefault="00A96D15"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A96D15" w:rsidRPr="00D6059E" w:rsidRDefault="00A96D15"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A96D15" w:rsidRPr="00D6059E" w:rsidRDefault="00A96D15"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B84E3B" w:rsidRPr="00D6059E" w:rsidRDefault="00A96D15" w:rsidP="00D6059E">
            <w:pPr>
              <w:jc w:val="both"/>
              <w:rPr>
                <w:rFonts w:ascii="Times New Roman" w:hAnsi="Times New Roman" w:cs="Times New Roman"/>
                <w:sz w:val="16"/>
                <w:szCs w:val="16"/>
              </w:rPr>
            </w:pPr>
            <w:r w:rsidRPr="00D6059E">
              <w:rPr>
                <w:rFonts w:ascii="Times New Roman" w:hAnsi="Times New Roman" w:cs="Times New Roman"/>
                <w:sz w:val="16"/>
                <w:szCs w:val="16"/>
              </w:rPr>
              <w:t>Прием может осуществляться по предварительной записи по телефонам: 60 25 52</w:t>
            </w:r>
          </w:p>
        </w:tc>
        <w:tc>
          <w:tcPr>
            <w:tcW w:w="1588" w:type="dxa"/>
          </w:tcPr>
          <w:p w:rsidR="00B84E3B" w:rsidRPr="00D6059E" w:rsidRDefault="00D34B04" w:rsidP="00D6059E">
            <w:pPr>
              <w:jc w:val="both"/>
              <w:rPr>
                <w:rFonts w:ascii="Times New Roman" w:hAnsi="Times New Roman" w:cs="Times New Roman"/>
                <w:sz w:val="16"/>
                <w:szCs w:val="16"/>
              </w:rPr>
            </w:pPr>
            <w:r w:rsidRPr="00D6059E">
              <w:rPr>
                <w:rFonts w:ascii="Times New Roman" w:hAnsi="Times New Roman" w:cs="Times New Roman"/>
                <w:sz w:val="16"/>
                <w:szCs w:val="16"/>
              </w:rPr>
              <w:t>Витебский городской исполнительный комитет</w:t>
            </w:r>
          </w:p>
        </w:tc>
      </w:tr>
      <w:tr w:rsidR="004B4E73" w:rsidRPr="00801585" w:rsidTr="00B30C88">
        <w:tc>
          <w:tcPr>
            <w:tcW w:w="566" w:type="dxa"/>
          </w:tcPr>
          <w:p w:rsidR="0008480A" w:rsidRPr="003A339B" w:rsidRDefault="003A339B" w:rsidP="00D6059E">
            <w:pPr>
              <w:spacing w:line="240" w:lineRule="exact"/>
              <w:jc w:val="both"/>
              <w:rPr>
                <w:rFonts w:ascii="Times New Roman" w:hAnsi="Times New Roman"/>
                <w:sz w:val="16"/>
                <w:szCs w:val="24"/>
              </w:rPr>
            </w:pPr>
            <w:r w:rsidRPr="003A339B">
              <w:rPr>
                <w:rFonts w:ascii="Times New Roman" w:hAnsi="Times New Roman"/>
                <w:sz w:val="16"/>
                <w:szCs w:val="24"/>
              </w:rPr>
              <w:t>50</w:t>
            </w:r>
            <w:r>
              <w:rPr>
                <w:rFonts w:ascii="Times New Roman" w:hAnsi="Times New Roman"/>
                <w:sz w:val="16"/>
                <w:szCs w:val="24"/>
              </w:rPr>
              <w:t>.</w:t>
            </w:r>
          </w:p>
        </w:tc>
        <w:tc>
          <w:tcPr>
            <w:tcW w:w="2659" w:type="dxa"/>
          </w:tcPr>
          <w:p w:rsidR="00120E8B" w:rsidRPr="00D6059E" w:rsidRDefault="006E2CE1" w:rsidP="00D6059E">
            <w:pPr>
              <w:jc w:val="both"/>
              <w:rPr>
                <w:rFonts w:ascii="Times New Roman" w:eastAsia="Times New Roman" w:hAnsi="Times New Roman" w:cs="Times New Roman"/>
                <w:sz w:val="16"/>
                <w:szCs w:val="16"/>
              </w:rPr>
            </w:pPr>
            <w:r w:rsidRPr="00D6059E">
              <w:rPr>
                <w:rFonts w:ascii="Times New Roman" w:hAnsi="Times New Roman" w:cs="Times New Roman"/>
                <w:sz w:val="16"/>
                <w:szCs w:val="16"/>
              </w:rPr>
              <w:t>2.4</w:t>
            </w:r>
            <w:r w:rsidR="0008480A" w:rsidRPr="00D6059E">
              <w:rPr>
                <w:rFonts w:ascii="Times New Roman" w:hAnsi="Times New Roman" w:cs="Times New Roman"/>
                <w:sz w:val="16"/>
                <w:szCs w:val="16"/>
              </w:rPr>
              <w:t xml:space="preserve"> </w:t>
            </w:r>
            <w:r w:rsidR="003A339B" w:rsidRPr="00D6059E">
              <w:rPr>
                <w:rFonts w:ascii="Times New Roman" w:eastAsia="Times New Roman" w:hAnsi="Times New Roman" w:cs="Times New Roman"/>
                <w:sz w:val="16"/>
                <w:szCs w:val="16"/>
              </w:rPr>
              <w:t xml:space="preserve">Выдача справки о размере заработной платы (денежного </w:t>
            </w:r>
            <w:r w:rsidR="003A339B" w:rsidRPr="00D6059E">
              <w:rPr>
                <w:rFonts w:ascii="Times New Roman" w:eastAsia="Times New Roman" w:hAnsi="Times New Roman" w:cs="Times New Roman"/>
                <w:sz w:val="16"/>
                <w:szCs w:val="16"/>
              </w:rPr>
              <w:lastRenderedPageBreak/>
              <w:t>довольствия, ежемесячного денежного содержания) (в случае, когда уполномоченным органом является орган по труду, занятости и социальной защите)</w:t>
            </w:r>
          </w:p>
        </w:tc>
        <w:tc>
          <w:tcPr>
            <w:tcW w:w="2272" w:type="dxa"/>
          </w:tcPr>
          <w:p w:rsidR="0008480A" w:rsidRPr="00D6059E" w:rsidRDefault="003A339B"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 xml:space="preserve">                       -</w:t>
            </w:r>
          </w:p>
        </w:tc>
        <w:tc>
          <w:tcPr>
            <w:tcW w:w="2550" w:type="dxa"/>
          </w:tcPr>
          <w:p w:rsidR="0008480A" w:rsidRPr="00D6059E" w:rsidRDefault="00A96D15"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                        -</w:t>
            </w:r>
          </w:p>
        </w:tc>
        <w:tc>
          <w:tcPr>
            <w:tcW w:w="1418" w:type="dxa"/>
          </w:tcPr>
          <w:p w:rsidR="0008480A" w:rsidRPr="00D6059E" w:rsidRDefault="0008480A"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08480A" w:rsidRPr="00D6059E" w:rsidRDefault="0008480A"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5 дней со дня обращения</w:t>
            </w:r>
          </w:p>
        </w:tc>
        <w:tc>
          <w:tcPr>
            <w:tcW w:w="1304" w:type="dxa"/>
          </w:tcPr>
          <w:p w:rsidR="0008480A" w:rsidRPr="00D6059E" w:rsidRDefault="0008480A"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A96D15" w:rsidRPr="00D6059E" w:rsidRDefault="00A96D15"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Служба «одно окно администрации </w:t>
            </w:r>
            <w:r w:rsidRPr="00D6059E">
              <w:rPr>
                <w:rFonts w:ascii="Times New Roman" w:hAnsi="Times New Roman" w:cs="Times New Roman"/>
                <w:sz w:val="16"/>
                <w:szCs w:val="16"/>
              </w:rPr>
              <w:lastRenderedPageBreak/>
              <w:t>Железнодорожного района г. Витебска</w:t>
            </w:r>
          </w:p>
          <w:p w:rsidR="00A96D15" w:rsidRPr="00D6059E" w:rsidRDefault="00A96D15"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A96D15" w:rsidRPr="00D6059E" w:rsidRDefault="00A96D15"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A96D15" w:rsidRPr="00D6059E" w:rsidRDefault="00A96D15"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A96D15" w:rsidRPr="00D6059E" w:rsidRDefault="00A96D15"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08480A" w:rsidRPr="00D6059E" w:rsidRDefault="00A96D15" w:rsidP="00D6059E">
            <w:pPr>
              <w:jc w:val="both"/>
              <w:rPr>
                <w:rFonts w:ascii="Times New Roman" w:hAnsi="Times New Roman" w:cs="Times New Roman"/>
                <w:sz w:val="16"/>
                <w:szCs w:val="16"/>
              </w:rPr>
            </w:pPr>
            <w:r w:rsidRPr="00D6059E">
              <w:rPr>
                <w:rFonts w:ascii="Times New Roman" w:hAnsi="Times New Roman" w:cs="Times New Roman"/>
                <w:sz w:val="16"/>
                <w:szCs w:val="16"/>
              </w:rPr>
              <w:t>Прием может осуществляться по предварительной записи по телефонам: 60 25 52</w:t>
            </w:r>
          </w:p>
        </w:tc>
        <w:tc>
          <w:tcPr>
            <w:tcW w:w="1588" w:type="dxa"/>
          </w:tcPr>
          <w:p w:rsidR="0008480A" w:rsidRPr="00D6059E" w:rsidRDefault="00D34B04" w:rsidP="00D6059E">
            <w:pPr>
              <w:jc w:val="both"/>
              <w:rPr>
                <w:rFonts w:ascii="Times New Roman" w:hAnsi="Times New Roman" w:cs="Times New Roman"/>
                <w:sz w:val="16"/>
                <w:szCs w:val="16"/>
              </w:rPr>
            </w:pPr>
            <w:r w:rsidRPr="00D6059E">
              <w:rPr>
                <w:rFonts w:ascii="Times New Roman" w:hAnsi="Times New Roman" w:cs="Times New Roman"/>
                <w:sz w:val="16"/>
                <w:szCs w:val="16"/>
              </w:rPr>
              <w:lastRenderedPageBreak/>
              <w:t xml:space="preserve">Витебский городской </w:t>
            </w:r>
            <w:r w:rsidRPr="00D6059E">
              <w:rPr>
                <w:rFonts w:ascii="Times New Roman" w:hAnsi="Times New Roman" w:cs="Times New Roman"/>
                <w:sz w:val="16"/>
                <w:szCs w:val="16"/>
              </w:rPr>
              <w:lastRenderedPageBreak/>
              <w:t>исполнительный комитет</w:t>
            </w:r>
          </w:p>
        </w:tc>
      </w:tr>
      <w:tr w:rsidR="004B4E73" w:rsidRPr="00801585" w:rsidTr="00B30C88">
        <w:tc>
          <w:tcPr>
            <w:tcW w:w="566" w:type="dxa"/>
          </w:tcPr>
          <w:p w:rsidR="0008480A" w:rsidRPr="003A339B" w:rsidRDefault="003A339B" w:rsidP="00D6059E">
            <w:pPr>
              <w:spacing w:line="240" w:lineRule="exact"/>
              <w:ind w:left="141"/>
              <w:jc w:val="both"/>
              <w:rPr>
                <w:rFonts w:ascii="Times New Roman" w:hAnsi="Times New Roman"/>
                <w:sz w:val="16"/>
                <w:szCs w:val="24"/>
              </w:rPr>
            </w:pPr>
            <w:r>
              <w:rPr>
                <w:rFonts w:ascii="Times New Roman" w:hAnsi="Times New Roman"/>
                <w:sz w:val="16"/>
                <w:szCs w:val="24"/>
              </w:rPr>
              <w:lastRenderedPageBreak/>
              <w:t>51</w:t>
            </w:r>
            <w:r w:rsidR="00A96D15">
              <w:rPr>
                <w:rFonts w:ascii="Times New Roman" w:hAnsi="Times New Roman"/>
                <w:sz w:val="16"/>
                <w:szCs w:val="24"/>
              </w:rPr>
              <w:t>.</w:t>
            </w:r>
          </w:p>
        </w:tc>
        <w:tc>
          <w:tcPr>
            <w:tcW w:w="2659" w:type="dxa"/>
          </w:tcPr>
          <w:p w:rsidR="0008480A" w:rsidRPr="00D6059E" w:rsidRDefault="006E2CE1" w:rsidP="00D6059E">
            <w:pPr>
              <w:jc w:val="both"/>
              <w:rPr>
                <w:rFonts w:ascii="Times New Roman" w:hAnsi="Times New Roman" w:cs="Times New Roman"/>
                <w:sz w:val="16"/>
                <w:szCs w:val="16"/>
              </w:rPr>
            </w:pPr>
            <w:r w:rsidRPr="00D6059E">
              <w:rPr>
                <w:rFonts w:ascii="Times New Roman" w:hAnsi="Times New Roman" w:cs="Times New Roman"/>
                <w:sz w:val="16"/>
                <w:szCs w:val="16"/>
              </w:rPr>
              <w:t>2.5</w:t>
            </w:r>
            <w:r w:rsidR="0008480A" w:rsidRPr="00D6059E">
              <w:rPr>
                <w:rFonts w:ascii="Times New Roman" w:hAnsi="Times New Roman" w:cs="Times New Roman"/>
                <w:sz w:val="16"/>
                <w:szCs w:val="16"/>
              </w:rPr>
              <w:t xml:space="preserve"> Назначение пособия по беременности и родам</w:t>
            </w:r>
            <w:r w:rsidR="00AD3EE9" w:rsidRPr="00D6059E">
              <w:rPr>
                <w:rFonts w:ascii="Times New Roman" w:hAnsi="Times New Roman" w:cs="Times New Roman"/>
                <w:sz w:val="16"/>
                <w:szCs w:val="16"/>
              </w:rPr>
              <w:t xml:space="preserve"> (женщинам, зарегистрированным в органах по труду, занятости и социальной защите в качестве безработных)</w:t>
            </w:r>
          </w:p>
        </w:tc>
        <w:tc>
          <w:tcPr>
            <w:tcW w:w="2272" w:type="dxa"/>
          </w:tcPr>
          <w:p w:rsidR="00AB34BA" w:rsidRPr="00D6059E" w:rsidRDefault="00AB34BA"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w:t>
            </w:r>
          </w:p>
          <w:p w:rsidR="00AB34BA" w:rsidRPr="00D6059E" w:rsidRDefault="00AB34BA"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листок нетрудоспособности</w:t>
            </w:r>
          </w:p>
          <w:p w:rsidR="0008480A" w:rsidRPr="00D6059E" w:rsidRDefault="00AB34BA"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справка о размере заработной платы – в случае, если период, за который определяется среднедневной заработок для назначения пособия, состоит из периодов работы у разных нанимателей</w:t>
            </w:r>
          </w:p>
        </w:tc>
        <w:tc>
          <w:tcPr>
            <w:tcW w:w="2550" w:type="dxa"/>
          </w:tcPr>
          <w:p w:rsidR="0008480A" w:rsidRPr="00D6059E" w:rsidRDefault="00A96D15"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                              -</w:t>
            </w:r>
          </w:p>
        </w:tc>
        <w:tc>
          <w:tcPr>
            <w:tcW w:w="1418" w:type="dxa"/>
          </w:tcPr>
          <w:p w:rsidR="0008480A" w:rsidRPr="00D6059E" w:rsidRDefault="00AB34BA"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08480A" w:rsidRPr="00D6059E" w:rsidRDefault="00AB34BA"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10 дней со дня обращения, а в случае запроса либо представления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1 месяц</w:t>
            </w:r>
          </w:p>
        </w:tc>
        <w:tc>
          <w:tcPr>
            <w:tcW w:w="1304" w:type="dxa"/>
          </w:tcPr>
          <w:p w:rsidR="0008480A" w:rsidRPr="00D6059E" w:rsidRDefault="00AB34BA"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на срок, указанный в листке нетрудоспособности</w:t>
            </w:r>
          </w:p>
        </w:tc>
        <w:tc>
          <w:tcPr>
            <w:tcW w:w="2380" w:type="dxa"/>
          </w:tcPr>
          <w:p w:rsidR="00A96D15" w:rsidRPr="00D6059E" w:rsidRDefault="00A96D15"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A96D15" w:rsidRPr="00D6059E" w:rsidRDefault="00A96D15"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A96D15" w:rsidRPr="00D6059E" w:rsidRDefault="00A96D15"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A96D15" w:rsidRPr="00D6059E" w:rsidRDefault="00A96D15"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A96D15" w:rsidRPr="00D6059E" w:rsidRDefault="00A96D15"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08480A" w:rsidRPr="00D6059E" w:rsidRDefault="00A96D15" w:rsidP="00D6059E">
            <w:pPr>
              <w:jc w:val="both"/>
              <w:rPr>
                <w:rFonts w:ascii="Times New Roman" w:hAnsi="Times New Roman" w:cs="Times New Roman"/>
                <w:sz w:val="16"/>
                <w:szCs w:val="16"/>
              </w:rPr>
            </w:pPr>
            <w:r w:rsidRPr="00D6059E">
              <w:rPr>
                <w:rFonts w:ascii="Times New Roman" w:hAnsi="Times New Roman" w:cs="Times New Roman"/>
                <w:sz w:val="16"/>
                <w:szCs w:val="16"/>
              </w:rPr>
              <w:t>Прием может осуществляться по предварительной записи по телефонам: 60 25 52</w:t>
            </w:r>
          </w:p>
        </w:tc>
        <w:tc>
          <w:tcPr>
            <w:tcW w:w="1588" w:type="dxa"/>
          </w:tcPr>
          <w:p w:rsidR="0008480A" w:rsidRPr="00D6059E" w:rsidRDefault="00D34B04" w:rsidP="00D6059E">
            <w:pPr>
              <w:jc w:val="both"/>
              <w:rPr>
                <w:rFonts w:ascii="Times New Roman" w:hAnsi="Times New Roman" w:cs="Times New Roman"/>
                <w:sz w:val="16"/>
                <w:szCs w:val="16"/>
              </w:rPr>
            </w:pPr>
            <w:r w:rsidRPr="00D6059E">
              <w:rPr>
                <w:rFonts w:ascii="Times New Roman" w:hAnsi="Times New Roman" w:cs="Times New Roman"/>
                <w:sz w:val="16"/>
                <w:szCs w:val="16"/>
              </w:rPr>
              <w:t>Витебский городской исполнительный комитет</w:t>
            </w:r>
          </w:p>
        </w:tc>
      </w:tr>
      <w:tr w:rsidR="004B4E73" w:rsidRPr="00801585" w:rsidTr="00B30C88">
        <w:tc>
          <w:tcPr>
            <w:tcW w:w="566" w:type="dxa"/>
          </w:tcPr>
          <w:p w:rsidR="00AD3EE9" w:rsidRPr="00A96D15" w:rsidRDefault="00A96D15" w:rsidP="00D6059E">
            <w:pPr>
              <w:spacing w:line="240" w:lineRule="exact"/>
              <w:ind w:left="141"/>
              <w:jc w:val="both"/>
              <w:rPr>
                <w:rFonts w:ascii="Times New Roman" w:hAnsi="Times New Roman"/>
                <w:sz w:val="16"/>
                <w:szCs w:val="24"/>
              </w:rPr>
            </w:pPr>
            <w:r>
              <w:rPr>
                <w:rFonts w:ascii="Times New Roman" w:hAnsi="Times New Roman"/>
                <w:sz w:val="16"/>
                <w:szCs w:val="24"/>
              </w:rPr>
              <w:t>52.</w:t>
            </w:r>
          </w:p>
        </w:tc>
        <w:tc>
          <w:tcPr>
            <w:tcW w:w="2659" w:type="dxa"/>
          </w:tcPr>
          <w:p w:rsidR="00AD3EE9" w:rsidRPr="00D6059E" w:rsidRDefault="00AD3EE9"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2.6 </w:t>
            </w:r>
            <w:r w:rsidR="00A96D15" w:rsidRPr="00D6059E">
              <w:rPr>
                <w:rFonts w:ascii="Times New Roman" w:eastAsia="Times New Roman" w:hAnsi="Times New Roman" w:cs="Times New Roman"/>
                <w:sz w:val="16"/>
                <w:szCs w:val="16"/>
              </w:rPr>
              <w:t>Назначение пособия в связи с рождением ребенка (в случае, когда уполномоченным органом является орган по труду, занятости и социальной защите)</w:t>
            </w:r>
          </w:p>
        </w:tc>
        <w:tc>
          <w:tcPr>
            <w:tcW w:w="2272" w:type="dxa"/>
          </w:tcPr>
          <w:p w:rsidR="00AD3EE9" w:rsidRPr="00D6059E" w:rsidRDefault="00AD3EE9"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p w:rsidR="00AD3EE9" w:rsidRPr="00D6059E" w:rsidRDefault="00AD3EE9" w:rsidP="00D6059E">
            <w:pPr>
              <w:jc w:val="both"/>
              <w:rPr>
                <w:rFonts w:ascii="Times New Roman" w:eastAsia="Times New Roman" w:hAnsi="Times New Roman" w:cs="Times New Roman"/>
                <w:sz w:val="16"/>
                <w:szCs w:val="16"/>
              </w:rPr>
            </w:pPr>
          </w:p>
          <w:p w:rsidR="00AD3EE9" w:rsidRPr="00D6059E" w:rsidRDefault="00AD3EE9"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w:t>
            </w:r>
          </w:p>
          <w:p w:rsidR="00AD3EE9" w:rsidRPr="00D6059E" w:rsidRDefault="00AD3EE9" w:rsidP="00D6059E">
            <w:pPr>
              <w:jc w:val="both"/>
              <w:rPr>
                <w:rFonts w:ascii="Times New Roman" w:eastAsia="Times New Roman" w:hAnsi="Times New Roman" w:cs="Times New Roman"/>
                <w:sz w:val="16"/>
                <w:szCs w:val="16"/>
              </w:rPr>
            </w:pPr>
          </w:p>
          <w:p w:rsidR="00AD3EE9" w:rsidRPr="00D6059E" w:rsidRDefault="00AD3EE9"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справка о рождении ребенка (за исключением лиц, усыновивших (удочеривших) ребенка в возрасте до 6 месяцев, назначенных опекунами ребенка в возрасте до 6 месяцев) – в случае, если ребенок родился в Республике Беларусь и регистрация его рождения произведена органом, регистрирующим акты гражданского состояния, Республики Беларусь</w:t>
            </w:r>
          </w:p>
          <w:p w:rsidR="00AD3EE9" w:rsidRPr="00D6059E" w:rsidRDefault="00AD3EE9" w:rsidP="00D6059E">
            <w:pPr>
              <w:jc w:val="both"/>
              <w:rPr>
                <w:rFonts w:ascii="Times New Roman" w:eastAsia="Times New Roman" w:hAnsi="Times New Roman" w:cs="Times New Roman"/>
                <w:sz w:val="16"/>
                <w:szCs w:val="16"/>
              </w:rPr>
            </w:pPr>
          </w:p>
          <w:p w:rsidR="00AD3EE9" w:rsidRPr="00D6059E" w:rsidRDefault="00AD3EE9"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свидетельство о рождении ребенка, документы и (или) сведения, подтверждающие фактическое проживание ребенка в Республике Беларусь, документы и (или) сведения, подтверждающие фактическое проживание родителя, усыновителя (удочерителя), опекуна ребенка в Республике Беларусь не менее 6 месяцев в общей сложности в пределах 12 календарных месяцев, предшествующих месяцу рождения ребенка, зарегистрированного по месту жительства в Республике Беларусь (свидетельство о рождении ребенка – для лиц, работающих в дипломатических представительствах и консульских учреждениях Республики Беларусь, свидетельство о рождении ребенка (при наличии такого свидетельства) и документы и (или) сведения, подтверждающие фактическое проживание ребенка в Республике Беларусь, – для иностранных граждан и лиц без гражданства, которым предоставлены статус беженца или убежище в Республике Беларусь), – в случае, если ребенок родился за пределами Республики Беларусь и (или) регистрация его рождения произведена компетентными органами иностранного государства</w:t>
            </w:r>
          </w:p>
          <w:p w:rsidR="00AD3EE9" w:rsidRPr="00D6059E" w:rsidRDefault="00AD3EE9" w:rsidP="00D6059E">
            <w:pPr>
              <w:jc w:val="both"/>
              <w:rPr>
                <w:rFonts w:ascii="Times New Roman" w:eastAsia="Times New Roman" w:hAnsi="Times New Roman" w:cs="Times New Roman"/>
                <w:sz w:val="16"/>
                <w:szCs w:val="16"/>
              </w:rPr>
            </w:pPr>
          </w:p>
          <w:p w:rsidR="00AD3EE9" w:rsidRPr="00D6059E" w:rsidRDefault="00AD3EE9"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свидетельства о рождении, смерти детей, в том числе старше 18 лет (представляются на всех детей) (для иностранных граждан и лиц без </w:t>
            </w:r>
            <w:r w:rsidRPr="00D6059E">
              <w:rPr>
                <w:rFonts w:ascii="Times New Roman" w:eastAsia="Times New Roman" w:hAnsi="Times New Roman" w:cs="Times New Roman"/>
                <w:sz w:val="16"/>
                <w:szCs w:val="16"/>
              </w:rPr>
              <w:lastRenderedPageBreak/>
              <w:t xml:space="preserve">гражданства, которым предоставлены статус беженца или убежище в Республике Беларусь, – при наличии таких свидетельств) </w:t>
            </w:r>
          </w:p>
          <w:p w:rsidR="00AD3EE9" w:rsidRPr="00D6059E" w:rsidRDefault="00AD3EE9" w:rsidP="00D6059E">
            <w:pPr>
              <w:jc w:val="both"/>
              <w:rPr>
                <w:rFonts w:ascii="Times New Roman" w:eastAsia="Times New Roman" w:hAnsi="Times New Roman" w:cs="Times New Roman"/>
                <w:sz w:val="16"/>
                <w:szCs w:val="16"/>
              </w:rPr>
            </w:pPr>
          </w:p>
          <w:p w:rsidR="00AD3EE9" w:rsidRPr="00D6059E" w:rsidRDefault="00AD3EE9"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выписка из решения суда об усыновлении (удочерении) – для семей, усыновивших (удочеривших) детей (представляется на усыновленного (удочеренного) ребенка (усыновленных (удочеренных) детей), в отношении которого (которых) заявитель обращается за назначением пособия в связи с рождением ребенка) </w:t>
            </w:r>
          </w:p>
          <w:p w:rsidR="00AD3EE9" w:rsidRPr="00D6059E" w:rsidRDefault="00AD3EE9" w:rsidP="00D6059E">
            <w:pPr>
              <w:jc w:val="both"/>
              <w:rPr>
                <w:rFonts w:ascii="Times New Roman" w:eastAsia="Times New Roman" w:hAnsi="Times New Roman" w:cs="Times New Roman"/>
                <w:sz w:val="16"/>
                <w:szCs w:val="16"/>
              </w:rPr>
            </w:pPr>
          </w:p>
          <w:p w:rsidR="00AD3EE9" w:rsidRPr="00D6059E" w:rsidRDefault="00AD3EE9"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 (представляется на всех подопечных детей) </w:t>
            </w:r>
          </w:p>
          <w:p w:rsidR="00AD3EE9" w:rsidRPr="00D6059E" w:rsidRDefault="00AD3EE9" w:rsidP="00D6059E">
            <w:pPr>
              <w:jc w:val="both"/>
              <w:rPr>
                <w:rFonts w:ascii="Times New Roman" w:eastAsia="Times New Roman" w:hAnsi="Times New Roman" w:cs="Times New Roman"/>
                <w:sz w:val="16"/>
                <w:szCs w:val="16"/>
              </w:rPr>
            </w:pPr>
          </w:p>
          <w:p w:rsidR="00AD3EE9" w:rsidRPr="00D6059E" w:rsidRDefault="00AD3EE9"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свидетельство о заключении брака – в случае, если заявитель состоит в браке</w:t>
            </w:r>
          </w:p>
          <w:p w:rsidR="00AD3EE9" w:rsidRPr="00D6059E" w:rsidRDefault="00AD3EE9" w:rsidP="00D6059E">
            <w:pPr>
              <w:jc w:val="both"/>
              <w:rPr>
                <w:rFonts w:ascii="Times New Roman" w:eastAsia="Times New Roman" w:hAnsi="Times New Roman" w:cs="Times New Roman"/>
                <w:sz w:val="16"/>
                <w:szCs w:val="16"/>
              </w:rPr>
            </w:pPr>
          </w:p>
          <w:p w:rsidR="00AD3EE9" w:rsidRPr="00D6059E" w:rsidRDefault="00AD3EE9"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p>
          <w:p w:rsidR="00AD3EE9" w:rsidRPr="00D6059E" w:rsidRDefault="00AD3EE9" w:rsidP="00D6059E">
            <w:pPr>
              <w:jc w:val="both"/>
              <w:rPr>
                <w:rFonts w:ascii="Times New Roman" w:eastAsia="Times New Roman" w:hAnsi="Times New Roman" w:cs="Times New Roman"/>
                <w:sz w:val="16"/>
                <w:szCs w:val="16"/>
              </w:rPr>
            </w:pPr>
          </w:p>
          <w:p w:rsidR="00AD3EE9" w:rsidRPr="00D6059E" w:rsidRDefault="00AD3EE9"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выписки (копии) из трудовых книжек родителей (усыновителей (удочерителей), опекунов) или иные документы, подтверждающие их занятость, – в случае необходимости определения места назначения пособия</w:t>
            </w:r>
          </w:p>
          <w:p w:rsidR="00AD3EE9" w:rsidRPr="00D6059E" w:rsidRDefault="00AD3EE9" w:rsidP="00D6059E">
            <w:pPr>
              <w:jc w:val="both"/>
              <w:rPr>
                <w:rFonts w:ascii="Times New Roman" w:eastAsia="Times New Roman" w:hAnsi="Times New Roman" w:cs="Times New Roman"/>
                <w:sz w:val="16"/>
                <w:szCs w:val="16"/>
              </w:rPr>
            </w:pPr>
          </w:p>
          <w:p w:rsidR="00AD3EE9" w:rsidRDefault="005D2BD3" w:rsidP="00D6059E">
            <w:pPr>
              <w:jc w:val="both"/>
              <w:rPr>
                <w:rFonts w:ascii="Times New Roman" w:eastAsia="Times New Roman" w:hAnsi="Times New Roman" w:cs="Times New Roman"/>
                <w:sz w:val="16"/>
                <w:szCs w:val="16"/>
              </w:rPr>
            </w:pPr>
            <w:r w:rsidRPr="005D2BD3">
              <w:rPr>
                <w:rFonts w:ascii="Times New Roman" w:hAnsi="Times New Roman" w:cs="Times New Roman"/>
                <w:sz w:val="16"/>
                <w:szCs w:val="16"/>
              </w:rPr>
              <w:lastRenderedPageBreak/>
              <w:t xml:space="preserve">документы и (или) сведения о выбытии ребенка из приемной семьи, детского дома семейного типа, детского </w:t>
            </w:r>
            <w:proofErr w:type="spellStart"/>
            <w:r w:rsidRPr="005D2BD3">
              <w:rPr>
                <w:rFonts w:ascii="Times New Roman" w:hAnsi="Times New Roman" w:cs="Times New Roman"/>
                <w:sz w:val="16"/>
                <w:szCs w:val="16"/>
              </w:rPr>
              <w:t>интернатного</w:t>
            </w:r>
            <w:proofErr w:type="spellEnd"/>
            <w:r w:rsidRPr="005D2BD3">
              <w:rPr>
                <w:rFonts w:ascii="Times New Roman" w:hAnsi="Times New Roman" w:cs="Times New Roman"/>
                <w:sz w:val="16"/>
                <w:szCs w:val="16"/>
              </w:rPr>
              <w:t xml:space="preserve"> учреждения, дома матери и ребенка исправительного учреждения – в случае, если ребенок находился в указанных учреждениях, приемной семье, детском доме семейного типа</w:t>
            </w:r>
          </w:p>
          <w:p w:rsidR="005D2BD3" w:rsidRPr="005D2BD3" w:rsidRDefault="005D2BD3" w:rsidP="00D6059E">
            <w:pPr>
              <w:jc w:val="both"/>
              <w:rPr>
                <w:rFonts w:ascii="Times New Roman" w:eastAsia="Times New Roman" w:hAnsi="Times New Roman" w:cs="Times New Roman"/>
                <w:sz w:val="16"/>
                <w:szCs w:val="16"/>
              </w:rPr>
            </w:pPr>
          </w:p>
          <w:p w:rsidR="00AD3EE9" w:rsidRPr="00D6059E" w:rsidRDefault="00AD3EE9" w:rsidP="005D2BD3">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документы, подтверждающие неполучение аналогичного пособия на территории государства, с которым у Республики Беларусь заключены международные договоры о сотрудничестве в области социальной защиты, – для граждан Республики Беларусь, работающих или осуществляющих иные виды деятельности за пределами Республики Беларусь, а также иностранных граждан и лиц без гражданства, постоянно не проживающих </w:t>
            </w:r>
            <w:r w:rsidR="005D2BD3">
              <w:rPr>
                <w:rFonts w:ascii="Times New Roman" w:eastAsia="Times New Roman" w:hAnsi="Times New Roman" w:cs="Times New Roman"/>
                <w:sz w:val="16"/>
                <w:szCs w:val="16"/>
              </w:rPr>
              <w:t xml:space="preserve">в </w:t>
            </w:r>
            <w:r w:rsidRPr="00D6059E">
              <w:rPr>
                <w:rFonts w:ascii="Times New Roman" w:eastAsia="Times New Roman" w:hAnsi="Times New Roman" w:cs="Times New Roman"/>
                <w:sz w:val="16"/>
                <w:szCs w:val="16"/>
              </w:rPr>
              <w:t>Республик</w:t>
            </w:r>
            <w:r w:rsidR="005D2BD3">
              <w:rPr>
                <w:rFonts w:ascii="Times New Roman" w:eastAsia="Times New Roman" w:hAnsi="Times New Roman" w:cs="Times New Roman"/>
                <w:sz w:val="16"/>
                <w:szCs w:val="16"/>
              </w:rPr>
              <w:t>е</w:t>
            </w:r>
            <w:r w:rsidRPr="00D6059E">
              <w:rPr>
                <w:rFonts w:ascii="Times New Roman" w:eastAsia="Times New Roman" w:hAnsi="Times New Roman" w:cs="Times New Roman"/>
                <w:sz w:val="16"/>
                <w:szCs w:val="16"/>
              </w:rPr>
              <w:t xml:space="preserve"> Беларусь (не зарегистрированных по месту жительства в Республике Беларусь)</w:t>
            </w:r>
          </w:p>
        </w:tc>
        <w:tc>
          <w:tcPr>
            <w:tcW w:w="2550" w:type="dxa"/>
          </w:tcPr>
          <w:p w:rsidR="00AD3EE9" w:rsidRPr="00D6059E" w:rsidRDefault="00AD3EE9"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справка о занимаемом в данном населенном пункте жилом помещении, месте жительства и составе семьи</w:t>
            </w:r>
          </w:p>
          <w:p w:rsidR="00AD3EE9" w:rsidRPr="00D6059E" w:rsidRDefault="00AD3EE9" w:rsidP="00D6059E">
            <w:pPr>
              <w:widowControl w:val="0"/>
              <w:autoSpaceDE w:val="0"/>
              <w:autoSpaceDN w:val="0"/>
              <w:adjustRightInd w:val="0"/>
              <w:jc w:val="both"/>
              <w:rPr>
                <w:rFonts w:ascii="Times New Roman" w:eastAsia="Times New Roman" w:hAnsi="Times New Roman" w:cs="Times New Roman"/>
                <w:sz w:val="16"/>
                <w:szCs w:val="16"/>
              </w:rPr>
            </w:pPr>
          </w:p>
          <w:p w:rsidR="00AD3EE9" w:rsidRPr="00D6059E" w:rsidRDefault="00AD3EE9"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 средней численности работников коммерческой микроорганизации</w:t>
            </w:r>
          </w:p>
        </w:tc>
        <w:tc>
          <w:tcPr>
            <w:tcW w:w="1418" w:type="dxa"/>
          </w:tcPr>
          <w:p w:rsidR="00AD3EE9" w:rsidRPr="00D6059E" w:rsidRDefault="00AD3EE9"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AD3EE9" w:rsidRPr="00D6059E" w:rsidRDefault="00AD3EE9"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1304" w:type="dxa"/>
          </w:tcPr>
          <w:p w:rsidR="00AD3EE9" w:rsidRPr="00D6059E" w:rsidRDefault="00AD3EE9"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единовременно</w:t>
            </w:r>
          </w:p>
        </w:tc>
        <w:tc>
          <w:tcPr>
            <w:tcW w:w="2380" w:type="dxa"/>
          </w:tcPr>
          <w:p w:rsidR="00A96D15" w:rsidRPr="00D6059E" w:rsidRDefault="00A96D15"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A96D15" w:rsidRPr="00D6059E" w:rsidRDefault="00A96D15"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A96D15" w:rsidRPr="00D6059E" w:rsidRDefault="00A96D15"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A96D15" w:rsidRPr="00D6059E" w:rsidRDefault="00A96D15"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A96D15" w:rsidRPr="00D6059E" w:rsidRDefault="00A96D15"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AD3EE9" w:rsidRPr="00D6059E" w:rsidRDefault="00A96D15" w:rsidP="00D6059E">
            <w:pPr>
              <w:jc w:val="both"/>
              <w:rPr>
                <w:rFonts w:ascii="Times New Roman" w:hAnsi="Times New Roman" w:cs="Times New Roman"/>
                <w:sz w:val="16"/>
                <w:szCs w:val="16"/>
              </w:rPr>
            </w:pPr>
            <w:r w:rsidRPr="00D6059E">
              <w:rPr>
                <w:rFonts w:ascii="Times New Roman" w:hAnsi="Times New Roman" w:cs="Times New Roman"/>
                <w:sz w:val="16"/>
                <w:szCs w:val="16"/>
              </w:rPr>
              <w:t>Прием может осуществляться по предварительной записи по телефонам: 60 25 52</w:t>
            </w:r>
          </w:p>
        </w:tc>
        <w:tc>
          <w:tcPr>
            <w:tcW w:w="1588" w:type="dxa"/>
          </w:tcPr>
          <w:p w:rsidR="00AD3EE9" w:rsidRPr="00D6059E" w:rsidRDefault="00A96D15" w:rsidP="00D34B04">
            <w:pPr>
              <w:jc w:val="both"/>
              <w:rPr>
                <w:rFonts w:ascii="Times New Roman" w:hAnsi="Times New Roman" w:cs="Times New Roman"/>
                <w:sz w:val="16"/>
                <w:szCs w:val="16"/>
              </w:rPr>
            </w:pPr>
            <w:r w:rsidRPr="00D6059E">
              <w:rPr>
                <w:rFonts w:ascii="Times New Roman" w:hAnsi="Times New Roman" w:cs="Times New Roman"/>
                <w:sz w:val="16"/>
                <w:szCs w:val="16"/>
              </w:rPr>
              <w:t xml:space="preserve">Управление </w:t>
            </w:r>
            <w:r w:rsidR="00D34B04">
              <w:rPr>
                <w:rFonts w:ascii="Times New Roman" w:hAnsi="Times New Roman" w:cs="Times New Roman"/>
                <w:sz w:val="16"/>
                <w:szCs w:val="16"/>
              </w:rPr>
              <w:t>социальной защиты администрации</w:t>
            </w:r>
          </w:p>
        </w:tc>
      </w:tr>
      <w:tr w:rsidR="004B4E73" w:rsidRPr="00801585" w:rsidTr="00B30C88">
        <w:tc>
          <w:tcPr>
            <w:tcW w:w="566" w:type="dxa"/>
          </w:tcPr>
          <w:p w:rsidR="00C83E44" w:rsidRPr="00A96D15" w:rsidRDefault="00A96D15" w:rsidP="00D6059E">
            <w:pPr>
              <w:spacing w:line="240" w:lineRule="exact"/>
              <w:ind w:left="141"/>
              <w:jc w:val="both"/>
              <w:rPr>
                <w:rFonts w:ascii="Times New Roman" w:hAnsi="Times New Roman"/>
                <w:sz w:val="16"/>
                <w:szCs w:val="24"/>
              </w:rPr>
            </w:pPr>
            <w:r>
              <w:rPr>
                <w:rFonts w:ascii="Times New Roman" w:hAnsi="Times New Roman"/>
                <w:sz w:val="16"/>
                <w:szCs w:val="24"/>
              </w:rPr>
              <w:lastRenderedPageBreak/>
              <w:t>53.</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2.7 Принятие решения о единовременной выплате семьям при рождении двоих и более детей на приобретение детских вещей первой необходимости²</w:t>
            </w:r>
          </w:p>
        </w:tc>
        <w:tc>
          <w:tcPr>
            <w:tcW w:w="2272"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w:t>
            </w: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свидетельства о рождении детей</w:t>
            </w:r>
          </w:p>
          <w:p w:rsidR="00AD3EE9" w:rsidRPr="00D6059E" w:rsidRDefault="00AD3EE9"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выписка из решения суда об усыновлении (удочерении) – для семей, усыновивших (удочеривших) детей (представляется на усыновленных (удочеренных) детей, в отношении которых заявитель обращается за получением единовременной выплаты семьям при рождении двоих и более детей на приобретение детских вещей первой необходимости)</w:t>
            </w:r>
          </w:p>
          <w:p w:rsidR="000B7E73" w:rsidRPr="00D6059E" w:rsidRDefault="000B7E73"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копия решения местного исполнительного и распорядительного органа об установлении опеки – для лиц, назначенных опекунами детей (представляется на подопечных детей, в отношении которых заявитель обращается за получением единовременной выплаты семьям при рождении двоих и более детей на приобретение детских вещей первой необходимости)</w:t>
            </w:r>
          </w:p>
        </w:tc>
        <w:tc>
          <w:tcPr>
            <w:tcW w:w="2550" w:type="dxa"/>
          </w:tcPr>
          <w:p w:rsidR="00C83E44" w:rsidRPr="00D6059E" w:rsidRDefault="00F71C96"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справка о занимаемом в данном населенном пункте жилом помещении, месте жительства и составе семьи</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единовременно</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Управление социальной защиты администрации</w:t>
            </w:r>
          </w:p>
        </w:tc>
      </w:tr>
      <w:tr w:rsidR="004B4E73" w:rsidRPr="00801585" w:rsidTr="00B30C88">
        <w:tc>
          <w:tcPr>
            <w:tcW w:w="566" w:type="dxa"/>
          </w:tcPr>
          <w:p w:rsidR="00F71C96" w:rsidRPr="00A96D15" w:rsidRDefault="00A96D15" w:rsidP="00D6059E">
            <w:pPr>
              <w:spacing w:line="240" w:lineRule="exact"/>
              <w:ind w:left="141"/>
              <w:jc w:val="both"/>
              <w:rPr>
                <w:rFonts w:ascii="Times New Roman" w:hAnsi="Times New Roman"/>
                <w:sz w:val="16"/>
                <w:szCs w:val="24"/>
              </w:rPr>
            </w:pPr>
            <w:r>
              <w:rPr>
                <w:rFonts w:ascii="Times New Roman" w:hAnsi="Times New Roman"/>
                <w:sz w:val="16"/>
                <w:szCs w:val="24"/>
              </w:rPr>
              <w:lastRenderedPageBreak/>
              <w:t>54.</w:t>
            </w:r>
          </w:p>
        </w:tc>
        <w:tc>
          <w:tcPr>
            <w:tcW w:w="2659" w:type="dxa"/>
          </w:tcPr>
          <w:p w:rsidR="00F71C96" w:rsidRPr="00D6059E" w:rsidRDefault="006E2CE1" w:rsidP="00D6059E">
            <w:pPr>
              <w:jc w:val="both"/>
              <w:rPr>
                <w:rFonts w:ascii="Times New Roman" w:hAnsi="Times New Roman" w:cs="Times New Roman"/>
                <w:sz w:val="16"/>
                <w:szCs w:val="16"/>
              </w:rPr>
            </w:pPr>
            <w:r w:rsidRPr="00D6059E">
              <w:rPr>
                <w:rFonts w:ascii="Times New Roman" w:hAnsi="Times New Roman" w:cs="Times New Roman"/>
                <w:sz w:val="16"/>
                <w:szCs w:val="16"/>
              </w:rPr>
              <w:t>2.8</w:t>
            </w:r>
            <w:r w:rsidR="00F71C96" w:rsidRPr="00D6059E">
              <w:rPr>
                <w:rFonts w:ascii="Times New Roman" w:hAnsi="Times New Roman" w:cs="Times New Roman"/>
                <w:sz w:val="16"/>
                <w:szCs w:val="16"/>
              </w:rPr>
              <w:t xml:space="preserve"> </w:t>
            </w:r>
            <w:r w:rsidR="00A96D15" w:rsidRPr="00D6059E">
              <w:rPr>
                <w:rFonts w:ascii="Times New Roman" w:eastAsia="Times New Roman" w:hAnsi="Times New Roman" w:cs="Times New Roman"/>
                <w:sz w:val="16"/>
                <w:szCs w:val="16"/>
              </w:rPr>
              <w:t>Назначение пособия женщинам, ставшим на учет в организациях здравоохранения до 12-недельного срока беременности (в случае, когда уполномоченным органом является орган по труду, занятости и социальной защите)</w:t>
            </w:r>
          </w:p>
        </w:tc>
        <w:tc>
          <w:tcPr>
            <w:tcW w:w="2272" w:type="dxa"/>
          </w:tcPr>
          <w:p w:rsidR="00F71C96" w:rsidRPr="00D6059E" w:rsidRDefault="00F71C96"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p w:rsidR="00F71C96" w:rsidRPr="00D6059E" w:rsidRDefault="00F71C96" w:rsidP="00D6059E">
            <w:pPr>
              <w:jc w:val="both"/>
              <w:rPr>
                <w:rFonts w:ascii="Times New Roman" w:eastAsia="Times New Roman" w:hAnsi="Times New Roman" w:cs="Times New Roman"/>
                <w:sz w:val="16"/>
                <w:szCs w:val="16"/>
              </w:rPr>
            </w:pPr>
          </w:p>
          <w:p w:rsidR="00F71C96" w:rsidRPr="00D6059E" w:rsidRDefault="00F71C96"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w:t>
            </w:r>
          </w:p>
          <w:p w:rsidR="00F71C96" w:rsidRPr="00D6059E" w:rsidRDefault="00F71C96" w:rsidP="00D6059E">
            <w:pPr>
              <w:jc w:val="both"/>
              <w:rPr>
                <w:rFonts w:ascii="Times New Roman" w:eastAsia="Times New Roman" w:hAnsi="Times New Roman" w:cs="Times New Roman"/>
                <w:sz w:val="16"/>
                <w:szCs w:val="16"/>
              </w:rPr>
            </w:pPr>
          </w:p>
          <w:p w:rsidR="00F71C96" w:rsidRPr="00D6059E" w:rsidRDefault="00F71C96"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заключение врачебно-консультационной комиссии</w:t>
            </w:r>
          </w:p>
          <w:p w:rsidR="00F71C96" w:rsidRPr="00D6059E" w:rsidRDefault="00F71C96" w:rsidP="00D6059E">
            <w:pPr>
              <w:jc w:val="both"/>
              <w:rPr>
                <w:rFonts w:ascii="Times New Roman" w:eastAsia="Times New Roman" w:hAnsi="Times New Roman" w:cs="Times New Roman"/>
                <w:sz w:val="16"/>
                <w:szCs w:val="16"/>
              </w:rPr>
            </w:pPr>
          </w:p>
          <w:p w:rsidR="00F71C96" w:rsidRPr="00D6059E" w:rsidRDefault="00F71C96"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выписки (копии) из трудовых книжек заявителя и супруга заявителя или иные документы, подтверждающие их занятость, – в случае необходимости определения места назначения пособия</w:t>
            </w:r>
          </w:p>
          <w:p w:rsidR="00F71C96" w:rsidRPr="00D6059E" w:rsidRDefault="00F71C96"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p>
          <w:p w:rsidR="00F71C96" w:rsidRPr="00D6059E" w:rsidRDefault="00F71C96" w:rsidP="00D6059E">
            <w:pPr>
              <w:jc w:val="both"/>
              <w:rPr>
                <w:rFonts w:ascii="Times New Roman" w:eastAsia="Times New Roman" w:hAnsi="Times New Roman" w:cs="Times New Roman"/>
                <w:sz w:val="16"/>
                <w:szCs w:val="16"/>
              </w:rPr>
            </w:pPr>
          </w:p>
          <w:p w:rsidR="00F71C96" w:rsidRPr="00D6059E" w:rsidRDefault="00F71C96"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свидетельство о заключении брака – в случае, если заявитель состоит в браке</w:t>
            </w:r>
          </w:p>
        </w:tc>
        <w:tc>
          <w:tcPr>
            <w:tcW w:w="2550" w:type="dxa"/>
          </w:tcPr>
          <w:p w:rsidR="00F71C96" w:rsidRPr="00D6059E" w:rsidRDefault="00F71C96"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справка о занимаемом в данном населенном пункте жилом помещении, месте жительства и составе семьи</w:t>
            </w:r>
          </w:p>
          <w:p w:rsidR="00F71C96" w:rsidRPr="00D6059E" w:rsidRDefault="00F71C96"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 средней численности работников коммерческой микроорганизации</w:t>
            </w:r>
          </w:p>
          <w:p w:rsidR="00F71C96" w:rsidRPr="00D6059E" w:rsidRDefault="00F71C96" w:rsidP="00D6059E">
            <w:pPr>
              <w:widowControl w:val="0"/>
              <w:autoSpaceDE w:val="0"/>
              <w:autoSpaceDN w:val="0"/>
              <w:adjustRightInd w:val="0"/>
              <w:jc w:val="both"/>
              <w:rPr>
                <w:rFonts w:ascii="Times New Roman" w:eastAsia="Times New Roman" w:hAnsi="Times New Roman" w:cs="Times New Roman"/>
                <w:sz w:val="16"/>
                <w:szCs w:val="16"/>
              </w:rPr>
            </w:pPr>
          </w:p>
        </w:tc>
        <w:tc>
          <w:tcPr>
            <w:tcW w:w="1418" w:type="dxa"/>
          </w:tcPr>
          <w:p w:rsidR="00F71C96" w:rsidRPr="00D6059E" w:rsidRDefault="00F71C96"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F71C96" w:rsidRPr="00D6059E" w:rsidRDefault="00F71C96"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1304" w:type="dxa"/>
          </w:tcPr>
          <w:p w:rsidR="00F71C96" w:rsidRPr="00D6059E" w:rsidRDefault="00F71C96"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единовременно</w:t>
            </w:r>
          </w:p>
        </w:tc>
        <w:tc>
          <w:tcPr>
            <w:tcW w:w="2380" w:type="dxa"/>
          </w:tcPr>
          <w:p w:rsidR="00A96D15" w:rsidRPr="00D6059E" w:rsidRDefault="00A96D15"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A96D15" w:rsidRPr="00D6059E" w:rsidRDefault="00A96D15"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A96D15" w:rsidRPr="00D6059E" w:rsidRDefault="00A96D15"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A96D15" w:rsidRPr="00D6059E" w:rsidRDefault="00A96D15"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A96D15" w:rsidRPr="00D6059E" w:rsidRDefault="00A96D15"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F71C96" w:rsidRPr="00D6059E" w:rsidRDefault="00A96D15" w:rsidP="00D6059E">
            <w:pPr>
              <w:jc w:val="both"/>
              <w:rPr>
                <w:rFonts w:ascii="Times New Roman" w:hAnsi="Times New Roman" w:cs="Times New Roman"/>
                <w:sz w:val="16"/>
                <w:szCs w:val="16"/>
              </w:rPr>
            </w:pPr>
            <w:r w:rsidRPr="00D6059E">
              <w:rPr>
                <w:rFonts w:ascii="Times New Roman" w:hAnsi="Times New Roman" w:cs="Times New Roman"/>
                <w:sz w:val="16"/>
                <w:szCs w:val="16"/>
              </w:rPr>
              <w:t>Прием может осуществляться по предварительной записи по телефонам: 60 25 52</w:t>
            </w:r>
          </w:p>
        </w:tc>
        <w:tc>
          <w:tcPr>
            <w:tcW w:w="1588" w:type="dxa"/>
          </w:tcPr>
          <w:p w:rsidR="00F71C96" w:rsidRPr="00D6059E" w:rsidRDefault="00EE4639" w:rsidP="00D6059E">
            <w:pPr>
              <w:jc w:val="both"/>
              <w:rPr>
                <w:rFonts w:ascii="Times New Roman" w:hAnsi="Times New Roman" w:cs="Times New Roman"/>
                <w:sz w:val="16"/>
                <w:szCs w:val="16"/>
              </w:rPr>
            </w:pPr>
            <w:r w:rsidRPr="00D6059E">
              <w:rPr>
                <w:rFonts w:ascii="Times New Roman" w:hAnsi="Times New Roman" w:cs="Times New Roman"/>
                <w:sz w:val="16"/>
                <w:szCs w:val="16"/>
              </w:rPr>
              <w:t>Управление социальной защиты администрации</w:t>
            </w:r>
          </w:p>
        </w:tc>
      </w:tr>
      <w:tr w:rsidR="004B4E73" w:rsidRPr="00801585" w:rsidTr="00B30C88">
        <w:tc>
          <w:tcPr>
            <w:tcW w:w="566" w:type="dxa"/>
          </w:tcPr>
          <w:p w:rsidR="00F71C96" w:rsidRPr="00A96D15" w:rsidRDefault="00A96D15" w:rsidP="00D6059E">
            <w:pPr>
              <w:spacing w:line="240" w:lineRule="exact"/>
              <w:ind w:left="141"/>
              <w:jc w:val="both"/>
              <w:rPr>
                <w:rFonts w:ascii="Times New Roman" w:hAnsi="Times New Roman"/>
                <w:sz w:val="16"/>
                <w:szCs w:val="24"/>
              </w:rPr>
            </w:pPr>
            <w:r>
              <w:rPr>
                <w:rFonts w:ascii="Times New Roman" w:hAnsi="Times New Roman"/>
                <w:sz w:val="16"/>
                <w:szCs w:val="24"/>
              </w:rPr>
              <w:t>55.</w:t>
            </w:r>
          </w:p>
        </w:tc>
        <w:tc>
          <w:tcPr>
            <w:tcW w:w="2659" w:type="dxa"/>
          </w:tcPr>
          <w:p w:rsidR="00F71C96" w:rsidRPr="00D6059E" w:rsidRDefault="006E2CE1" w:rsidP="00D6059E">
            <w:pPr>
              <w:jc w:val="both"/>
              <w:rPr>
                <w:rFonts w:ascii="Times New Roman" w:hAnsi="Times New Roman" w:cs="Times New Roman"/>
                <w:sz w:val="16"/>
                <w:szCs w:val="16"/>
              </w:rPr>
            </w:pPr>
            <w:r w:rsidRPr="00D6059E">
              <w:rPr>
                <w:rFonts w:ascii="Times New Roman" w:hAnsi="Times New Roman" w:cs="Times New Roman"/>
                <w:sz w:val="16"/>
                <w:szCs w:val="16"/>
              </w:rPr>
              <w:t>2.9</w:t>
            </w:r>
            <w:r w:rsidR="00F71C96" w:rsidRPr="00D6059E">
              <w:rPr>
                <w:rFonts w:ascii="Times New Roman" w:hAnsi="Times New Roman" w:cs="Times New Roman"/>
                <w:sz w:val="16"/>
                <w:szCs w:val="16"/>
              </w:rPr>
              <w:t xml:space="preserve"> </w:t>
            </w:r>
            <w:r w:rsidR="00A96D15" w:rsidRPr="00D6059E">
              <w:rPr>
                <w:rFonts w:ascii="Times New Roman" w:eastAsia="Times New Roman" w:hAnsi="Times New Roman" w:cs="Times New Roman"/>
                <w:sz w:val="16"/>
                <w:szCs w:val="16"/>
              </w:rPr>
              <w:t>Назначение пособия по уходу за ребенком в возрасте до 3 лет (в случае, когда уполномоченным органом является орган по труду, занятости и социальной защите)</w:t>
            </w:r>
          </w:p>
        </w:tc>
        <w:tc>
          <w:tcPr>
            <w:tcW w:w="2272" w:type="dxa"/>
          </w:tcPr>
          <w:p w:rsidR="00F71C96" w:rsidRPr="00D6059E" w:rsidRDefault="00F71C96"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p w:rsidR="00F71C96" w:rsidRPr="00D6059E" w:rsidRDefault="00F71C96" w:rsidP="00D6059E">
            <w:pPr>
              <w:jc w:val="both"/>
              <w:rPr>
                <w:rFonts w:ascii="Times New Roman" w:eastAsia="Times New Roman" w:hAnsi="Times New Roman" w:cs="Times New Roman"/>
                <w:sz w:val="16"/>
                <w:szCs w:val="16"/>
              </w:rPr>
            </w:pPr>
          </w:p>
          <w:p w:rsidR="00F71C96" w:rsidRPr="00D6059E" w:rsidRDefault="00F71C96"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w:t>
            </w:r>
          </w:p>
          <w:p w:rsidR="00F71C96" w:rsidRPr="00D6059E" w:rsidRDefault="00F71C96" w:rsidP="00D6059E">
            <w:pPr>
              <w:jc w:val="both"/>
              <w:rPr>
                <w:rFonts w:ascii="Times New Roman" w:eastAsia="Times New Roman" w:hAnsi="Times New Roman" w:cs="Times New Roman"/>
                <w:sz w:val="16"/>
                <w:szCs w:val="16"/>
              </w:rPr>
            </w:pPr>
          </w:p>
          <w:p w:rsidR="00F71C96" w:rsidRDefault="00F71C96"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свидетельства о рождении детей (при воспитании в семье двоих и более несовершеннолетних детей – не менее двух свидетельств о рождении) (для иностранных граждан и лиц без </w:t>
            </w:r>
            <w:r w:rsidRPr="00D6059E">
              <w:rPr>
                <w:rFonts w:ascii="Times New Roman" w:eastAsia="Times New Roman" w:hAnsi="Times New Roman" w:cs="Times New Roman"/>
                <w:sz w:val="16"/>
                <w:szCs w:val="16"/>
              </w:rPr>
              <w:lastRenderedPageBreak/>
              <w:t xml:space="preserve">гражданства, которым предоставлены статус беженца или убежище в Республике Беларусь, – при наличии таких свидетельств) </w:t>
            </w:r>
          </w:p>
          <w:p w:rsidR="00E27DC2" w:rsidRPr="00D6059E" w:rsidRDefault="00E27DC2" w:rsidP="00D6059E">
            <w:pPr>
              <w:jc w:val="both"/>
              <w:rPr>
                <w:rFonts w:ascii="Times New Roman" w:eastAsia="Times New Roman" w:hAnsi="Times New Roman" w:cs="Times New Roman"/>
                <w:sz w:val="16"/>
                <w:szCs w:val="16"/>
              </w:rPr>
            </w:pPr>
          </w:p>
          <w:p w:rsidR="00F71C96" w:rsidRDefault="00F71C96"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документы и (или) сведения, подтверждающие фактическое проживание ребенка в Республике Беларусь (за исключением лиц, работающих в дипломатических представительствах и консульских учреждениях Республики Беларусь), – в случае, если ребенок родился за пределами Республики Беларусь и (или) регистрация его рождения произведена компетентными органами иностранного государства</w:t>
            </w:r>
          </w:p>
          <w:p w:rsidR="00E27DC2" w:rsidRPr="00D6059E" w:rsidRDefault="00E27DC2" w:rsidP="00D6059E">
            <w:pPr>
              <w:jc w:val="both"/>
              <w:rPr>
                <w:rFonts w:ascii="Times New Roman" w:eastAsia="Times New Roman" w:hAnsi="Times New Roman" w:cs="Times New Roman"/>
                <w:sz w:val="16"/>
                <w:szCs w:val="16"/>
              </w:rPr>
            </w:pPr>
          </w:p>
          <w:p w:rsidR="00F71C96" w:rsidRDefault="00F71C96"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выписка из решения суда об усыновлении (удочерении) – для семей, усыновивших (удочеривших) детей (представляется по желанию заявителя) </w:t>
            </w:r>
          </w:p>
          <w:p w:rsidR="00E27DC2" w:rsidRPr="00D6059E" w:rsidRDefault="00E27DC2" w:rsidP="00D6059E">
            <w:pPr>
              <w:jc w:val="both"/>
              <w:rPr>
                <w:rFonts w:ascii="Times New Roman" w:eastAsia="Times New Roman" w:hAnsi="Times New Roman" w:cs="Times New Roman"/>
                <w:sz w:val="16"/>
                <w:szCs w:val="16"/>
              </w:rPr>
            </w:pPr>
          </w:p>
          <w:p w:rsidR="00F71C96" w:rsidRDefault="00F71C96"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w:t>
            </w:r>
          </w:p>
          <w:p w:rsidR="00E27DC2" w:rsidRPr="00D6059E" w:rsidRDefault="00E27DC2" w:rsidP="00D6059E">
            <w:pPr>
              <w:jc w:val="both"/>
              <w:rPr>
                <w:rFonts w:ascii="Times New Roman" w:eastAsia="Times New Roman" w:hAnsi="Times New Roman" w:cs="Times New Roman"/>
                <w:sz w:val="16"/>
                <w:szCs w:val="16"/>
              </w:rPr>
            </w:pPr>
          </w:p>
          <w:p w:rsidR="00F71C96" w:rsidRDefault="00F71C96"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удостоверение инвалида либо заключение медико-реабилитационной экспертной комиссии – для ребенка-инвалида в возрасте до 3 лет</w:t>
            </w:r>
          </w:p>
          <w:p w:rsidR="00E27DC2" w:rsidRPr="00D6059E" w:rsidRDefault="00E27DC2" w:rsidP="00D6059E">
            <w:pPr>
              <w:jc w:val="both"/>
              <w:rPr>
                <w:rFonts w:ascii="Times New Roman" w:eastAsia="Times New Roman" w:hAnsi="Times New Roman" w:cs="Times New Roman"/>
                <w:sz w:val="16"/>
                <w:szCs w:val="16"/>
              </w:rPr>
            </w:pPr>
          </w:p>
          <w:p w:rsidR="00E27DC2" w:rsidRDefault="00E27DC2" w:rsidP="00D6059E">
            <w:pPr>
              <w:jc w:val="both"/>
              <w:rPr>
                <w:rFonts w:ascii="Times New Roman" w:eastAsia="Times New Roman" w:hAnsi="Times New Roman" w:cs="Times New Roman"/>
                <w:sz w:val="16"/>
                <w:szCs w:val="16"/>
              </w:rPr>
            </w:pPr>
            <w:r w:rsidRPr="00E27DC2">
              <w:rPr>
                <w:rFonts w:ascii="Times New Roman" w:hAnsi="Times New Roman" w:cs="Times New Roman"/>
                <w:color w:val="FF0000"/>
                <w:sz w:val="16"/>
                <w:szCs w:val="16"/>
              </w:rPr>
              <w:t xml:space="preserve">удостоверение пострадавшего от катастрофы на Чернобыльской АЭС, других радиационных аварий и документы и (или) сведения, подтверждающие фактическое проживание </w:t>
            </w:r>
            <w:r w:rsidRPr="00E27DC2">
              <w:rPr>
                <w:rFonts w:ascii="Times New Roman" w:hAnsi="Times New Roman" w:cs="Times New Roman"/>
                <w:color w:val="FF0000"/>
                <w:sz w:val="16"/>
                <w:szCs w:val="16"/>
              </w:rPr>
              <w:lastRenderedPageBreak/>
              <w:t>на территории, подвергшейся радиоактивному загрязнению, в зоне последующего отселения или в зоне с правом на отселение, – для граждан, постоянно (преимущественно) проживающих на территории, подвергшейся радиоактивному загрязнению, в зоне последующего отселения или в зоне с правом на отселение</w:t>
            </w:r>
          </w:p>
          <w:p w:rsidR="00E27DC2" w:rsidRDefault="00E27DC2" w:rsidP="00D6059E">
            <w:pPr>
              <w:jc w:val="both"/>
              <w:rPr>
                <w:rFonts w:ascii="Times New Roman" w:eastAsia="Times New Roman" w:hAnsi="Times New Roman" w:cs="Times New Roman"/>
                <w:sz w:val="16"/>
                <w:szCs w:val="16"/>
              </w:rPr>
            </w:pPr>
          </w:p>
          <w:p w:rsidR="00F71C96" w:rsidRDefault="00F71C96"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свидетельство о заключении брака – в случае, если заявитель состоит в браке</w:t>
            </w:r>
          </w:p>
          <w:p w:rsidR="00E27DC2" w:rsidRPr="00D6059E" w:rsidRDefault="00E27DC2" w:rsidP="00D6059E">
            <w:pPr>
              <w:jc w:val="both"/>
              <w:rPr>
                <w:rFonts w:ascii="Times New Roman" w:eastAsia="Times New Roman" w:hAnsi="Times New Roman" w:cs="Times New Roman"/>
                <w:sz w:val="16"/>
                <w:szCs w:val="16"/>
              </w:rPr>
            </w:pPr>
          </w:p>
          <w:p w:rsidR="00F71C96" w:rsidRDefault="00F71C96"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p>
          <w:p w:rsidR="00E27DC2" w:rsidRPr="00D6059E" w:rsidRDefault="00E27DC2" w:rsidP="00D6059E">
            <w:pPr>
              <w:jc w:val="both"/>
              <w:rPr>
                <w:rFonts w:ascii="Times New Roman" w:eastAsia="Times New Roman" w:hAnsi="Times New Roman" w:cs="Times New Roman"/>
                <w:sz w:val="16"/>
                <w:szCs w:val="16"/>
              </w:rPr>
            </w:pPr>
          </w:p>
          <w:p w:rsidR="00F71C96" w:rsidRDefault="00F71C96"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справка о периоде, за который выплачено пособие по беременности и родам</w:t>
            </w:r>
          </w:p>
          <w:p w:rsidR="00E27DC2" w:rsidRPr="00D6059E" w:rsidRDefault="00E27DC2" w:rsidP="00D6059E">
            <w:pPr>
              <w:jc w:val="both"/>
              <w:rPr>
                <w:rFonts w:ascii="Times New Roman" w:eastAsia="Times New Roman" w:hAnsi="Times New Roman" w:cs="Times New Roman"/>
                <w:sz w:val="16"/>
                <w:szCs w:val="16"/>
              </w:rPr>
            </w:pPr>
          </w:p>
          <w:p w:rsidR="00F71C96" w:rsidRPr="00D6059E" w:rsidRDefault="00F71C96"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справка о нахождении в отпуске по уходу за ребенком до достижения им возраста 3 лет или выписка (копия) из приказа о предоставлении отпуска по уходу за ребенком до достижения им возраста 3 лет (отпуска по уходу за детьми) – для лиц, находящихся в таком отпуске</w:t>
            </w:r>
          </w:p>
          <w:p w:rsidR="00F71C96" w:rsidRDefault="00F71C96"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выписки (копии) из трудовых книжек родителей (усыновителей (удочерителей), опекунов) или иные документы, подтверждающие их занятость, – в случае необходимости определения места назначения пособия</w:t>
            </w:r>
          </w:p>
          <w:p w:rsidR="00E27DC2" w:rsidRPr="00D6059E" w:rsidRDefault="00E27DC2" w:rsidP="00D6059E">
            <w:pPr>
              <w:jc w:val="both"/>
              <w:rPr>
                <w:rFonts w:ascii="Times New Roman" w:eastAsia="Times New Roman" w:hAnsi="Times New Roman" w:cs="Times New Roman"/>
                <w:sz w:val="16"/>
                <w:szCs w:val="16"/>
              </w:rPr>
            </w:pPr>
          </w:p>
          <w:p w:rsidR="00F71C96" w:rsidRDefault="00F71C96"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справка о том, что гражданин является обучающимся</w:t>
            </w:r>
          </w:p>
          <w:p w:rsidR="00E27DC2" w:rsidRPr="00D6059E" w:rsidRDefault="00E27DC2" w:rsidP="00D6059E">
            <w:pPr>
              <w:jc w:val="both"/>
              <w:rPr>
                <w:rFonts w:ascii="Times New Roman" w:eastAsia="Times New Roman" w:hAnsi="Times New Roman" w:cs="Times New Roman"/>
                <w:sz w:val="16"/>
                <w:szCs w:val="16"/>
              </w:rPr>
            </w:pPr>
          </w:p>
          <w:p w:rsidR="00F71C96" w:rsidRDefault="00F71C96" w:rsidP="00E27DC2">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справка о выходе на работу, службу до истечения отпуска по уходу за ребенком в возрасте до 3 лет и прекращении выплаты пособия матери (мачехе) в полной семье, родителю в неполной семье, усыновителю (удочерителю) ребенка – при оформлении отпуска по уходу за ребенком до достижения им возраста 3 лет (отпуска по уходу за детьми) или приос</w:t>
            </w:r>
            <w:r w:rsidR="00E27DC2">
              <w:rPr>
                <w:rFonts w:ascii="Times New Roman" w:eastAsia="Times New Roman" w:hAnsi="Times New Roman" w:cs="Times New Roman"/>
                <w:sz w:val="16"/>
                <w:szCs w:val="16"/>
              </w:rPr>
              <w:t xml:space="preserve">тановлении </w:t>
            </w:r>
            <w:r w:rsidRPr="00E27DC2">
              <w:rPr>
                <w:rFonts w:ascii="Times New Roman" w:eastAsia="Times New Roman" w:hAnsi="Times New Roman" w:cs="Times New Roman"/>
                <w:color w:val="FF0000"/>
                <w:sz w:val="16"/>
                <w:szCs w:val="16"/>
              </w:rPr>
              <w:t>нотари</w:t>
            </w:r>
            <w:r w:rsidR="00E27DC2" w:rsidRPr="00E27DC2">
              <w:rPr>
                <w:rFonts w:ascii="Times New Roman" w:eastAsia="Times New Roman" w:hAnsi="Times New Roman" w:cs="Times New Roman"/>
                <w:color w:val="FF0000"/>
                <w:sz w:val="16"/>
                <w:szCs w:val="16"/>
              </w:rPr>
              <w:t>альной, адвокатской</w:t>
            </w:r>
            <w:r w:rsidRPr="00E27DC2">
              <w:rPr>
                <w:rFonts w:ascii="Times New Roman" w:eastAsia="Times New Roman" w:hAnsi="Times New Roman" w:cs="Times New Roman"/>
                <w:color w:val="FF0000"/>
                <w:sz w:val="16"/>
                <w:szCs w:val="16"/>
              </w:rPr>
              <w:t xml:space="preserve"> деятельности,</w:t>
            </w:r>
            <w:r w:rsidR="00E27DC2" w:rsidRPr="00E27DC2">
              <w:rPr>
                <w:rFonts w:ascii="Times New Roman" w:eastAsia="Times New Roman" w:hAnsi="Times New Roman" w:cs="Times New Roman"/>
                <w:color w:val="FF0000"/>
                <w:sz w:val="16"/>
                <w:szCs w:val="16"/>
              </w:rPr>
              <w:t xml:space="preserve"> индивидуальной предпринимательской</w:t>
            </w:r>
            <w:r w:rsidRPr="00E27DC2">
              <w:rPr>
                <w:rFonts w:ascii="Times New Roman" w:eastAsia="Times New Roman" w:hAnsi="Times New Roman" w:cs="Times New Roman"/>
                <w:color w:val="FF0000"/>
                <w:sz w:val="16"/>
                <w:szCs w:val="16"/>
              </w:rPr>
              <w:t xml:space="preserve"> деятельности</w:t>
            </w:r>
            <w:r w:rsidR="00E27DC2" w:rsidRPr="00E27DC2">
              <w:rPr>
                <w:rFonts w:ascii="Times New Roman" w:eastAsia="Times New Roman" w:hAnsi="Times New Roman" w:cs="Times New Roman"/>
                <w:color w:val="FF0000"/>
                <w:sz w:val="16"/>
                <w:szCs w:val="16"/>
              </w:rPr>
              <w:t xml:space="preserve">, за исключением самостоятельной профессиональной деятельности, </w:t>
            </w:r>
            <w:r w:rsidR="00E27DC2">
              <w:rPr>
                <w:rFonts w:ascii="Times New Roman" w:eastAsia="Times New Roman" w:hAnsi="Times New Roman" w:cs="Times New Roman"/>
                <w:sz w:val="16"/>
                <w:szCs w:val="16"/>
              </w:rPr>
              <w:t>деятельности</w:t>
            </w:r>
            <w:r w:rsidRPr="00D6059E">
              <w:rPr>
                <w:rFonts w:ascii="Times New Roman" w:eastAsia="Times New Roman" w:hAnsi="Times New Roman" w:cs="Times New Roman"/>
                <w:sz w:val="16"/>
                <w:szCs w:val="16"/>
              </w:rPr>
              <w:t xml:space="preserve"> по оказанию услуг в сфере агроэкотуризма в связи с уходом за ребенком в возрасте до 3 лет другим членом семьи или родственником ребенка</w:t>
            </w:r>
          </w:p>
          <w:p w:rsidR="00E27DC2" w:rsidRPr="00D6059E" w:rsidRDefault="00E27DC2" w:rsidP="00D6059E">
            <w:pPr>
              <w:jc w:val="both"/>
              <w:rPr>
                <w:rFonts w:ascii="Times New Roman" w:eastAsia="Times New Roman" w:hAnsi="Times New Roman" w:cs="Times New Roman"/>
                <w:sz w:val="16"/>
                <w:szCs w:val="16"/>
              </w:rPr>
            </w:pPr>
          </w:p>
          <w:p w:rsidR="00F71C96" w:rsidRDefault="00F71C96"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справка о размере пособия на детей и периоде его выплаты (справка о неполучении пособия на детей) – в случае изменения места выплаты пособия</w:t>
            </w:r>
          </w:p>
          <w:p w:rsidR="00E27DC2" w:rsidRPr="00D6059E" w:rsidRDefault="00E27DC2" w:rsidP="00D6059E">
            <w:pPr>
              <w:jc w:val="both"/>
              <w:rPr>
                <w:rFonts w:ascii="Times New Roman" w:eastAsia="Times New Roman" w:hAnsi="Times New Roman" w:cs="Times New Roman"/>
                <w:sz w:val="16"/>
                <w:szCs w:val="16"/>
              </w:rPr>
            </w:pPr>
          </w:p>
          <w:p w:rsidR="00E27DC2" w:rsidRDefault="00E27DC2" w:rsidP="00D6059E">
            <w:pPr>
              <w:jc w:val="both"/>
              <w:rPr>
                <w:rFonts w:ascii="Times New Roman" w:eastAsia="Times New Roman" w:hAnsi="Times New Roman" w:cs="Times New Roman"/>
                <w:color w:val="FF0000"/>
                <w:sz w:val="16"/>
                <w:szCs w:val="16"/>
              </w:rPr>
            </w:pPr>
            <w:r w:rsidRPr="00E27DC2">
              <w:rPr>
                <w:rFonts w:ascii="Times New Roman" w:hAnsi="Times New Roman" w:cs="Times New Roman"/>
                <w:color w:val="FF0000"/>
                <w:sz w:val="16"/>
                <w:szCs w:val="16"/>
              </w:rPr>
              <w:t xml:space="preserve">документы и (или) сведения о выбытии ребенка из приемной семьи, детского дома семейного типа, детского </w:t>
            </w:r>
            <w:proofErr w:type="spellStart"/>
            <w:r w:rsidRPr="00E27DC2">
              <w:rPr>
                <w:rFonts w:ascii="Times New Roman" w:hAnsi="Times New Roman" w:cs="Times New Roman"/>
                <w:color w:val="FF0000"/>
                <w:sz w:val="16"/>
                <w:szCs w:val="16"/>
              </w:rPr>
              <w:t>интернатного</w:t>
            </w:r>
            <w:proofErr w:type="spellEnd"/>
            <w:r w:rsidRPr="00E27DC2">
              <w:rPr>
                <w:rFonts w:ascii="Times New Roman" w:hAnsi="Times New Roman" w:cs="Times New Roman"/>
                <w:color w:val="FF0000"/>
                <w:sz w:val="16"/>
                <w:szCs w:val="16"/>
              </w:rPr>
              <w:t xml:space="preserve"> учреждения, дома матери и ребенка исправительного учреждения – в случае, если ребенок находился в указанных учреждениях, приемной семье, детском доме семейного типа</w:t>
            </w:r>
          </w:p>
          <w:p w:rsidR="00E27DC2" w:rsidRPr="00E27DC2" w:rsidRDefault="00E27DC2" w:rsidP="00D6059E">
            <w:pPr>
              <w:jc w:val="both"/>
              <w:rPr>
                <w:rFonts w:ascii="Times New Roman" w:eastAsia="Times New Roman" w:hAnsi="Times New Roman" w:cs="Times New Roman"/>
                <w:color w:val="FF0000"/>
                <w:sz w:val="16"/>
                <w:szCs w:val="16"/>
              </w:rPr>
            </w:pPr>
          </w:p>
          <w:p w:rsidR="00F71C96" w:rsidRPr="00D6059E" w:rsidRDefault="00F71C96" w:rsidP="00E27DC2">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документы, подтверждающие </w:t>
            </w:r>
            <w:r w:rsidRPr="00D6059E">
              <w:rPr>
                <w:rFonts w:ascii="Times New Roman" w:eastAsia="Times New Roman" w:hAnsi="Times New Roman" w:cs="Times New Roman"/>
                <w:sz w:val="16"/>
                <w:szCs w:val="16"/>
              </w:rPr>
              <w:lastRenderedPageBreak/>
              <w:t xml:space="preserve">неполучение аналогичного пособия на территории государства, с которым у Республики Беларусь заключены международные договоры о сотрудничестве в области социальной защиты, – для граждан Республики Беларусь, работающих или осуществляющих иные виды деятельности за пределами Республики Беларусь, а также иностранных граждан и лиц без гражданства, постоянно не проживающих </w:t>
            </w:r>
            <w:r w:rsidR="00E27DC2">
              <w:rPr>
                <w:rFonts w:ascii="Times New Roman" w:eastAsia="Times New Roman" w:hAnsi="Times New Roman" w:cs="Times New Roman"/>
                <w:sz w:val="16"/>
                <w:szCs w:val="16"/>
              </w:rPr>
              <w:t xml:space="preserve">в </w:t>
            </w:r>
            <w:r w:rsidRPr="00D6059E">
              <w:rPr>
                <w:rFonts w:ascii="Times New Roman" w:eastAsia="Times New Roman" w:hAnsi="Times New Roman" w:cs="Times New Roman"/>
                <w:sz w:val="16"/>
                <w:szCs w:val="16"/>
              </w:rPr>
              <w:t>Республик</w:t>
            </w:r>
            <w:r w:rsidR="00E27DC2">
              <w:rPr>
                <w:rFonts w:ascii="Times New Roman" w:eastAsia="Times New Roman" w:hAnsi="Times New Roman" w:cs="Times New Roman"/>
                <w:sz w:val="16"/>
                <w:szCs w:val="16"/>
              </w:rPr>
              <w:t>е</w:t>
            </w:r>
            <w:r w:rsidRPr="00D6059E">
              <w:rPr>
                <w:rFonts w:ascii="Times New Roman" w:eastAsia="Times New Roman" w:hAnsi="Times New Roman" w:cs="Times New Roman"/>
                <w:sz w:val="16"/>
                <w:szCs w:val="16"/>
              </w:rPr>
              <w:t xml:space="preserve"> Беларусь (не зарегистрированных по месту жительства в Республике Беларусь)</w:t>
            </w:r>
          </w:p>
        </w:tc>
        <w:tc>
          <w:tcPr>
            <w:tcW w:w="2550" w:type="dxa"/>
          </w:tcPr>
          <w:p w:rsidR="006E2CE1" w:rsidRPr="00D6059E" w:rsidRDefault="006E2CE1"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справка о занимаемом в данном населенном пункте жилом помещении, месте жительства и составе семьи</w:t>
            </w:r>
          </w:p>
          <w:p w:rsidR="006E2CE1" w:rsidRPr="00D6059E" w:rsidRDefault="006E2CE1" w:rsidP="00D6059E">
            <w:pPr>
              <w:widowControl w:val="0"/>
              <w:autoSpaceDE w:val="0"/>
              <w:autoSpaceDN w:val="0"/>
              <w:adjustRightInd w:val="0"/>
              <w:jc w:val="both"/>
              <w:rPr>
                <w:rFonts w:ascii="Times New Roman" w:eastAsia="Times New Roman" w:hAnsi="Times New Roman" w:cs="Times New Roman"/>
                <w:sz w:val="16"/>
                <w:szCs w:val="16"/>
              </w:rPr>
            </w:pPr>
          </w:p>
          <w:p w:rsidR="00F71C96" w:rsidRPr="00D6059E" w:rsidRDefault="006E2CE1"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 средней численности работников коммерческой микроорганизации</w:t>
            </w:r>
          </w:p>
        </w:tc>
        <w:tc>
          <w:tcPr>
            <w:tcW w:w="1418" w:type="dxa"/>
          </w:tcPr>
          <w:p w:rsidR="00F71C96" w:rsidRPr="00D6059E" w:rsidRDefault="006E2CE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F71C96" w:rsidRPr="00D6059E" w:rsidRDefault="006E2CE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1304" w:type="dxa"/>
          </w:tcPr>
          <w:p w:rsidR="00F71C96" w:rsidRPr="00D6059E" w:rsidRDefault="006E2CE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по день достижения ребенком возраста 3 лет</w:t>
            </w:r>
          </w:p>
        </w:tc>
        <w:tc>
          <w:tcPr>
            <w:tcW w:w="2380" w:type="dxa"/>
          </w:tcPr>
          <w:p w:rsidR="00A96D15" w:rsidRPr="00D6059E" w:rsidRDefault="00A96D15"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A96D15" w:rsidRPr="00D6059E" w:rsidRDefault="00A96D15"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A96D15" w:rsidRPr="00D6059E" w:rsidRDefault="00A96D15"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A96D15" w:rsidRPr="00D6059E" w:rsidRDefault="00A96D15"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A96D15" w:rsidRPr="00D6059E" w:rsidRDefault="00A96D15"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w:t>
            </w:r>
            <w:r w:rsidRPr="00D6059E">
              <w:rPr>
                <w:rFonts w:ascii="Times New Roman" w:hAnsi="Times New Roman" w:cs="Times New Roman"/>
                <w:sz w:val="16"/>
                <w:szCs w:val="16"/>
              </w:rPr>
              <w:lastRenderedPageBreak/>
              <w:t>13:00.</w:t>
            </w:r>
          </w:p>
          <w:p w:rsidR="00F71C96" w:rsidRPr="00D6059E" w:rsidRDefault="00A96D15" w:rsidP="00D6059E">
            <w:pPr>
              <w:jc w:val="both"/>
              <w:rPr>
                <w:rFonts w:ascii="Times New Roman" w:hAnsi="Times New Roman" w:cs="Times New Roman"/>
                <w:sz w:val="16"/>
                <w:szCs w:val="16"/>
              </w:rPr>
            </w:pPr>
            <w:r w:rsidRPr="00D6059E">
              <w:rPr>
                <w:rFonts w:ascii="Times New Roman" w:hAnsi="Times New Roman" w:cs="Times New Roman"/>
                <w:sz w:val="16"/>
                <w:szCs w:val="16"/>
              </w:rPr>
              <w:t>Прием может осуществляться по предварительной записи по телефонам: 60 25 52</w:t>
            </w:r>
          </w:p>
        </w:tc>
        <w:tc>
          <w:tcPr>
            <w:tcW w:w="1588" w:type="dxa"/>
          </w:tcPr>
          <w:p w:rsidR="00F71C96" w:rsidRPr="00D6059E" w:rsidRDefault="00EE4639" w:rsidP="00D6059E">
            <w:pPr>
              <w:jc w:val="both"/>
              <w:rPr>
                <w:rFonts w:ascii="Times New Roman" w:hAnsi="Times New Roman" w:cs="Times New Roman"/>
                <w:sz w:val="16"/>
                <w:szCs w:val="16"/>
              </w:rPr>
            </w:pPr>
            <w:r w:rsidRPr="00D6059E">
              <w:rPr>
                <w:rFonts w:ascii="Times New Roman" w:hAnsi="Times New Roman" w:cs="Times New Roman"/>
                <w:sz w:val="16"/>
                <w:szCs w:val="16"/>
              </w:rPr>
              <w:lastRenderedPageBreak/>
              <w:t>Управление социальной защиты администрации</w:t>
            </w:r>
          </w:p>
        </w:tc>
      </w:tr>
      <w:tr w:rsidR="004B4E73" w:rsidRPr="00801585" w:rsidTr="00B30C88">
        <w:tc>
          <w:tcPr>
            <w:tcW w:w="566" w:type="dxa"/>
          </w:tcPr>
          <w:p w:rsidR="00F71C96" w:rsidRPr="00EA0939" w:rsidRDefault="00EA0939" w:rsidP="00D6059E">
            <w:pPr>
              <w:spacing w:line="240" w:lineRule="exact"/>
              <w:ind w:left="141"/>
              <w:jc w:val="both"/>
              <w:rPr>
                <w:rFonts w:ascii="Times New Roman" w:hAnsi="Times New Roman"/>
                <w:sz w:val="16"/>
                <w:szCs w:val="24"/>
              </w:rPr>
            </w:pPr>
            <w:r>
              <w:rPr>
                <w:rFonts w:ascii="Times New Roman" w:hAnsi="Times New Roman"/>
                <w:sz w:val="16"/>
                <w:szCs w:val="24"/>
              </w:rPr>
              <w:lastRenderedPageBreak/>
              <w:t>56.</w:t>
            </w:r>
          </w:p>
        </w:tc>
        <w:tc>
          <w:tcPr>
            <w:tcW w:w="2659" w:type="dxa"/>
          </w:tcPr>
          <w:p w:rsidR="00F71C96" w:rsidRPr="00D6059E" w:rsidRDefault="006E2CE1" w:rsidP="00D6059E">
            <w:pPr>
              <w:pStyle w:val="a8"/>
              <w:spacing w:before="0" w:beforeAutospacing="0"/>
              <w:jc w:val="both"/>
              <w:rPr>
                <w:sz w:val="16"/>
                <w:szCs w:val="16"/>
              </w:rPr>
            </w:pPr>
            <w:r w:rsidRPr="00D6059E">
              <w:rPr>
                <w:sz w:val="16"/>
                <w:szCs w:val="16"/>
              </w:rPr>
              <w:t>2.9</w:t>
            </w:r>
            <w:r w:rsidRPr="00D6059E">
              <w:rPr>
                <w:bCs/>
                <w:sz w:val="16"/>
                <w:szCs w:val="16"/>
                <w:vertAlign w:val="superscript"/>
              </w:rPr>
              <w:t xml:space="preserve"> 1</w:t>
            </w:r>
            <w:r w:rsidRPr="00D6059E">
              <w:rPr>
                <w:sz w:val="16"/>
                <w:szCs w:val="16"/>
              </w:rPr>
              <w:t xml:space="preserve"> </w:t>
            </w:r>
            <w:r w:rsidR="00EA0939" w:rsidRPr="00D6059E">
              <w:rPr>
                <w:sz w:val="16"/>
                <w:szCs w:val="16"/>
              </w:rPr>
              <w:t>Назначение пособия семьям на детей в возрасте от 3 до 18 лет в период воспитания ребенка в возрасте до 3 лет (в случае, когда уполномоченным органом является орган по труду, занятости и социальной защите)</w:t>
            </w:r>
          </w:p>
        </w:tc>
        <w:tc>
          <w:tcPr>
            <w:tcW w:w="2272" w:type="dxa"/>
          </w:tcPr>
          <w:p w:rsidR="006E2CE1" w:rsidRPr="00D6059E" w:rsidRDefault="006E2CE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p w:rsidR="006E2CE1" w:rsidRPr="00D6059E" w:rsidRDefault="006E2CE1" w:rsidP="00D6059E">
            <w:pPr>
              <w:jc w:val="both"/>
              <w:rPr>
                <w:rFonts w:ascii="Times New Roman" w:eastAsia="Times New Roman" w:hAnsi="Times New Roman" w:cs="Times New Roman"/>
                <w:sz w:val="16"/>
                <w:szCs w:val="16"/>
              </w:rPr>
            </w:pPr>
          </w:p>
          <w:p w:rsidR="006E2CE1" w:rsidRPr="00D6059E" w:rsidRDefault="006E2CE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w:t>
            </w:r>
          </w:p>
          <w:p w:rsidR="006E2CE1" w:rsidRPr="00D6059E" w:rsidRDefault="006E2CE1" w:rsidP="00D6059E">
            <w:pPr>
              <w:jc w:val="both"/>
              <w:rPr>
                <w:rFonts w:ascii="Times New Roman" w:eastAsia="Times New Roman" w:hAnsi="Times New Roman" w:cs="Times New Roman"/>
                <w:sz w:val="16"/>
                <w:szCs w:val="16"/>
              </w:rPr>
            </w:pPr>
          </w:p>
          <w:p w:rsidR="006E2CE1" w:rsidRPr="00D6059E" w:rsidRDefault="006E2CE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два свидетельства о рождении: одно на ребенка в возрасте до 3 лет и одно на ребенка в возрасте от 3 до 18 лет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p>
          <w:p w:rsidR="006E2CE1" w:rsidRPr="00D6059E" w:rsidRDefault="006E2CE1" w:rsidP="00D6059E">
            <w:pPr>
              <w:jc w:val="both"/>
              <w:rPr>
                <w:rFonts w:ascii="Times New Roman" w:eastAsia="Times New Roman" w:hAnsi="Times New Roman" w:cs="Times New Roman"/>
                <w:sz w:val="16"/>
                <w:szCs w:val="16"/>
              </w:rPr>
            </w:pPr>
          </w:p>
          <w:p w:rsidR="006E2CE1" w:rsidRPr="00D6059E" w:rsidRDefault="006E2CE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справка о том, что гражданин является обучающимся, – представляется на одного ребенка в возрасте от 3 до 18 лет, обучающегося в учреждении образования (в том числе дошкольного) </w:t>
            </w:r>
          </w:p>
          <w:p w:rsidR="006E2CE1" w:rsidRPr="00D6059E" w:rsidRDefault="006E2CE1" w:rsidP="00D6059E">
            <w:pPr>
              <w:jc w:val="both"/>
              <w:rPr>
                <w:rFonts w:ascii="Times New Roman" w:eastAsia="Times New Roman" w:hAnsi="Times New Roman" w:cs="Times New Roman"/>
                <w:sz w:val="16"/>
                <w:szCs w:val="16"/>
              </w:rPr>
            </w:pPr>
          </w:p>
          <w:p w:rsidR="006E2CE1" w:rsidRPr="00D6059E" w:rsidRDefault="006E2CE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выписка из решения суда об усыновлении (удочерении) – для семей, усыновивших (удочеривших) детей (представляется по желанию заявителя) </w:t>
            </w:r>
          </w:p>
          <w:p w:rsidR="006E2CE1" w:rsidRPr="00D6059E" w:rsidRDefault="006E2CE1" w:rsidP="00D6059E">
            <w:pPr>
              <w:jc w:val="both"/>
              <w:rPr>
                <w:rFonts w:ascii="Times New Roman" w:eastAsia="Times New Roman" w:hAnsi="Times New Roman" w:cs="Times New Roman"/>
                <w:sz w:val="16"/>
                <w:szCs w:val="16"/>
              </w:rPr>
            </w:pPr>
          </w:p>
          <w:p w:rsidR="006E2CE1" w:rsidRDefault="00857508" w:rsidP="00D6059E">
            <w:pPr>
              <w:jc w:val="both"/>
              <w:rPr>
                <w:rFonts w:ascii="Times New Roman" w:eastAsia="Times New Roman" w:hAnsi="Times New Roman" w:cs="Times New Roman"/>
                <w:color w:val="FF0000"/>
                <w:sz w:val="16"/>
                <w:szCs w:val="16"/>
              </w:rPr>
            </w:pPr>
            <w:r w:rsidRPr="00857508">
              <w:rPr>
                <w:rFonts w:ascii="Times New Roman" w:hAnsi="Times New Roman" w:cs="Times New Roman"/>
                <w:color w:val="FF0000"/>
                <w:sz w:val="16"/>
                <w:szCs w:val="16"/>
              </w:rPr>
              <w:t xml:space="preserve">копия решения местного исполнительного </w:t>
            </w:r>
            <w:r w:rsidRPr="00857508">
              <w:rPr>
                <w:rFonts w:ascii="Times New Roman" w:hAnsi="Times New Roman" w:cs="Times New Roman"/>
                <w:color w:val="FF0000"/>
                <w:sz w:val="16"/>
                <w:szCs w:val="16"/>
              </w:rPr>
              <w:lastRenderedPageBreak/>
              <w:t>и распорядительного органа об установлении опеки (попечительства) – для лиц, назначенных опекунами (попечителями) ребенка в возрасте от 3 до 18 лет, которому не предоставляется государственное обеспечение в связи с нахождением в опекунской семье, и ребенка в возрасте до 3 лет</w:t>
            </w:r>
          </w:p>
          <w:p w:rsidR="00857508" w:rsidRPr="00857508" w:rsidRDefault="00857508" w:rsidP="00D6059E">
            <w:pPr>
              <w:jc w:val="both"/>
              <w:rPr>
                <w:rFonts w:ascii="Times New Roman" w:eastAsia="Times New Roman" w:hAnsi="Times New Roman" w:cs="Times New Roman"/>
                <w:color w:val="FF0000"/>
                <w:sz w:val="16"/>
                <w:szCs w:val="16"/>
              </w:rPr>
            </w:pPr>
          </w:p>
          <w:p w:rsidR="006E2CE1" w:rsidRPr="00D6059E" w:rsidRDefault="006E2CE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свидетельство о заключении брака – в случае, если заявитель состоит в браке</w:t>
            </w:r>
          </w:p>
          <w:p w:rsidR="006E2CE1" w:rsidRPr="00D6059E" w:rsidRDefault="006E2CE1" w:rsidP="00D6059E">
            <w:pPr>
              <w:jc w:val="both"/>
              <w:rPr>
                <w:rFonts w:ascii="Times New Roman" w:eastAsia="Times New Roman" w:hAnsi="Times New Roman" w:cs="Times New Roman"/>
                <w:sz w:val="16"/>
                <w:szCs w:val="16"/>
              </w:rPr>
            </w:pPr>
          </w:p>
          <w:p w:rsidR="006E2CE1" w:rsidRPr="00D6059E" w:rsidRDefault="006E2CE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p>
          <w:p w:rsidR="006E2CE1" w:rsidRPr="00D6059E" w:rsidRDefault="006E2CE1" w:rsidP="00D6059E">
            <w:pPr>
              <w:jc w:val="both"/>
              <w:rPr>
                <w:rFonts w:ascii="Times New Roman" w:eastAsia="Times New Roman" w:hAnsi="Times New Roman" w:cs="Times New Roman"/>
                <w:sz w:val="16"/>
                <w:szCs w:val="16"/>
              </w:rPr>
            </w:pPr>
          </w:p>
          <w:p w:rsidR="006E2CE1" w:rsidRPr="00D6059E" w:rsidRDefault="006E2CE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выписки (копии) из трудовых книжек родителей (усыновителей (удочерителей), опекунов (попечителей) или иные документы, подтверждающие их занятость, – в случае необходимости определения места назначения пособия</w:t>
            </w:r>
          </w:p>
          <w:p w:rsidR="006E2CE1" w:rsidRPr="00D6059E" w:rsidRDefault="006E2CE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справка о размере пособия на детей и периоде его выплаты (справка о неполучении пособия на детей) – в случае изменения места выплаты пособия или назначения пособия по уходу за ребенком в возрасте до 3 лет другому родственнику или члену семьи ребенка (детей), находящимся в отпуске по уходу за ребенком до достижения им возраста 3 лет (отпуске по уходу за детьми) или приостановившим </w:t>
            </w:r>
            <w:r w:rsidR="00857508" w:rsidRPr="00857508">
              <w:rPr>
                <w:rFonts w:ascii="Times New Roman" w:hAnsi="Times New Roman" w:cs="Times New Roman"/>
                <w:color w:val="FF0000"/>
                <w:sz w:val="16"/>
                <w:szCs w:val="16"/>
              </w:rPr>
              <w:t xml:space="preserve">нотариальную, адвокатскую деятельность, индивидуальную предпринимательскую деятельность, </w:t>
            </w:r>
            <w:r w:rsidR="00857508" w:rsidRPr="00857508">
              <w:rPr>
                <w:rFonts w:ascii="Times New Roman" w:hAnsi="Times New Roman" w:cs="Times New Roman"/>
                <w:color w:val="FF0000"/>
                <w:sz w:val="16"/>
                <w:szCs w:val="16"/>
              </w:rPr>
              <w:lastRenderedPageBreak/>
              <w:t>за исключением самостоятельной профессиональной деятельности</w:t>
            </w:r>
            <w:r w:rsidR="00857508" w:rsidRPr="00857508">
              <w:rPr>
                <w:rFonts w:ascii="Times New Roman" w:eastAsia="Times New Roman" w:hAnsi="Times New Roman" w:cs="Times New Roman"/>
                <w:color w:val="FF0000"/>
                <w:sz w:val="16"/>
                <w:szCs w:val="16"/>
              </w:rPr>
              <w:t xml:space="preserve"> </w:t>
            </w:r>
            <w:r w:rsidRPr="00D6059E">
              <w:rPr>
                <w:rFonts w:ascii="Times New Roman" w:eastAsia="Times New Roman" w:hAnsi="Times New Roman" w:cs="Times New Roman"/>
                <w:sz w:val="16"/>
                <w:szCs w:val="16"/>
              </w:rPr>
              <w:t xml:space="preserve">в связи с уходом за ребенком в возрасте до 3 лет и не являющимся ребенку (детям) матерью (мачехой) или отцом (отчимом) в полной семье, родителем в неполной семье, усыновителем (удочерителем) </w:t>
            </w:r>
          </w:p>
          <w:p w:rsidR="006E2CE1" w:rsidRPr="00D6059E" w:rsidRDefault="006E2CE1" w:rsidP="00D6059E">
            <w:pPr>
              <w:jc w:val="both"/>
              <w:rPr>
                <w:rFonts w:ascii="Times New Roman" w:eastAsia="Times New Roman" w:hAnsi="Times New Roman" w:cs="Times New Roman"/>
                <w:sz w:val="16"/>
                <w:szCs w:val="16"/>
              </w:rPr>
            </w:pPr>
          </w:p>
          <w:p w:rsidR="00F71C96" w:rsidRPr="00857508" w:rsidRDefault="00857508" w:rsidP="00D6059E">
            <w:pPr>
              <w:jc w:val="both"/>
              <w:rPr>
                <w:rFonts w:ascii="Times New Roman" w:eastAsia="Times New Roman" w:hAnsi="Times New Roman" w:cs="Times New Roman"/>
                <w:sz w:val="16"/>
                <w:szCs w:val="16"/>
              </w:rPr>
            </w:pPr>
            <w:r w:rsidRPr="00857508">
              <w:rPr>
                <w:rFonts w:ascii="Times New Roman" w:hAnsi="Times New Roman" w:cs="Times New Roman"/>
                <w:color w:val="FF0000"/>
                <w:sz w:val="16"/>
                <w:szCs w:val="16"/>
              </w:rPr>
              <w:t xml:space="preserve">документы и (или) сведения о выбытии ребенка из государственного учреждения образования, организации физической культуры и спорта, в которых ребенок обеспечивался проживанием и питанием за счет средств республиканского или местных бюджетов, государственного учреждения социального обслуживания, осуществляющего стационарное социальное обслуживание, детского </w:t>
            </w:r>
            <w:proofErr w:type="spellStart"/>
            <w:r w:rsidRPr="00857508">
              <w:rPr>
                <w:rFonts w:ascii="Times New Roman" w:hAnsi="Times New Roman" w:cs="Times New Roman"/>
                <w:color w:val="FF0000"/>
                <w:sz w:val="16"/>
                <w:szCs w:val="16"/>
              </w:rPr>
              <w:t>интернатного</w:t>
            </w:r>
            <w:proofErr w:type="spellEnd"/>
            <w:r w:rsidRPr="00857508">
              <w:rPr>
                <w:rFonts w:ascii="Times New Roman" w:hAnsi="Times New Roman" w:cs="Times New Roman"/>
                <w:color w:val="FF0000"/>
                <w:sz w:val="16"/>
                <w:szCs w:val="16"/>
              </w:rPr>
              <w:t xml:space="preserve"> учреждения, приемной семьи, детского дома семейного типа, учреждения образования, в котором ребенку предоставлялось государственное обеспечение, дома матери и ребенка исправительного учреждения, учреждения уголовно-исполнительной системы либо об освобождении его из-под стражи – в случае, если ребенок находился в указанных учреждениях, организациях, приемной семье, детском доме семейного типа, под стражей</w:t>
            </w:r>
          </w:p>
        </w:tc>
        <w:tc>
          <w:tcPr>
            <w:tcW w:w="2550" w:type="dxa"/>
          </w:tcPr>
          <w:p w:rsidR="006E2CE1" w:rsidRPr="00D6059E" w:rsidRDefault="006E2CE1"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справка о занимаемом в данном населенном пункте жилом помещении, месте жительства и составе семьи</w:t>
            </w:r>
          </w:p>
          <w:p w:rsidR="006E2CE1" w:rsidRPr="00D6059E" w:rsidRDefault="006E2CE1" w:rsidP="00D6059E">
            <w:pPr>
              <w:widowControl w:val="0"/>
              <w:autoSpaceDE w:val="0"/>
              <w:autoSpaceDN w:val="0"/>
              <w:adjustRightInd w:val="0"/>
              <w:jc w:val="both"/>
              <w:rPr>
                <w:rFonts w:ascii="Times New Roman" w:eastAsia="Times New Roman" w:hAnsi="Times New Roman" w:cs="Times New Roman"/>
                <w:sz w:val="16"/>
                <w:szCs w:val="16"/>
              </w:rPr>
            </w:pPr>
          </w:p>
          <w:p w:rsidR="00F71C96" w:rsidRPr="00D6059E" w:rsidRDefault="006E2CE1"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 средней численности работников коммерческой микроорганизации</w:t>
            </w:r>
          </w:p>
        </w:tc>
        <w:tc>
          <w:tcPr>
            <w:tcW w:w="1418" w:type="dxa"/>
          </w:tcPr>
          <w:p w:rsidR="00F71C96" w:rsidRPr="00D6059E" w:rsidRDefault="006E2CE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F71C96" w:rsidRPr="00D6059E" w:rsidRDefault="006E2CE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1304" w:type="dxa"/>
          </w:tcPr>
          <w:p w:rsidR="00F71C96" w:rsidRPr="00D6059E" w:rsidRDefault="006E2CE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на срок до даты наступления обстоятельств, влекущих прекращение выплаты пособия</w:t>
            </w:r>
          </w:p>
        </w:tc>
        <w:tc>
          <w:tcPr>
            <w:tcW w:w="2380" w:type="dxa"/>
          </w:tcPr>
          <w:p w:rsidR="00EA0939" w:rsidRPr="00D6059E" w:rsidRDefault="00EA0939"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EA0939" w:rsidRPr="00D6059E" w:rsidRDefault="00EA0939"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EA0939" w:rsidRPr="00D6059E" w:rsidRDefault="00EA0939"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EA0939" w:rsidRPr="00D6059E" w:rsidRDefault="00EA0939"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EA0939" w:rsidRPr="00D6059E" w:rsidRDefault="00EA0939"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F71C96" w:rsidRPr="00D6059E" w:rsidRDefault="00EA0939" w:rsidP="00D6059E">
            <w:pPr>
              <w:jc w:val="both"/>
              <w:rPr>
                <w:rFonts w:ascii="Times New Roman" w:hAnsi="Times New Roman" w:cs="Times New Roman"/>
                <w:sz w:val="16"/>
                <w:szCs w:val="16"/>
              </w:rPr>
            </w:pPr>
            <w:r w:rsidRPr="00D6059E">
              <w:rPr>
                <w:rFonts w:ascii="Times New Roman" w:hAnsi="Times New Roman" w:cs="Times New Roman"/>
                <w:sz w:val="16"/>
                <w:szCs w:val="16"/>
              </w:rPr>
              <w:t>Прием может осуществляться по предварительной записи по телефонам: 60 25 52</w:t>
            </w:r>
          </w:p>
        </w:tc>
        <w:tc>
          <w:tcPr>
            <w:tcW w:w="1588" w:type="dxa"/>
          </w:tcPr>
          <w:p w:rsidR="00F71C96" w:rsidRPr="00D6059E" w:rsidRDefault="00EE4639" w:rsidP="00D6059E">
            <w:pPr>
              <w:jc w:val="both"/>
              <w:rPr>
                <w:rFonts w:ascii="Times New Roman" w:hAnsi="Times New Roman" w:cs="Times New Roman"/>
                <w:sz w:val="16"/>
                <w:szCs w:val="16"/>
              </w:rPr>
            </w:pPr>
            <w:r w:rsidRPr="00D6059E">
              <w:rPr>
                <w:rFonts w:ascii="Times New Roman" w:hAnsi="Times New Roman" w:cs="Times New Roman"/>
                <w:sz w:val="16"/>
                <w:szCs w:val="16"/>
              </w:rPr>
              <w:t>Управление социальной защиты администрации</w:t>
            </w:r>
          </w:p>
        </w:tc>
      </w:tr>
      <w:tr w:rsidR="004B4E73" w:rsidRPr="00801585" w:rsidTr="00B30C88">
        <w:tc>
          <w:tcPr>
            <w:tcW w:w="566" w:type="dxa"/>
          </w:tcPr>
          <w:p w:rsidR="00F71C96" w:rsidRPr="00EA0939" w:rsidRDefault="00EA0939" w:rsidP="00D6059E">
            <w:pPr>
              <w:spacing w:line="240" w:lineRule="exact"/>
              <w:ind w:left="141"/>
              <w:jc w:val="both"/>
              <w:rPr>
                <w:rFonts w:ascii="Times New Roman" w:hAnsi="Times New Roman"/>
                <w:sz w:val="16"/>
                <w:szCs w:val="24"/>
              </w:rPr>
            </w:pPr>
            <w:r>
              <w:rPr>
                <w:rFonts w:ascii="Times New Roman" w:hAnsi="Times New Roman"/>
                <w:sz w:val="16"/>
                <w:szCs w:val="24"/>
              </w:rPr>
              <w:lastRenderedPageBreak/>
              <w:t>57.</w:t>
            </w:r>
          </w:p>
        </w:tc>
        <w:tc>
          <w:tcPr>
            <w:tcW w:w="2659" w:type="dxa"/>
          </w:tcPr>
          <w:p w:rsidR="00F71C96" w:rsidRPr="00D6059E" w:rsidRDefault="006E2CE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2.12 </w:t>
            </w:r>
            <w:r w:rsidR="00EA0939" w:rsidRPr="00D6059E">
              <w:rPr>
                <w:rFonts w:ascii="Times New Roman" w:eastAsia="Times New Roman" w:hAnsi="Times New Roman" w:cs="Times New Roman"/>
                <w:sz w:val="16"/>
                <w:szCs w:val="16"/>
              </w:rPr>
              <w:t xml:space="preserve">Назначение пособия на детей старше 3 лет из отдельных категорий семей (в случае, когда уполномоченным органом является </w:t>
            </w:r>
            <w:r w:rsidR="00EA0939" w:rsidRPr="00D6059E">
              <w:rPr>
                <w:rFonts w:ascii="Times New Roman" w:eastAsia="Times New Roman" w:hAnsi="Times New Roman" w:cs="Times New Roman"/>
                <w:sz w:val="16"/>
                <w:szCs w:val="16"/>
              </w:rPr>
              <w:lastRenderedPageBreak/>
              <w:t>орган по труду, занятости и социальной защите)</w:t>
            </w:r>
          </w:p>
        </w:tc>
        <w:tc>
          <w:tcPr>
            <w:tcW w:w="2272" w:type="dxa"/>
          </w:tcPr>
          <w:p w:rsidR="006E2CE1" w:rsidRPr="00D6059E" w:rsidRDefault="006E2CE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заявление</w:t>
            </w:r>
          </w:p>
          <w:p w:rsidR="006E2CE1" w:rsidRPr="00D6059E" w:rsidRDefault="006E2CE1" w:rsidP="00D6059E">
            <w:pPr>
              <w:jc w:val="both"/>
              <w:rPr>
                <w:rFonts w:ascii="Times New Roman" w:eastAsia="Times New Roman" w:hAnsi="Times New Roman" w:cs="Times New Roman"/>
                <w:sz w:val="16"/>
                <w:szCs w:val="16"/>
              </w:rPr>
            </w:pPr>
          </w:p>
          <w:p w:rsidR="006E2CE1" w:rsidRPr="00D6059E" w:rsidRDefault="006E2CE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w:t>
            </w:r>
          </w:p>
          <w:p w:rsidR="006E2CE1" w:rsidRPr="00D6059E" w:rsidRDefault="006E2CE1" w:rsidP="00D6059E">
            <w:pPr>
              <w:jc w:val="both"/>
              <w:rPr>
                <w:rFonts w:ascii="Times New Roman" w:eastAsia="Times New Roman" w:hAnsi="Times New Roman" w:cs="Times New Roman"/>
                <w:sz w:val="16"/>
                <w:szCs w:val="16"/>
              </w:rPr>
            </w:pPr>
          </w:p>
          <w:p w:rsidR="006E2CE1" w:rsidRPr="00D6059E" w:rsidRDefault="006E2CE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свидетельства о рождении несовершеннолетних детей (представляются на всех детей)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p>
          <w:p w:rsidR="006E2CE1" w:rsidRPr="00D6059E" w:rsidRDefault="006E2CE1" w:rsidP="00D6059E">
            <w:pPr>
              <w:jc w:val="both"/>
              <w:rPr>
                <w:rFonts w:ascii="Times New Roman" w:eastAsia="Times New Roman" w:hAnsi="Times New Roman" w:cs="Times New Roman"/>
                <w:sz w:val="16"/>
                <w:szCs w:val="16"/>
              </w:rPr>
            </w:pPr>
          </w:p>
          <w:p w:rsidR="006E2CE1" w:rsidRPr="00D6059E" w:rsidRDefault="006E2CE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выписка из решения суда об усыновлении (удочерении) – для семей, усыновивших (удочеривших) детей (представляется по желанию заявителя) </w:t>
            </w:r>
          </w:p>
          <w:p w:rsidR="006E2CE1" w:rsidRPr="00D6059E" w:rsidRDefault="006E2CE1" w:rsidP="00D6059E">
            <w:pPr>
              <w:jc w:val="both"/>
              <w:rPr>
                <w:rFonts w:ascii="Times New Roman" w:eastAsia="Times New Roman" w:hAnsi="Times New Roman" w:cs="Times New Roman"/>
                <w:sz w:val="16"/>
                <w:szCs w:val="16"/>
              </w:rPr>
            </w:pPr>
          </w:p>
          <w:p w:rsidR="006E2CE1" w:rsidRPr="00D6059E" w:rsidRDefault="006E2CE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w:t>
            </w:r>
            <w:r w:rsidR="00857508">
              <w:rPr>
                <w:rFonts w:ascii="Times New Roman" w:eastAsia="Times New Roman" w:hAnsi="Times New Roman" w:cs="Times New Roman"/>
                <w:sz w:val="16"/>
                <w:szCs w:val="16"/>
              </w:rPr>
              <w:t xml:space="preserve">, </w:t>
            </w:r>
            <w:r w:rsidR="00857508" w:rsidRPr="00857508">
              <w:rPr>
                <w:rFonts w:ascii="Times New Roman" w:hAnsi="Times New Roman" w:cs="Times New Roman"/>
                <w:color w:val="FF0000"/>
                <w:sz w:val="16"/>
                <w:szCs w:val="16"/>
              </w:rPr>
              <w:t>которому не предоставляется государственное обеспечение в связи с нахождением в опекунской семье</w:t>
            </w:r>
          </w:p>
          <w:p w:rsidR="006E2CE1" w:rsidRPr="00D6059E" w:rsidRDefault="006E2CE1" w:rsidP="00D6059E">
            <w:pPr>
              <w:jc w:val="both"/>
              <w:rPr>
                <w:rFonts w:ascii="Times New Roman" w:eastAsia="Times New Roman" w:hAnsi="Times New Roman" w:cs="Times New Roman"/>
                <w:sz w:val="16"/>
                <w:szCs w:val="16"/>
              </w:rPr>
            </w:pPr>
          </w:p>
          <w:p w:rsidR="006E2CE1" w:rsidRPr="00857508" w:rsidRDefault="006E2CE1" w:rsidP="00D6059E">
            <w:pPr>
              <w:jc w:val="both"/>
              <w:rPr>
                <w:rFonts w:ascii="Times New Roman" w:eastAsia="Times New Roman" w:hAnsi="Times New Roman" w:cs="Times New Roman"/>
                <w:color w:val="FF0000"/>
                <w:sz w:val="16"/>
                <w:szCs w:val="16"/>
                <w:lang w:val="be-BY"/>
              </w:rPr>
            </w:pPr>
            <w:r w:rsidRPr="00D6059E">
              <w:rPr>
                <w:rFonts w:ascii="Times New Roman" w:eastAsia="Times New Roman" w:hAnsi="Times New Roman" w:cs="Times New Roman"/>
                <w:sz w:val="16"/>
                <w:szCs w:val="16"/>
              </w:rPr>
              <w:t>удостоверение инвалида либо заключение медико-реабилитационной экспертной комиссии об установлении инвалидности – для ребенка-инвалида в возрасте до 18 лет</w:t>
            </w:r>
            <w:r w:rsidR="00857508">
              <w:rPr>
                <w:rFonts w:ascii="Times New Roman" w:eastAsia="Times New Roman" w:hAnsi="Times New Roman" w:cs="Times New Roman"/>
                <w:sz w:val="16"/>
                <w:szCs w:val="16"/>
              </w:rPr>
              <w:t xml:space="preserve">, </w:t>
            </w:r>
            <w:r w:rsidR="00857508" w:rsidRPr="00857508">
              <w:rPr>
                <w:rFonts w:ascii="Times New Roman" w:eastAsia="Times New Roman" w:hAnsi="Times New Roman" w:cs="Times New Roman"/>
                <w:color w:val="FF0000"/>
                <w:sz w:val="16"/>
                <w:szCs w:val="16"/>
              </w:rPr>
              <w:t xml:space="preserve">инвалида с детства </w:t>
            </w:r>
            <w:r w:rsidR="00857508" w:rsidRPr="00857508">
              <w:rPr>
                <w:rFonts w:ascii="Times New Roman" w:eastAsia="Times New Roman" w:hAnsi="Times New Roman" w:cs="Times New Roman"/>
                <w:color w:val="FF0000"/>
                <w:sz w:val="16"/>
                <w:szCs w:val="16"/>
                <w:lang w:val="be-BY"/>
              </w:rPr>
              <w:t>І группы</w:t>
            </w:r>
          </w:p>
          <w:p w:rsidR="006E2CE1" w:rsidRPr="00D6059E" w:rsidRDefault="006E2CE1" w:rsidP="00D6059E">
            <w:pPr>
              <w:jc w:val="both"/>
              <w:rPr>
                <w:rFonts w:ascii="Times New Roman" w:eastAsia="Times New Roman" w:hAnsi="Times New Roman" w:cs="Times New Roman"/>
                <w:sz w:val="16"/>
                <w:szCs w:val="16"/>
              </w:rPr>
            </w:pPr>
          </w:p>
          <w:p w:rsidR="006E2CE1" w:rsidRPr="00D6059E" w:rsidRDefault="006E2CE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удостоверение инвалида – для матери (мачехи), отца (отчима), усыновителя (удочерителя), опекуна (попечителя), являющихся инвалидами</w:t>
            </w:r>
          </w:p>
          <w:p w:rsidR="006E2CE1" w:rsidRPr="00D6059E" w:rsidRDefault="006E2CE1" w:rsidP="00D6059E">
            <w:pPr>
              <w:jc w:val="both"/>
              <w:rPr>
                <w:rFonts w:ascii="Times New Roman" w:eastAsia="Times New Roman" w:hAnsi="Times New Roman" w:cs="Times New Roman"/>
                <w:sz w:val="16"/>
                <w:szCs w:val="16"/>
              </w:rPr>
            </w:pPr>
          </w:p>
          <w:p w:rsidR="00857508" w:rsidRDefault="00857508" w:rsidP="00857508">
            <w:pPr>
              <w:pStyle w:val="newncpi"/>
              <w:rPr>
                <w:color w:val="FF0000"/>
                <w:sz w:val="16"/>
                <w:szCs w:val="16"/>
              </w:rPr>
            </w:pPr>
            <w:r w:rsidRPr="00857508">
              <w:rPr>
                <w:color w:val="FF0000"/>
                <w:sz w:val="16"/>
                <w:szCs w:val="16"/>
              </w:rPr>
              <w:t xml:space="preserve">справка о призыве на срочную военную службу или справка о направлении на альтернативную службу – для семей военнослужащих, проходящих срочную </w:t>
            </w:r>
            <w:r w:rsidRPr="00857508">
              <w:rPr>
                <w:color w:val="FF0000"/>
                <w:sz w:val="16"/>
                <w:szCs w:val="16"/>
              </w:rPr>
              <w:lastRenderedPageBreak/>
              <w:t>военную службу, семей граждан, проходящих альтернативную службу</w:t>
            </w:r>
          </w:p>
          <w:p w:rsidR="00857508" w:rsidRPr="00857508" w:rsidRDefault="00857508" w:rsidP="00857508">
            <w:pPr>
              <w:pStyle w:val="newncpi"/>
              <w:rPr>
                <w:color w:val="FF0000"/>
                <w:sz w:val="16"/>
                <w:szCs w:val="16"/>
              </w:rPr>
            </w:pPr>
          </w:p>
          <w:p w:rsidR="006E2CE1" w:rsidRDefault="00857508" w:rsidP="00857508">
            <w:pPr>
              <w:jc w:val="both"/>
              <w:rPr>
                <w:rFonts w:ascii="Times New Roman" w:eastAsia="Times New Roman" w:hAnsi="Times New Roman" w:cs="Times New Roman"/>
                <w:color w:val="FF0000"/>
                <w:sz w:val="16"/>
                <w:szCs w:val="16"/>
              </w:rPr>
            </w:pPr>
            <w:r w:rsidRPr="00857508">
              <w:rPr>
                <w:rFonts w:ascii="Times New Roman" w:hAnsi="Times New Roman" w:cs="Times New Roman"/>
                <w:color w:val="FF0000"/>
                <w:sz w:val="16"/>
                <w:szCs w:val="16"/>
              </w:rPr>
              <w:t>справка о призыве на срочную военную службу или справка о направлении на альтернативную службу, а также копия судебного постановления о взыскании алиментов либо Соглашение о содержании своих несовершеннолетних и (или) нуждающихся в помощи нетрудоспособных совершеннолетних детей (далее – Соглашение об уплате алиментов) – для матери, воспитывающей ребенка, у которого отец, усыновитель (</w:t>
            </w:r>
            <w:proofErr w:type="spellStart"/>
            <w:r w:rsidRPr="00857508">
              <w:rPr>
                <w:rFonts w:ascii="Times New Roman" w:hAnsi="Times New Roman" w:cs="Times New Roman"/>
                <w:color w:val="FF0000"/>
                <w:sz w:val="16"/>
                <w:szCs w:val="16"/>
              </w:rPr>
              <w:t>удочеритель</w:t>
            </w:r>
            <w:proofErr w:type="spellEnd"/>
            <w:r w:rsidRPr="00857508">
              <w:rPr>
                <w:rFonts w:ascii="Times New Roman" w:hAnsi="Times New Roman" w:cs="Times New Roman"/>
                <w:color w:val="FF0000"/>
                <w:sz w:val="16"/>
                <w:szCs w:val="16"/>
              </w:rPr>
              <w:t>), уплачивающие алименты, проходят срочную военную службу, альтернативную службу</w:t>
            </w:r>
          </w:p>
          <w:p w:rsidR="00857508" w:rsidRDefault="00857508" w:rsidP="00857508">
            <w:pPr>
              <w:jc w:val="both"/>
              <w:rPr>
                <w:rFonts w:ascii="Times New Roman" w:eastAsia="Times New Roman" w:hAnsi="Times New Roman" w:cs="Times New Roman"/>
                <w:color w:val="FF0000"/>
                <w:sz w:val="16"/>
                <w:szCs w:val="16"/>
              </w:rPr>
            </w:pPr>
          </w:p>
          <w:p w:rsidR="00857508" w:rsidRPr="00857508" w:rsidRDefault="00857508" w:rsidP="00857508">
            <w:pPr>
              <w:jc w:val="both"/>
              <w:rPr>
                <w:rFonts w:ascii="Times New Roman" w:eastAsia="Times New Roman" w:hAnsi="Times New Roman" w:cs="Times New Roman"/>
                <w:color w:val="FF0000"/>
                <w:sz w:val="16"/>
                <w:szCs w:val="16"/>
              </w:rPr>
            </w:pPr>
            <w:r w:rsidRPr="00857508">
              <w:rPr>
                <w:rFonts w:ascii="Times New Roman" w:hAnsi="Times New Roman" w:cs="Times New Roman"/>
                <w:color w:val="FF0000"/>
                <w:sz w:val="16"/>
                <w:szCs w:val="16"/>
              </w:rPr>
              <w:t>справка о размере (неполучении) пособия по уходу за инвалидом I группы либо лицом, достигшим 80-летнего возраста (представляется гражданами при назначении пособия на детей старше 3 лет из отдельных категорий семей в уполномоченных органах, за исключением органов по труду, занятости и социальной защите), – для одного из родителей (матери (мачехи) или отца (отчима) в полной семье, родителя в неполной семье, осуществляющих уход за инвалидом с детства I группы и получающих пособие, если инвалид с детства I группы приходится этому родителю сыном (дочерью), пасынком (падчерицей), усыновленным (удочеренным) лицом</w:t>
            </w:r>
          </w:p>
          <w:p w:rsidR="00857508" w:rsidRPr="00857508" w:rsidRDefault="00857508" w:rsidP="00857508">
            <w:pPr>
              <w:jc w:val="both"/>
              <w:rPr>
                <w:rFonts w:ascii="Times New Roman" w:eastAsia="Times New Roman" w:hAnsi="Times New Roman" w:cs="Times New Roman"/>
                <w:color w:val="FF0000"/>
                <w:sz w:val="16"/>
                <w:szCs w:val="16"/>
              </w:rPr>
            </w:pPr>
          </w:p>
          <w:p w:rsidR="006E2CE1" w:rsidRPr="00D6059E" w:rsidRDefault="006E2CE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свидетельство о заключении брака – в случае, если заявитель состоит в браке</w:t>
            </w:r>
          </w:p>
          <w:p w:rsidR="006E2CE1" w:rsidRPr="00D6059E" w:rsidRDefault="006E2CE1" w:rsidP="00D6059E">
            <w:pPr>
              <w:jc w:val="both"/>
              <w:rPr>
                <w:rFonts w:ascii="Times New Roman" w:eastAsia="Times New Roman" w:hAnsi="Times New Roman" w:cs="Times New Roman"/>
                <w:sz w:val="16"/>
                <w:szCs w:val="16"/>
              </w:rPr>
            </w:pPr>
          </w:p>
          <w:p w:rsidR="006E2CE1" w:rsidRPr="00D6059E" w:rsidRDefault="006E2CE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p>
          <w:p w:rsidR="006E2CE1" w:rsidRPr="00D6059E" w:rsidRDefault="006E2CE1" w:rsidP="00D6059E">
            <w:pPr>
              <w:jc w:val="both"/>
              <w:rPr>
                <w:rFonts w:ascii="Times New Roman" w:eastAsia="Times New Roman" w:hAnsi="Times New Roman" w:cs="Times New Roman"/>
                <w:sz w:val="16"/>
                <w:szCs w:val="16"/>
              </w:rPr>
            </w:pPr>
          </w:p>
          <w:p w:rsidR="006E2CE1" w:rsidRPr="00D6059E" w:rsidRDefault="006E2CE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справка о том, что гражданин является обучающимся (представляется на всех детей, на детей старше 14 лет представляется на дату определения права на пособие и на начало учебного года) </w:t>
            </w:r>
          </w:p>
          <w:p w:rsidR="006E2CE1" w:rsidRPr="00D6059E" w:rsidRDefault="006E2CE1" w:rsidP="00D6059E">
            <w:pPr>
              <w:jc w:val="both"/>
              <w:rPr>
                <w:rFonts w:ascii="Times New Roman" w:eastAsia="Times New Roman" w:hAnsi="Times New Roman" w:cs="Times New Roman"/>
                <w:sz w:val="16"/>
                <w:szCs w:val="16"/>
              </w:rPr>
            </w:pPr>
          </w:p>
          <w:p w:rsidR="006E2CE1" w:rsidRPr="00D6059E" w:rsidRDefault="006E2CE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выписки (копии) из трудовых книжек родителей (усыновителей (удочерителей), опекунов (попечителей) или иные документы, подтверждающие их занятость</w:t>
            </w:r>
          </w:p>
          <w:p w:rsidR="006E2CE1" w:rsidRPr="00D6059E" w:rsidRDefault="006E2CE1" w:rsidP="00D6059E">
            <w:pPr>
              <w:jc w:val="both"/>
              <w:rPr>
                <w:rFonts w:ascii="Times New Roman" w:eastAsia="Times New Roman" w:hAnsi="Times New Roman" w:cs="Times New Roman"/>
                <w:sz w:val="16"/>
                <w:szCs w:val="16"/>
              </w:rPr>
            </w:pPr>
          </w:p>
          <w:p w:rsidR="006E2CE1" w:rsidRPr="00D6059E" w:rsidRDefault="006E2CE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сведения о полученных доходах за 6 месяцев в общей сложности в календарном году, предшествующем году обращения, – для трудоспособного отца (отчима) в полной семье, родителя в неполной семье, усыновителя (удочерителя), опекуна (попечителя) </w:t>
            </w:r>
          </w:p>
          <w:p w:rsidR="006E2CE1" w:rsidRPr="00D6059E" w:rsidRDefault="006E2CE1" w:rsidP="00D6059E">
            <w:pPr>
              <w:jc w:val="both"/>
              <w:rPr>
                <w:rFonts w:ascii="Times New Roman" w:eastAsia="Times New Roman" w:hAnsi="Times New Roman" w:cs="Times New Roman"/>
                <w:sz w:val="16"/>
                <w:szCs w:val="16"/>
              </w:rPr>
            </w:pPr>
          </w:p>
          <w:p w:rsidR="006E2CE1" w:rsidRPr="00D6059E" w:rsidRDefault="006E2CE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справка о размере пособия на детей и периоде его выплаты (справка о неполучении пособия на детей) – в случае изменения места выплаты пособия</w:t>
            </w:r>
          </w:p>
          <w:p w:rsidR="006E2CE1" w:rsidRPr="00D6059E" w:rsidRDefault="006E2CE1" w:rsidP="00D6059E">
            <w:pPr>
              <w:jc w:val="both"/>
              <w:rPr>
                <w:rFonts w:ascii="Times New Roman" w:eastAsia="Times New Roman" w:hAnsi="Times New Roman" w:cs="Times New Roman"/>
                <w:sz w:val="16"/>
                <w:szCs w:val="16"/>
              </w:rPr>
            </w:pPr>
          </w:p>
          <w:p w:rsidR="00F71C96" w:rsidRPr="00EB7269" w:rsidRDefault="00EB7269" w:rsidP="00D6059E">
            <w:pPr>
              <w:jc w:val="both"/>
              <w:rPr>
                <w:rFonts w:ascii="Times New Roman" w:eastAsia="Times New Roman" w:hAnsi="Times New Roman" w:cs="Times New Roman"/>
                <w:sz w:val="16"/>
                <w:szCs w:val="16"/>
              </w:rPr>
            </w:pPr>
            <w:r w:rsidRPr="00EB7269">
              <w:rPr>
                <w:rFonts w:ascii="Times New Roman" w:hAnsi="Times New Roman" w:cs="Times New Roman"/>
                <w:color w:val="FF0000"/>
                <w:sz w:val="16"/>
                <w:szCs w:val="16"/>
              </w:rPr>
              <w:t xml:space="preserve">документы и (или) сведения о выбытии ребенка из государственного учреждения образования, организации физической культуры и спорта, в которых </w:t>
            </w:r>
            <w:r w:rsidRPr="00EB7269">
              <w:rPr>
                <w:rFonts w:ascii="Times New Roman" w:hAnsi="Times New Roman" w:cs="Times New Roman"/>
                <w:color w:val="FF0000"/>
                <w:sz w:val="16"/>
                <w:szCs w:val="16"/>
              </w:rPr>
              <w:lastRenderedPageBreak/>
              <w:t xml:space="preserve">ребенок обеспечивался проживанием и питанием за счет средств республиканского или местных бюджетов, государственного учреждения социального обслуживания, осуществляющего стационарное социальное обслуживание, детского </w:t>
            </w:r>
            <w:proofErr w:type="spellStart"/>
            <w:r w:rsidRPr="00EB7269">
              <w:rPr>
                <w:rFonts w:ascii="Times New Roman" w:hAnsi="Times New Roman" w:cs="Times New Roman"/>
                <w:color w:val="FF0000"/>
                <w:sz w:val="16"/>
                <w:szCs w:val="16"/>
              </w:rPr>
              <w:t>интернатного</w:t>
            </w:r>
            <w:proofErr w:type="spellEnd"/>
            <w:r w:rsidRPr="00EB7269">
              <w:rPr>
                <w:rFonts w:ascii="Times New Roman" w:hAnsi="Times New Roman" w:cs="Times New Roman"/>
                <w:color w:val="FF0000"/>
                <w:sz w:val="16"/>
                <w:szCs w:val="16"/>
              </w:rPr>
              <w:t xml:space="preserve"> учреждения, приемной семьи, детского дома семейного типа, учреждения образования, в котором ребенку предоставлялось государственное обеспечение, дома матери и ребенка исправительного учреждения, учреждения уголовно-исполнительной системы либо об освобождении его из-под стражи – в случае, если ребенок находился в указанных учреждениях, организациях, приемной семье, детском доме семейного типа, под стражей</w:t>
            </w:r>
          </w:p>
        </w:tc>
        <w:tc>
          <w:tcPr>
            <w:tcW w:w="2550" w:type="dxa"/>
          </w:tcPr>
          <w:p w:rsidR="006E2CE1" w:rsidRPr="00D6059E" w:rsidRDefault="006E2CE1"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справка о занимаемом в данном населенном пункте жилом помещении, месте жительства и составе семьи</w:t>
            </w:r>
          </w:p>
          <w:p w:rsidR="006E2CE1" w:rsidRPr="00D6059E" w:rsidRDefault="006E2CE1" w:rsidP="00D6059E">
            <w:pPr>
              <w:widowControl w:val="0"/>
              <w:autoSpaceDE w:val="0"/>
              <w:autoSpaceDN w:val="0"/>
              <w:adjustRightInd w:val="0"/>
              <w:jc w:val="both"/>
              <w:rPr>
                <w:rFonts w:ascii="Times New Roman" w:eastAsia="Times New Roman" w:hAnsi="Times New Roman" w:cs="Times New Roman"/>
                <w:sz w:val="16"/>
                <w:szCs w:val="16"/>
              </w:rPr>
            </w:pPr>
          </w:p>
          <w:p w:rsidR="00F71C96" w:rsidRPr="00D6059E" w:rsidRDefault="006E2CE1"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 средней численности работников коммерческой микроорганизации</w:t>
            </w:r>
          </w:p>
        </w:tc>
        <w:tc>
          <w:tcPr>
            <w:tcW w:w="1418" w:type="dxa"/>
          </w:tcPr>
          <w:p w:rsidR="00F71C96" w:rsidRPr="00D6059E" w:rsidRDefault="006E2CE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бесплатно</w:t>
            </w:r>
          </w:p>
        </w:tc>
        <w:tc>
          <w:tcPr>
            <w:tcW w:w="1276" w:type="dxa"/>
          </w:tcPr>
          <w:p w:rsidR="00F71C96" w:rsidRPr="00D6059E" w:rsidRDefault="006E2CE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10 дней со дня подачи заявления, а в случае запроса </w:t>
            </w:r>
            <w:r w:rsidRPr="00D6059E">
              <w:rPr>
                <w:rFonts w:ascii="Times New Roman" w:eastAsia="Times New Roman" w:hAnsi="Times New Roman" w:cs="Times New Roman"/>
                <w:sz w:val="16"/>
                <w:szCs w:val="16"/>
              </w:rPr>
              <w:lastRenderedPageBreak/>
              <w:t>документов и (или) сведений от других государственных органов, иных организаций – 1 месяц</w:t>
            </w:r>
          </w:p>
        </w:tc>
        <w:tc>
          <w:tcPr>
            <w:tcW w:w="1304" w:type="dxa"/>
          </w:tcPr>
          <w:p w:rsidR="00F71C96" w:rsidRPr="00D6059E" w:rsidRDefault="006E2CE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 xml:space="preserve">по 30 июня или по 31 декабря календарного года, в котором </w:t>
            </w:r>
            <w:r w:rsidRPr="00D6059E">
              <w:rPr>
                <w:rFonts w:ascii="Times New Roman" w:eastAsia="Times New Roman" w:hAnsi="Times New Roman" w:cs="Times New Roman"/>
                <w:sz w:val="16"/>
                <w:szCs w:val="16"/>
              </w:rPr>
              <w:lastRenderedPageBreak/>
              <w:t>назначено пособие, либо по день достижения ребенком 16-, 18-летнего возраста</w:t>
            </w:r>
          </w:p>
        </w:tc>
        <w:tc>
          <w:tcPr>
            <w:tcW w:w="2380" w:type="dxa"/>
          </w:tcPr>
          <w:p w:rsidR="00EA0939" w:rsidRPr="00D6059E" w:rsidRDefault="00EA0939" w:rsidP="00D6059E">
            <w:pPr>
              <w:jc w:val="both"/>
              <w:rPr>
                <w:rFonts w:ascii="Times New Roman" w:hAnsi="Times New Roman" w:cs="Times New Roman"/>
                <w:sz w:val="16"/>
                <w:szCs w:val="16"/>
              </w:rPr>
            </w:pPr>
            <w:r w:rsidRPr="00D6059E">
              <w:rPr>
                <w:rFonts w:ascii="Times New Roman" w:hAnsi="Times New Roman" w:cs="Times New Roman"/>
                <w:sz w:val="16"/>
                <w:szCs w:val="16"/>
              </w:rPr>
              <w:lastRenderedPageBreak/>
              <w:t>Служба «одно окно администрации Железнодорожного района г. Витебска</w:t>
            </w:r>
          </w:p>
          <w:p w:rsidR="00EA0939" w:rsidRPr="00D6059E" w:rsidRDefault="00EA0939" w:rsidP="00D6059E">
            <w:pPr>
              <w:jc w:val="both"/>
              <w:rPr>
                <w:rFonts w:ascii="Times New Roman" w:hAnsi="Times New Roman" w:cs="Times New Roman"/>
                <w:sz w:val="16"/>
                <w:szCs w:val="16"/>
              </w:rPr>
            </w:pPr>
            <w:r w:rsidRPr="00D6059E">
              <w:rPr>
                <w:rFonts w:ascii="Times New Roman" w:hAnsi="Times New Roman" w:cs="Times New Roman"/>
                <w:sz w:val="16"/>
                <w:szCs w:val="16"/>
              </w:rPr>
              <w:lastRenderedPageBreak/>
              <w:t xml:space="preserve">ул. Космонавтов ,3а каб. 10, 10-1 </w:t>
            </w:r>
          </w:p>
          <w:p w:rsidR="00EA0939" w:rsidRPr="00D6059E" w:rsidRDefault="00EA0939"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EA0939" w:rsidRPr="00D6059E" w:rsidRDefault="00EA0939"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EA0939" w:rsidRPr="00D6059E" w:rsidRDefault="00EA0939"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F71C96" w:rsidRPr="00D6059E" w:rsidRDefault="00EA0939" w:rsidP="00D6059E">
            <w:pPr>
              <w:jc w:val="both"/>
              <w:rPr>
                <w:rFonts w:ascii="Times New Roman" w:hAnsi="Times New Roman" w:cs="Times New Roman"/>
                <w:sz w:val="16"/>
                <w:szCs w:val="16"/>
              </w:rPr>
            </w:pPr>
            <w:r w:rsidRPr="00D6059E">
              <w:rPr>
                <w:rFonts w:ascii="Times New Roman" w:hAnsi="Times New Roman" w:cs="Times New Roman"/>
                <w:sz w:val="16"/>
                <w:szCs w:val="16"/>
              </w:rPr>
              <w:t>Прием может осуществляться по предварительной записи по телефонам: 60 25 52</w:t>
            </w:r>
          </w:p>
        </w:tc>
        <w:tc>
          <w:tcPr>
            <w:tcW w:w="1588" w:type="dxa"/>
          </w:tcPr>
          <w:p w:rsidR="00F71C96" w:rsidRPr="00D6059E" w:rsidRDefault="00EE4639" w:rsidP="00D6059E">
            <w:pPr>
              <w:jc w:val="both"/>
              <w:rPr>
                <w:rFonts w:ascii="Times New Roman" w:hAnsi="Times New Roman" w:cs="Times New Roman"/>
                <w:sz w:val="16"/>
                <w:szCs w:val="16"/>
              </w:rPr>
            </w:pPr>
            <w:r w:rsidRPr="00D6059E">
              <w:rPr>
                <w:rFonts w:ascii="Times New Roman" w:hAnsi="Times New Roman" w:cs="Times New Roman"/>
                <w:sz w:val="16"/>
                <w:szCs w:val="16"/>
              </w:rPr>
              <w:lastRenderedPageBreak/>
              <w:t>Управление социальной защиты администрации</w:t>
            </w:r>
          </w:p>
        </w:tc>
      </w:tr>
      <w:tr w:rsidR="004B4E73" w:rsidRPr="00801585" w:rsidTr="00B30C88">
        <w:tc>
          <w:tcPr>
            <w:tcW w:w="566" w:type="dxa"/>
          </w:tcPr>
          <w:p w:rsidR="00C83E44" w:rsidRPr="00EA0939" w:rsidRDefault="00EA0939" w:rsidP="00D6059E">
            <w:pPr>
              <w:spacing w:line="240" w:lineRule="exact"/>
              <w:ind w:left="141"/>
              <w:jc w:val="both"/>
              <w:rPr>
                <w:rFonts w:ascii="Times New Roman" w:hAnsi="Times New Roman"/>
                <w:sz w:val="16"/>
                <w:szCs w:val="24"/>
              </w:rPr>
            </w:pPr>
            <w:r>
              <w:rPr>
                <w:rFonts w:ascii="Times New Roman" w:hAnsi="Times New Roman"/>
                <w:sz w:val="16"/>
                <w:szCs w:val="24"/>
              </w:rPr>
              <w:lastRenderedPageBreak/>
              <w:t>58.</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2.15 Назначение пособия по уходу за ребенком-инвалидом в возрасте до 18 лет²</w:t>
            </w:r>
          </w:p>
        </w:tc>
        <w:tc>
          <w:tcPr>
            <w:tcW w:w="2272"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w:t>
            </w: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удостоверение инвалида либо заключение медико-реабилитационной экспертной комиссии об установлении инвалидности – для ребенка-инвалида в возрасте до 18 лет</w:t>
            </w:r>
          </w:p>
          <w:p w:rsidR="00C83E44" w:rsidRPr="00D6059E" w:rsidRDefault="00C83E44" w:rsidP="00D6059E">
            <w:pPr>
              <w:jc w:val="both"/>
              <w:rPr>
                <w:rFonts w:ascii="Times New Roman" w:eastAsia="Times New Roman" w:hAnsi="Times New Roman" w:cs="Times New Roman"/>
                <w:sz w:val="16"/>
                <w:szCs w:val="16"/>
              </w:rPr>
            </w:pPr>
          </w:p>
          <w:p w:rsidR="00C83E44"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свидетельство о рождении ребенка (для иностранных граждан и лиц без гражданства, которым предоставлены статус беженца или убежище в Республике Беларусь, – при наличии такого свидетельства) </w:t>
            </w:r>
          </w:p>
          <w:p w:rsidR="00285D35" w:rsidRPr="00D6059E" w:rsidRDefault="00285D35" w:rsidP="00D6059E">
            <w:pPr>
              <w:jc w:val="both"/>
              <w:rPr>
                <w:rFonts w:ascii="Times New Roman" w:eastAsia="Times New Roman" w:hAnsi="Times New Roman" w:cs="Times New Roman"/>
                <w:sz w:val="16"/>
                <w:szCs w:val="16"/>
              </w:rPr>
            </w:pPr>
          </w:p>
          <w:p w:rsidR="00C83E44"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выписка из решения суда об усыновлении (удочерении) – </w:t>
            </w:r>
            <w:r w:rsidRPr="00D6059E">
              <w:rPr>
                <w:rFonts w:ascii="Times New Roman" w:eastAsia="Times New Roman" w:hAnsi="Times New Roman" w:cs="Times New Roman"/>
                <w:sz w:val="16"/>
                <w:szCs w:val="16"/>
              </w:rPr>
              <w:lastRenderedPageBreak/>
              <w:t xml:space="preserve">для семей, усыновивших (удочеривших) детей (представляется по желанию заявителя) </w:t>
            </w:r>
          </w:p>
          <w:p w:rsidR="00285D35" w:rsidRPr="00D6059E" w:rsidRDefault="00285D35"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ребенка-инвалида в возрасте до 18 лет</w:t>
            </w:r>
          </w:p>
          <w:p w:rsidR="00C83E44"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свидетельство о заключении брака – для матери (мачехи) или отца (отчима) ребенка-инвалида в возрасте до 18 лет в полной семье</w:t>
            </w:r>
          </w:p>
          <w:p w:rsidR="00285D35" w:rsidRPr="00D6059E" w:rsidRDefault="00285D35" w:rsidP="00D6059E">
            <w:pPr>
              <w:jc w:val="both"/>
              <w:rPr>
                <w:rFonts w:ascii="Times New Roman" w:eastAsia="Times New Roman" w:hAnsi="Times New Roman" w:cs="Times New Roman"/>
                <w:sz w:val="16"/>
                <w:szCs w:val="16"/>
              </w:rPr>
            </w:pPr>
          </w:p>
          <w:p w:rsidR="00C83E44"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копия решения суда о расторжении брака либо свидетельство о расторжении брака или иной документ, подтверждающий категорию неполной семьи, – для родителя ребенка-инвалида в возрасте до 18 лет в неполной семье</w:t>
            </w:r>
          </w:p>
          <w:p w:rsidR="00285D35" w:rsidRPr="00D6059E" w:rsidRDefault="00285D35" w:rsidP="00D6059E">
            <w:pPr>
              <w:jc w:val="both"/>
              <w:rPr>
                <w:rFonts w:ascii="Times New Roman" w:eastAsia="Times New Roman" w:hAnsi="Times New Roman" w:cs="Times New Roman"/>
                <w:sz w:val="16"/>
                <w:szCs w:val="16"/>
              </w:rPr>
            </w:pPr>
          </w:p>
          <w:p w:rsidR="00C83E44" w:rsidRDefault="00285D35" w:rsidP="00D6059E">
            <w:pPr>
              <w:jc w:val="both"/>
              <w:rPr>
                <w:rFonts w:ascii="Times New Roman" w:eastAsia="Times New Roman" w:hAnsi="Times New Roman" w:cs="Times New Roman"/>
                <w:sz w:val="16"/>
                <w:szCs w:val="16"/>
              </w:rPr>
            </w:pPr>
            <w:r w:rsidRPr="00285D35">
              <w:rPr>
                <w:rFonts w:ascii="Times New Roman" w:eastAsia="Times New Roman" w:hAnsi="Times New Roman" w:cs="Times New Roman"/>
                <w:color w:val="FF0000"/>
                <w:sz w:val="16"/>
                <w:szCs w:val="16"/>
              </w:rPr>
              <w:t xml:space="preserve">трудовая книжка либо </w:t>
            </w:r>
            <w:r w:rsidR="00C83E44" w:rsidRPr="00D6059E">
              <w:rPr>
                <w:rFonts w:ascii="Times New Roman" w:eastAsia="Times New Roman" w:hAnsi="Times New Roman" w:cs="Times New Roman"/>
                <w:sz w:val="16"/>
                <w:szCs w:val="16"/>
              </w:rPr>
              <w:t>выписка (копия) из трудовой книжки заявителя и (или) иные документы, подтверждающие его незанятость</w:t>
            </w:r>
          </w:p>
          <w:p w:rsidR="00285D35" w:rsidRPr="00D6059E" w:rsidRDefault="00285D35"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справка о месте работы, службы и занимаемой должности с указанием сведений о выполнении работы на условиях </w:t>
            </w:r>
            <w:r w:rsidR="00285D35" w:rsidRPr="00285D35">
              <w:rPr>
                <w:rFonts w:ascii="Times New Roman" w:hAnsi="Times New Roman" w:cs="Times New Roman"/>
                <w:color w:val="FF0000"/>
                <w:sz w:val="16"/>
                <w:szCs w:val="16"/>
              </w:rPr>
              <w:t>неполного рабочего времени (не более половины нормальной продолжительности рабочего времени</w:t>
            </w:r>
            <w:r w:rsidR="00285D35" w:rsidRPr="00285D35">
              <w:rPr>
                <w:rFonts w:ascii="Times New Roman" w:eastAsia="Times New Roman" w:hAnsi="Times New Roman" w:cs="Times New Roman"/>
                <w:color w:val="FF0000"/>
                <w:sz w:val="16"/>
                <w:szCs w:val="16"/>
              </w:rPr>
              <w:t xml:space="preserve"> </w:t>
            </w:r>
            <w:r w:rsidRPr="00D6059E">
              <w:rPr>
                <w:rFonts w:ascii="Times New Roman" w:eastAsia="Times New Roman" w:hAnsi="Times New Roman" w:cs="Times New Roman"/>
                <w:sz w:val="16"/>
                <w:szCs w:val="16"/>
              </w:rPr>
              <w:t xml:space="preserve">или выполнении работы на дому – для работающих на указанных условиях матери (мачехи) или отца (отчима) в полной семье, родителя в неполной семье, усыновителя (удочерителя), опекуна </w:t>
            </w:r>
            <w:r w:rsidRPr="00D6059E">
              <w:rPr>
                <w:rFonts w:ascii="Times New Roman" w:eastAsia="Times New Roman" w:hAnsi="Times New Roman" w:cs="Times New Roman"/>
                <w:sz w:val="16"/>
                <w:szCs w:val="16"/>
              </w:rPr>
              <w:lastRenderedPageBreak/>
              <w:t>(попечителя) ребенка-инвалида в возрасте до 18 лет</w:t>
            </w:r>
          </w:p>
          <w:p w:rsidR="00C83E44"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справка о нахождении в отпуске по уходу за ребенком до достижения им возраста 3 лет или выписка (копия) из приказа о предоставлении отпуска по уходу за ребенком до достижения им возраста 3 лет (отпуска по уходу за детьми) – для работающих (проходящих службу) матери (мачехи) или отца (отчима) в полной семье, родителя в неполной семье, усыновителя (удочерителя), опекуна (попечителя) ребенка-инвалида в возрасте до 18 лет, находящихся в таком отпуске</w:t>
            </w:r>
          </w:p>
          <w:p w:rsidR="00285D35" w:rsidRPr="00D6059E" w:rsidRDefault="00285D35"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справка о том, что гражданин является обучающимся, – для обучающихся матери (мачехи) или отца (отчима) в полной семье, родителя в неполной семье, усыновителя (удочерителя), опекуна (попечителя) ребенка-инвалида в возрасте до 18 лет, находящихся по месту учебы в отпуске по уходу за ребенком до достижения им возраста 3 лет, академическом отпуске</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справка о месте работы, службы и занимаемой должности с указанием сведений о выполнении работы на условиях </w:t>
            </w:r>
            <w:r w:rsidR="00285D35" w:rsidRPr="00285D35">
              <w:rPr>
                <w:rFonts w:ascii="Times New Roman" w:hAnsi="Times New Roman" w:cs="Times New Roman"/>
                <w:color w:val="FF0000"/>
                <w:sz w:val="16"/>
                <w:szCs w:val="16"/>
              </w:rPr>
              <w:t>нормальной продолжительности рабочего времени, неполного рабочего времени (более половины нормальной продолжительности рабочего времени</w:t>
            </w:r>
            <w:r w:rsidRPr="00D6059E">
              <w:rPr>
                <w:rFonts w:ascii="Times New Roman" w:eastAsia="Times New Roman" w:hAnsi="Times New Roman" w:cs="Times New Roman"/>
                <w:sz w:val="16"/>
                <w:szCs w:val="16"/>
              </w:rPr>
              <w:t xml:space="preserve">, о </w:t>
            </w:r>
            <w:proofErr w:type="spellStart"/>
            <w:r w:rsidRPr="00D6059E">
              <w:rPr>
                <w:rFonts w:ascii="Times New Roman" w:eastAsia="Times New Roman" w:hAnsi="Times New Roman" w:cs="Times New Roman"/>
                <w:sz w:val="16"/>
                <w:szCs w:val="16"/>
              </w:rPr>
              <w:t>непредоставлении</w:t>
            </w:r>
            <w:proofErr w:type="spellEnd"/>
            <w:r w:rsidRPr="00D6059E">
              <w:rPr>
                <w:rFonts w:ascii="Times New Roman" w:eastAsia="Times New Roman" w:hAnsi="Times New Roman" w:cs="Times New Roman"/>
                <w:sz w:val="16"/>
                <w:szCs w:val="16"/>
              </w:rPr>
              <w:t xml:space="preserve"> отпуска по уходу за ребенком до достижения им возраста 3 лет (отпуска по уходу за детьми), о выполнении работы не на дому и (или) </w:t>
            </w:r>
            <w:r w:rsidRPr="00D6059E">
              <w:rPr>
                <w:rFonts w:ascii="Times New Roman" w:eastAsia="Times New Roman" w:hAnsi="Times New Roman" w:cs="Times New Roman"/>
                <w:sz w:val="16"/>
                <w:szCs w:val="16"/>
              </w:rPr>
              <w:lastRenderedPageBreak/>
              <w:t>иные документы, подтверждающие занятость матери (мачехи), отца (отчима) в полной семье, родителя в неполной семье, усыновителя (удочерителя), опекуна (попечителя) ребенка-инвалида в возрасте до 18 лет, – для других лиц, осуществляющих уход за ребенком-инвалидом в возрасте до 18 лет</w:t>
            </w:r>
          </w:p>
          <w:p w:rsidR="00C83E44" w:rsidRPr="00D6059E" w:rsidRDefault="00C83E44" w:rsidP="00D6059E">
            <w:pPr>
              <w:jc w:val="both"/>
              <w:rPr>
                <w:rFonts w:ascii="Times New Roman" w:eastAsia="Times New Roman" w:hAnsi="Times New Roman" w:cs="Times New Roman"/>
                <w:sz w:val="16"/>
                <w:szCs w:val="16"/>
              </w:rPr>
            </w:pPr>
          </w:p>
          <w:p w:rsidR="00C83E44" w:rsidRPr="00285D35" w:rsidRDefault="00285D35" w:rsidP="00D6059E">
            <w:pPr>
              <w:jc w:val="both"/>
              <w:rPr>
                <w:rFonts w:ascii="Times New Roman" w:eastAsia="Times New Roman" w:hAnsi="Times New Roman" w:cs="Times New Roman"/>
                <w:sz w:val="16"/>
                <w:szCs w:val="16"/>
              </w:rPr>
            </w:pPr>
            <w:r w:rsidRPr="00285D35">
              <w:rPr>
                <w:rFonts w:ascii="Times New Roman" w:hAnsi="Times New Roman" w:cs="Times New Roman"/>
                <w:color w:val="FF0000"/>
                <w:sz w:val="16"/>
                <w:szCs w:val="16"/>
              </w:rPr>
              <w:t xml:space="preserve">документы и (или) сведения о выбытии ребенка из государственного учреждения образования, организации физической культуры и спорта, в которых ребенок обеспечивался проживанием и питанием за счет средств республиканского или местных бюджетов, государственного учреждения социального обслуживания, осуществляющего стационарное социальное обслуживание, детского </w:t>
            </w:r>
            <w:proofErr w:type="spellStart"/>
            <w:r w:rsidRPr="00285D35">
              <w:rPr>
                <w:rFonts w:ascii="Times New Roman" w:hAnsi="Times New Roman" w:cs="Times New Roman"/>
                <w:color w:val="FF0000"/>
                <w:sz w:val="16"/>
                <w:szCs w:val="16"/>
              </w:rPr>
              <w:t>интернатного</w:t>
            </w:r>
            <w:proofErr w:type="spellEnd"/>
            <w:r w:rsidRPr="00285D35">
              <w:rPr>
                <w:rFonts w:ascii="Times New Roman" w:hAnsi="Times New Roman" w:cs="Times New Roman"/>
                <w:color w:val="FF0000"/>
                <w:sz w:val="16"/>
                <w:szCs w:val="16"/>
              </w:rPr>
              <w:t xml:space="preserve"> учреждения, приемной семьи, детского дома семейного типа, учреждения образования, в котором ребенку предоставлялось государственное обеспечение, дома матери и ребенка исправительного учреждения, учреждения уголовно-исполнительной системы либо об освобождении его из-под стражи – в случае, если ребенок находился в указанных учреждениях, организациях, приемной семье, детском доме семейного типа, под стражей</w:t>
            </w:r>
          </w:p>
        </w:tc>
        <w:tc>
          <w:tcPr>
            <w:tcW w:w="2550" w:type="dxa"/>
          </w:tcPr>
          <w:p w:rsidR="00C83E44" w:rsidRPr="00D6059E" w:rsidRDefault="009C26AD"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справка о занимаемом в данном населенном пункте жилом помещении, месте жительства и составе семьи</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1304" w:type="dxa"/>
          </w:tcPr>
          <w:p w:rsidR="00C83E44" w:rsidRPr="00D6059E" w:rsidRDefault="009C26A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по день достижения ребенком 18-летнего возраста</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Управление социальной защиты администрации</w:t>
            </w:r>
          </w:p>
        </w:tc>
      </w:tr>
      <w:tr w:rsidR="004B4E73" w:rsidRPr="00801585" w:rsidTr="00B30C88">
        <w:tc>
          <w:tcPr>
            <w:tcW w:w="566" w:type="dxa"/>
          </w:tcPr>
          <w:p w:rsidR="00C83E44" w:rsidRPr="00EA0939" w:rsidRDefault="00EA0939" w:rsidP="00D6059E">
            <w:pPr>
              <w:spacing w:line="240" w:lineRule="exact"/>
              <w:ind w:left="141"/>
              <w:jc w:val="both"/>
              <w:rPr>
                <w:rFonts w:ascii="Times New Roman" w:hAnsi="Times New Roman"/>
                <w:sz w:val="16"/>
                <w:szCs w:val="24"/>
              </w:rPr>
            </w:pPr>
            <w:r>
              <w:rPr>
                <w:rFonts w:ascii="Times New Roman" w:hAnsi="Times New Roman"/>
                <w:sz w:val="16"/>
                <w:szCs w:val="24"/>
              </w:rPr>
              <w:lastRenderedPageBreak/>
              <w:t>59.</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2.18 </w:t>
            </w:r>
            <w:r w:rsidR="004D080E" w:rsidRPr="00D6059E">
              <w:rPr>
                <w:rFonts w:ascii="Times New Roman" w:eastAsia="Times New Roman" w:hAnsi="Times New Roman" w:cs="Times New Roman"/>
                <w:sz w:val="16"/>
                <w:szCs w:val="16"/>
              </w:rPr>
              <w:t xml:space="preserve">. Выдача справки о размере пособия на детей и периоде его выплаты в отношении лиц, получающих пособия в органах </w:t>
            </w:r>
            <w:r w:rsidR="004D080E" w:rsidRPr="00D6059E">
              <w:rPr>
                <w:rFonts w:ascii="Times New Roman" w:eastAsia="Times New Roman" w:hAnsi="Times New Roman" w:cs="Times New Roman"/>
                <w:sz w:val="16"/>
                <w:szCs w:val="16"/>
              </w:rPr>
              <w:lastRenderedPageBreak/>
              <w:t>по труду, занятости и социальной защите (в случае, когда уполномоченным органом является орган по труду, занятости и социальной защите)</w:t>
            </w:r>
            <w:r w:rsidRPr="00D6059E">
              <w:rPr>
                <w:rFonts w:ascii="Times New Roman" w:hAnsi="Times New Roman" w:cs="Times New Roman"/>
                <w:sz w:val="16"/>
                <w:szCs w:val="16"/>
              </w:rPr>
              <w:t>²</w:t>
            </w:r>
          </w:p>
        </w:tc>
        <w:tc>
          <w:tcPr>
            <w:tcW w:w="2272"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паспорт или иной документ, удостоверяющий личность</w:t>
            </w:r>
          </w:p>
        </w:tc>
        <w:tc>
          <w:tcPr>
            <w:tcW w:w="2550" w:type="dxa"/>
          </w:tcPr>
          <w:p w:rsidR="00C83E44" w:rsidRPr="00D6059E" w:rsidRDefault="004D080E"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                             -</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5 дней со дня обращения</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lastRenderedPageBreak/>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lastRenderedPageBreak/>
              <w:t>Управление социальной защиты администрации</w:t>
            </w:r>
          </w:p>
        </w:tc>
      </w:tr>
      <w:tr w:rsidR="004B4E73" w:rsidRPr="00801585" w:rsidTr="00B30C88">
        <w:tc>
          <w:tcPr>
            <w:tcW w:w="566" w:type="dxa"/>
          </w:tcPr>
          <w:p w:rsidR="00C83E44" w:rsidRPr="004D080E" w:rsidRDefault="004D080E" w:rsidP="00D6059E">
            <w:pPr>
              <w:spacing w:line="240" w:lineRule="exact"/>
              <w:ind w:left="141"/>
              <w:jc w:val="both"/>
              <w:rPr>
                <w:rFonts w:ascii="Times New Roman" w:hAnsi="Times New Roman"/>
                <w:sz w:val="16"/>
                <w:szCs w:val="24"/>
              </w:rPr>
            </w:pPr>
            <w:r>
              <w:rPr>
                <w:rFonts w:ascii="Times New Roman" w:hAnsi="Times New Roman"/>
                <w:sz w:val="16"/>
                <w:szCs w:val="24"/>
              </w:rPr>
              <w:lastRenderedPageBreak/>
              <w:t>60.</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2.18¹ Выдача справки</w:t>
            </w:r>
            <w:r w:rsidR="001E661E" w:rsidRPr="00D6059E">
              <w:rPr>
                <w:rFonts w:ascii="Times New Roman" w:hAnsi="Times New Roman" w:cs="Times New Roman"/>
                <w:sz w:val="16"/>
                <w:szCs w:val="16"/>
              </w:rPr>
              <w:t xml:space="preserve"> о неполучении пособия на детей </w:t>
            </w:r>
            <w:r w:rsidR="001E661E" w:rsidRPr="00D6059E">
              <w:rPr>
                <w:rFonts w:ascii="Times New Roman" w:eastAsia="Times New Roman" w:hAnsi="Times New Roman" w:cs="Times New Roman"/>
                <w:sz w:val="16"/>
                <w:szCs w:val="16"/>
              </w:rPr>
              <w:t>(в случае, когда уполномоченным органом является орган по труду, занятости и социальной защите)</w:t>
            </w:r>
            <w:r w:rsidR="001E661E" w:rsidRPr="00D6059E">
              <w:rPr>
                <w:rFonts w:ascii="Times New Roman" w:hAnsi="Times New Roman" w:cs="Times New Roman"/>
                <w:sz w:val="16"/>
                <w:szCs w:val="16"/>
              </w:rPr>
              <w:t>²</w:t>
            </w:r>
          </w:p>
        </w:tc>
        <w:tc>
          <w:tcPr>
            <w:tcW w:w="2272"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w:t>
            </w:r>
          </w:p>
        </w:tc>
        <w:tc>
          <w:tcPr>
            <w:tcW w:w="2550" w:type="dxa"/>
          </w:tcPr>
          <w:p w:rsidR="00C83E44" w:rsidRPr="00D6059E" w:rsidRDefault="001E661E"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                                -</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5 дней со дня обращения</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Управление социальной защиты администрации</w:t>
            </w:r>
          </w:p>
        </w:tc>
      </w:tr>
      <w:tr w:rsidR="004B4E73" w:rsidRPr="00801585" w:rsidTr="00B30C88">
        <w:tc>
          <w:tcPr>
            <w:tcW w:w="566" w:type="dxa"/>
          </w:tcPr>
          <w:p w:rsidR="009C26AD" w:rsidRPr="001E661E" w:rsidRDefault="001E661E" w:rsidP="00D6059E">
            <w:pPr>
              <w:spacing w:line="240" w:lineRule="exact"/>
              <w:ind w:left="141"/>
              <w:jc w:val="both"/>
              <w:rPr>
                <w:rFonts w:ascii="Times New Roman" w:hAnsi="Times New Roman"/>
                <w:sz w:val="16"/>
                <w:szCs w:val="24"/>
              </w:rPr>
            </w:pPr>
            <w:r>
              <w:rPr>
                <w:rFonts w:ascii="Times New Roman" w:hAnsi="Times New Roman"/>
                <w:sz w:val="16"/>
                <w:szCs w:val="24"/>
              </w:rPr>
              <w:t>61.</w:t>
            </w:r>
          </w:p>
        </w:tc>
        <w:tc>
          <w:tcPr>
            <w:tcW w:w="2659" w:type="dxa"/>
          </w:tcPr>
          <w:p w:rsidR="009C26AD" w:rsidRPr="00D6059E" w:rsidRDefault="009C26AD" w:rsidP="00D6059E">
            <w:pPr>
              <w:jc w:val="both"/>
              <w:rPr>
                <w:rFonts w:ascii="Times New Roman" w:hAnsi="Times New Roman" w:cs="Times New Roman"/>
                <w:sz w:val="16"/>
                <w:szCs w:val="16"/>
              </w:rPr>
            </w:pPr>
            <w:r w:rsidRPr="00D6059E">
              <w:rPr>
                <w:rFonts w:ascii="Times New Roman" w:hAnsi="Times New Roman" w:cs="Times New Roman"/>
                <w:sz w:val="16"/>
                <w:szCs w:val="16"/>
              </w:rPr>
              <w:t>2.29 Выдача справки о периоде, за который выплачено пособие по беременности и родам</w:t>
            </w:r>
            <w:r w:rsidR="00433D43" w:rsidRPr="00D6059E">
              <w:rPr>
                <w:rFonts w:ascii="Times New Roman" w:hAnsi="Times New Roman" w:cs="Times New Roman"/>
                <w:sz w:val="16"/>
                <w:szCs w:val="16"/>
              </w:rPr>
              <w:t xml:space="preserve"> </w:t>
            </w:r>
            <w:r w:rsidR="00433D43" w:rsidRPr="00D6059E">
              <w:rPr>
                <w:rFonts w:ascii="Times New Roman" w:eastAsia="Times New Roman" w:hAnsi="Times New Roman" w:cs="Times New Roman"/>
                <w:sz w:val="16"/>
                <w:szCs w:val="16"/>
              </w:rPr>
              <w:t>(в случае, когда уполномоченным органом является орган по труду, занятости и социальной защите)</w:t>
            </w:r>
            <w:r w:rsidR="00433D43" w:rsidRPr="00D6059E">
              <w:rPr>
                <w:rFonts w:ascii="Times New Roman" w:hAnsi="Times New Roman" w:cs="Times New Roman"/>
                <w:sz w:val="16"/>
                <w:szCs w:val="16"/>
              </w:rPr>
              <w:t>²</w:t>
            </w:r>
          </w:p>
        </w:tc>
        <w:tc>
          <w:tcPr>
            <w:tcW w:w="2272" w:type="dxa"/>
          </w:tcPr>
          <w:p w:rsidR="009C26AD" w:rsidRPr="00D6059E" w:rsidRDefault="009C26A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w:t>
            </w:r>
          </w:p>
        </w:tc>
        <w:tc>
          <w:tcPr>
            <w:tcW w:w="2550" w:type="dxa"/>
          </w:tcPr>
          <w:p w:rsidR="009C26AD" w:rsidRPr="00D6059E" w:rsidRDefault="00433D43"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                            -</w:t>
            </w:r>
          </w:p>
        </w:tc>
        <w:tc>
          <w:tcPr>
            <w:tcW w:w="1418" w:type="dxa"/>
          </w:tcPr>
          <w:p w:rsidR="009C26AD" w:rsidRPr="00D6059E" w:rsidRDefault="009C26A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9C26AD" w:rsidRPr="00D6059E" w:rsidRDefault="009C26A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3 дня со дня обращения</w:t>
            </w:r>
          </w:p>
        </w:tc>
        <w:tc>
          <w:tcPr>
            <w:tcW w:w="1304" w:type="dxa"/>
          </w:tcPr>
          <w:p w:rsidR="009C26AD" w:rsidRPr="00D6059E" w:rsidRDefault="009C26A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433D43" w:rsidRPr="00D6059E" w:rsidRDefault="00433D43"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433D43" w:rsidRPr="00D6059E" w:rsidRDefault="00433D43"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433D43" w:rsidRPr="00D6059E" w:rsidRDefault="00433D43"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433D43" w:rsidRPr="00D6059E" w:rsidRDefault="00433D43"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433D43" w:rsidRPr="00D6059E" w:rsidRDefault="00433D43"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9C26AD" w:rsidRPr="00D6059E" w:rsidRDefault="00433D43" w:rsidP="00D6059E">
            <w:pPr>
              <w:jc w:val="both"/>
              <w:rPr>
                <w:rFonts w:ascii="Times New Roman" w:hAnsi="Times New Roman" w:cs="Times New Roman"/>
                <w:sz w:val="16"/>
                <w:szCs w:val="16"/>
              </w:rPr>
            </w:pPr>
            <w:r w:rsidRPr="00D6059E">
              <w:rPr>
                <w:rFonts w:ascii="Times New Roman" w:hAnsi="Times New Roman" w:cs="Times New Roman"/>
                <w:sz w:val="16"/>
                <w:szCs w:val="16"/>
              </w:rPr>
              <w:t>Прием может осуществляться по предварительной записи по телефонам: 60 25 52</w:t>
            </w:r>
          </w:p>
        </w:tc>
        <w:tc>
          <w:tcPr>
            <w:tcW w:w="1588" w:type="dxa"/>
          </w:tcPr>
          <w:p w:rsidR="009C26AD" w:rsidRPr="00EE4639" w:rsidRDefault="00EE4639" w:rsidP="00EE4639">
            <w:pPr>
              <w:rPr>
                <w:rFonts w:ascii="Times New Roman" w:eastAsia="Times New Roman" w:hAnsi="Times New Roman"/>
                <w:sz w:val="16"/>
                <w:szCs w:val="16"/>
              </w:rPr>
            </w:pPr>
            <w:r w:rsidRPr="00EE4639">
              <w:rPr>
                <w:rFonts w:ascii="Times New Roman" w:eastAsia="Times New Roman" w:hAnsi="Times New Roman"/>
                <w:sz w:val="16"/>
                <w:szCs w:val="16"/>
              </w:rPr>
              <w:t>Управление по труду, занятости и социальной защите гориспол</w:t>
            </w:r>
            <w:r>
              <w:rPr>
                <w:rFonts w:ascii="Times New Roman" w:eastAsia="Times New Roman" w:hAnsi="Times New Roman"/>
                <w:sz w:val="16"/>
                <w:szCs w:val="16"/>
              </w:rPr>
              <w:t>кома – в отношении безработных у</w:t>
            </w:r>
            <w:r w:rsidR="00433D43" w:rsidRPr="00D6059E">
              <w:rPr>
                <w:rFonts w:ascii="Times New Roman" w:hAnsi="Times New Roman" w:cs="Times New Roman"/>
                <w:sz w:val="16"/>
                <w:szCs w:val="16"/>
              </w:rPr>
              <w:t>правление социальной защиты администрации</w:t>
            </w:r>
          </w:p>
        </w:tc>
      </w:tr>
      <w:tr w:rsidR="004B4E73" w:rsidRPr="00801585" w:rsidTr="00B30C88">
        <w:tc>
          <w:tcPr>
            <w:tcW w:w="566" w:type="dxa"/>
          </w:tcPr>
          <w:p w:rsidR="00C83E44" w:rsidRPr="00433D43" w:rsidRDefault="00433D43" w:rsidP="00994354">
            <w:pPr>
              <w:spacing w:line="240" w:lineRule="exact"/>
              <w:ind w:left="141"/>
              <w:jc w:val="both"/>
              <w:rPr>
                <w:rFonts w:ascii="Times New Roman" w:hAnsi="Times New Roman"/>
                <w:sz w:val="16"/>
                <w:szCs w:val="24"/>
              </w:rPr>
            </w:pPr>
            <w:r>
              <w:rPr>
                <w:rFonts w:ascii="Times New Roman" w:hAnsi="Times New Roman"/>
                <w:sz w:val="16"/>
                <w:szCs w:val="24"/>
              </w:rPr>
              <w:t>6</w:t>
            </w:r>
            <w:r w:rsidR="00994354">
              <w:rPr>
                <w:rFonts w:ascii="Times New Roman" w:hAnsi="Times New Roman"/>
                <w:sz w:val="16"/>
                <w:szCs w:val="24"/>
              </w:rPr>
              <w:t>2</w:t>
            </w: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2.33.1 Принятие решения о предоставлении (об отказе в предоставлении) государственной адресной социальной помощи в виде ежемесячного и (или) единовременного социальных пособий</w:t>
            </w:r>
          </w:p>
        </w:tc>
        <w:tc>
          <w:tcPr>
            <w:tcW w:w="2272"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паспорт или иной документ, удостоверяющий личность заявителя и членов его семьи (для несовершеннолетних детей в возрасте до 14 лет – при его наличии), справка об освобождении – для лиц, </w:t>
            </w:r>
            <w:r w:rsidRPr="00D6059E">
              <w:rPr>
                <w:rFonts w:ascii="Times New Roman" w:eastAsia="Times New Roman" w:hAnsi="Times New Roman" w:cs="Times New Roman"/>
                <w:sz w:val="16"/>
                <w:szCs w:val="16"/>
              </w:rPr>
              <w:lastRenderedPageBreak/>
              <w:t>освобожденных из мест лишения свободы</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свидетельство о рождении ребенка – для лиц, имеющих детей в возрасте до 18 лет (для иностранных граждан и лиц без гражданства, которым предоставлены статус беженца или убежище в Республике Беларусь, – при его наличии)</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свидетельство об установлении отцовства – для женщин, родивших детей вне брака, в случае, если отцовство установлено</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свидетельство о заключении брака – для лиц, состоящих в браке (для иностранных граждан и лиц без гражданства, которым предоставлены статус беженца или убежище в Республике Беларусь, – при его наличии)</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копия решения суда о расторжении брака или свидетельство о расторжении брака – для лиц, расторгнувших брак</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выписка из решения суда об усыновлении (удочерении) – для лиц, усыновивших (удочеривших) ребенка, не указанных в качестве родителя (родителей) ребенка в свидетельстве о рождении ребенка</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копия решения местного исполнительного и распорядительного органа об установлении опеки – для лиц, назначенных опекунами ребенка</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удостоверение инвалида – для инвалидов</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удостоверение ребенка-инвалида – для детей-инвалидов</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трудовая книжка (при ее наличии) – для неработающих граждан и неработающих членов семьи (выписка (копия) из трудовой книжки или иные документы, подтверждающие занятость, – для трудоспособных граждан)</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сведения о полученных доходах каждого члена семьи за 12 месяцев, предшествующих месяцу обращения (для семей (граждан), в которых член семьи (гражданин) уволен с работы (службы) в связи с ликвидацией организации, прекращением деятельности индивидуального предпринимателя, нотариуса, осуществляющего нотариальную деятельность в нотариальном бюро,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 – за 3 месяца, предшествующих месяцу обращения), кроме сведений о размерах пенсий с учетом надбавок, доплат и повышений, пособий по уходу за инвалидами I группы либо лицами, достигшими 80-летнего возраста, пособий, выплачиваемых согласно Закону Республики Беларусь от 29 декабря 2012 г. № 7-З «О государственных пособиях семьям, воспитывающим детей» (за </w:t>
            </w:r>
            <w:r w:rsidRPr="00D6059E">
              <w:rPr>
                <w:rFonts w:ascii="Times New Roman" w:eastAsia="Times New Roman" w:hAnsi="Times New Roman" w:cs="Times New Roman"/>
                <w:sz w:val="16"/>
                <w:szCs w:val="16"/>
              </w:rPr>
              <w:lastRenderedPageBreak/>
              <w:t>исключением пособия женщинам, ставшим на учет в организациях здравоохранения до 12-недельного срока беременности, и пособия в связи с рождением ребенка), которые выплачиваются и приобщаются к материалам дела органами по труду, занятости и социальной защите</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договор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на платной основе – для студентов, получающих образование на платной основе с привлечением кредита на льготных условиях для оплаты первого высшего образования или за счет средств юридических лиц, а также физических лиц, ведущих с ними раздельное хозяйство</w:t>
            </w: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договор ренты и (или) пожизненного содержания с иждивением – для граждан, заключивших указанный договор</w:t>
            </w: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договор найма жилого помещения – для граждан, сдававших по договору найма жилое помещение в течение 12 месяцев, предшествующих месяцу обращения (для граждан, уволенных с работы (службы) в связи с ликвидацией организации, прекращением деятельности индивидуального предпринимателя, нотариуса, осуществляющего нотариальную деятельность в нотариальном бюро, </w:t>
            </w:r>
            <w:r w:rsidRPr="00D6059E">
              <w:rPr>
                <w:rFonts w:ascii="Times New Roman" w:eastAsia="Times New Roman" w:hAnsi="Times New Roman" w:cs="Times New Roman"/>
                <w:sz w:val="16"/>
                <w:szCs w:val="16"/>
              </w:rPr>
              <w:lastRenderedPageBreak/>
              <w:t>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 – в течение 3 месяцев, предшествующих месяцу обращения)</w:t>
            </w:r>
          </w:p>
        </w:tc>
        <w:tc>
          <w:tcPr>
            <w:tcW w:w="2550" w:type="dxa"/>
          </w:tcPr>
          <w:p w:rsidR="00826999" w:rsidRPr="00D6059E" w:rsidRDefault="00826999"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 xml:space="preserve">справки о занимаемом в данном населенном пункте жилом помещении, месте жительства и составе семьи, а в случае, если члены семьи не зарегистрированы по адресу заявителя, – справки о занимаемом в данном населенном пункте жилом помещении, месте </w:t>
            </w:r>
            <w:r w:rsidRPr="00D6059E">
              <w:rPr>
                <w:rFonts w:ascii="Times New Roman" w:eastAsia="Times New Roman" w:hAnsi="Times New Roman" w:cs="Times New Roman"/>
                <w:sz w:val="16"/>
                <w:szCs w:val="16"/>
              </w:rPr>
              <w:lastRenderedPageBreak/>
              <w:t xml:space="preserve">жительства и составе семьи (с указанием сведений о месте их жительства) (при необходимости) </w:t>
            </w:r>
          </w:p>
          <w:p w:rsidR="00826999" w:rsidRPr="00D6059E" w:rsidRDefault="00826999" w:rsidP="00D6059E">
            <w:pPr>
              <w:widowControl w:val="0"/>
              <w:autoSpaceDE w:val="0"/>
              <w:autoSpaceDN w:val="0"/>
              <w:adjustRightInd w:val="0"/>
              <w:jc w:val="both"/>
              <w:rPr>
                <w:rFonts w:ascii="Times New Roman" w:eastAsia="Times New Roman" w:hAnsi="Times New Roman" w:cs="Times New Roman"/>
                <w:sz w:val="16"/>
                <w:szCs w:val="16"/>
              </w:rPr>
            </w:pPr>
          </w:p>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справка,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(при необходимости)</w:t>
            </w:r>
          </w:p>
          <w:p w:rsidR="00826999" w:rsidRPr="00D6059E" w:rsidRDefault="00826999" w:rsidP="00D6059E">
            <w:pPr>
              <w:widowControl w:val="0"/>
              <w:autoSpaceDE w:val="0"/>
              <w:autoSpaceDN w:val="0"/>
              <w:adjustRightInd w:val="0"/>
              <w:jc w:val="both"/>
              <w:rPr>
                <w:rFonts w:ascii="Times New Roman" w:eastAsia="Times New Roman" w:hAnsi="Times New Roman" w:cs="Times New Roman"/>
                <w:sz w:val="16"/>
                <w:szCs w:val="16"/>
              </w:rPr>
            </w:pPr>
          </w:p>
          <w:p w:rsidR="00826999"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 </w:t>
            </w:r>
            <w:r w:rsidR="00826999" w:rsidRPr="00D6059E">
              <w:rPr>
                <w:rFonts w:ascii="Times New Roman" w:eastAsia="Times New Roman" w:hAnsi="Times New Roman" w:cs="Times New Roman"/>
                <w:sz w:val="16"/>
                <w:szCs w:val="16"/>
              </w:rPr>
              <w:t>информация о принадлежащих гражданину и членам его семьи правах на объекты недвижимого имущества либо об отсутствии таких прав (при необходимости)</w:t>
            </w:r>
          </w:p>
          <w:p w:rsidR="00826999" w:rsidRPr="00D6059E" w:rsidRDefault="00826999"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 ** </w:t>
            </w:r>
          </w:p>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документы, подтверждающие получение льгот по оплате питания детей в учреждениях дошкольного образования в размере их денежного эквивалента (при необходимости)</w:t>
            </w:r>
          </w:p>
          <w:p w:rsidR="00826999" w:rsidRPr="00D6059E" w:rsidRDefault="00826999" w:rsidP="00D6059E">
            <w:pPr>
              <w:widowControl w:val="0"/>
              <w:autoSpaceDE w:val="0"/>
              <w:autoSpaceDN w:val="0"/>
              <w:adjustRightInd w:val="0"/>
              <w:jc w:val="both"/>
              <w:rPr>
                <w:rFonts w:ascii="Times New Roman" w:eastAsia="Times New Roman" w:hAnsi="Times New Roman" w:cs="Times New Roman"/>
                <w:sz w:val="16"/>
                <w:szCs w:val="16"/>
              </w:rPr>
            </w:pPr>
          </w:p>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другие документы, необходимые для принятия решения о предоставлении (об отказе в предоставлении) государственной адресной социальной помощи (при необходимости)</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5 рабочих дней со дня подачи заявления, а в случае запроса документов и (или) сведений от других государственных органов, </w:t>
            </w:r>
            <w:r w:rsidRPr="00D6059E">
              <w:rPr>
                <w:rFonts w:ascii="Times New Roman" w:eastAsia="Times New Roman" w:hAnsi="Times New Roman" w:cs="Times New Roman"/>
                <w:sz w:val="16"/>
                <w:szCs w:val="16"/>
              </w:rPr>
              <w:lastRenderedPageBreak/>
              <w:t>иных организаций – 5 рабочих дней после получения последнего документа, необходимого для предоставления государственной адресной социальной помощи</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единовременно – при предоставлении единовременного социального пособия</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от 1 до 12 </w:t>
            </w:r>
            <w:r w:rsidRPr="00D6059E">
              <w:rPr>
                <w:rFonts w:ascii="Times New Roman" w:eastAsia="Times New Roman" w:hAnsi="Times New Roman" w:cs="Times New Roman"/>
                <w:sz w:val="16"/>
                <w:szCs w:val="16"/>
              </w:rPr>
              <w:lastRenderedPageBreak/>
              <w:t>месяцев – при предоставлении ежемесячного социального пособия</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lastRenderedPageBreak/>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w:t>
            </w:r>
            <w:r w:rsidRPr="00D6059E">
              <w:rPr>
                <w:rFonts w:ascii="Times New Roman" w:hAnsi="Times New Roman" w:cs="Times New Roman"/>
                <w:sz w:val="16"/>
                <w:szCs w:val="16"/>
              </w:rPr>
              <w:lastRenderedPageBreak/>
              <w:t>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lastRenderedPageBreak/>
              <w:t>Государственное учреждение «Территориальный центр социального обслуживания населения Железнодорожного района г. Витебска»</w:t>
            </w:r>
          </w:p>
        </w:tc>
      </w:tr>
      <w:tr w:rsidR="004B4E73" w:rsidRPr="00801585" w:rsidTr="00B30C88">
        <w:tc>
          <w:tcPr>
            <w:tcW w:w="566" w:type="dxa"/>
          </w:tcPr>
          <w:p w:rsidR="00C83E44" w:rsidRPr="005C6FF8" w:rsidRDefault="005C6FF8" w:rsidP="00994354">
            <w:pPr>
              <w:spacing w:line="240" w:lineRule="exact"/>
              <w:ind w:left="141"/>
              <w:jc w:val="both"/>
              <w:rPr>
                <w:rFonts w:ascii="Times New Roman" w:hAnsi="Times New Roman"/>
                <w:sz w:val="16"/>
                <w:szCs w:val="24"/>
              </w:rPr>
            </w:pPr>
            <w:r>
              <w:rPr>
                <w:rFonts w:ascii="Times New Roman" w:hAnsi="Times New Roman"/>
                <w:sz w:val="16"/>
                <w:szCs w:val="24"/>
              </w:rPr>
              <w:lastRenderedPageBreak/>
              <w:t>6</w:t>
            </w:r>
            <w:r w:rsidR="00994354">
              <w:rPr>
                <w:rFonts w:ascii="Times New Roman" w:hAnsi="Times New Roman"/>
                <w:sz w:val="16"/>
                <w:szCs w:val="24"/>
              </w:rPr>
              <w:t>3</w:t>
            </w: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2.33.2 Принятие решения о предоставлении (об отказе в предоставлении) государственной адресной социальной помощи в виде социального пособия для возмещения затрат на приобретение подгузников</w:t>
            </w:r>
          </w:p>
        </w:tc>
        <w:tc>
          <w:tcPr>
            <w:tcW w:w="2272"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 (в отношении детей-инвалидов в возрасте до 14 лет – паспорт или иной документ, удостоверяющий личность и (или) полномочия их законных представителей)</w:t>
            </w: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удостоверение инвалида – для инвалидов I группы</w:t>
            </w: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удостоверение ребенка-инвалида – для детей-инвалидов в возрасте до 18 лет, имеющих IV степень утраты здоровья</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свидетельство о рождении ребенка – при приобретении подгузников для ребенка-инвалида</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документы, подтверждающие расходы на приобретение подгузников, установленные в соответствии с законодательством, с обязательным указанием наименования приобретенного товара в Республике Беларусь</w:t>
            </w: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индивидуальная программа реабилитации инвалида или заключение врачебно-консультационной комиссии государственной организации здравоохранения о нуждаемости в подгузниках</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удостоверение на право представления интересов подопечного, доверенность, оформленная в порядке, </w:t>
            </w:r>
            <w:r w:rsidRPr="00D6059E">
              <w:rPr>
                <w:rFonts w:ascii="Times New Roman" w:eastAsia="Times New Roman" w:hAnsi="Times New Roman" w:cs="Times New Roman"/>
                <w:sz w:val="16"/>
                <w:szCs w:val="16"/>
              </w:rPr>
              <w:lastRenderedPageBreak/>
              <w:t>установленном гражданским законодательством, документ, подтверждающий родственные отношения, – для лиц, представляющих интересы инвалида I группы</w:t>
            </w:r>
          </w:p>
        </w:tc>
        <w:tc>
          <w:tcPr>
            <w:tcW w:w="2550" w:type="dxa"/>
          </w:tcPr>
          <w:p w:rsidR="00826999" w:rsidRPr="00D6059E" w:rsidRDefault="00826999"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 xml:space="preserve">справки о занимаемом в данном населенном пункте жилом помещении, месте жительства и составе семьи – для предоставления социального пособия для возмещения затрат на приобретение подгузников детям-инвалидам в возрасте до 18 лет, имеющим IV степень утраты здоровья (при необходимости) </w:t>
            </w:r>
          </w:p>
          <w:p w:rsidR="00826999" w:rsidRPr="00D6059E" w:rsidRDefault="00826999" w:rsidP="00D6059E">
            <w:pPr>
              <w:widowControl w:val="0"/>
              <w:autoSpaceDE w:val="0"/>
              <w:autoSpaceDN w:val="0"/>
              <w:adjustRightInd w:val="0"/>
              <w:jc w:val="both"/>
              <w:rPr>
                <w:rFonts w:ascii="Times New Roman" w:eastAsia="Times New Roman" w:hAnsi="Times New Roman" w:cs="Times New Roman"/>
                <w:sz w:val="16"/>
                <w:szCs w:val="16"/>
              </w:rPr>
            </w:pPr>
          </w:p>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подтверждающие, что ребенку-инвалиду до 18 лет, имеющему IV степень утраты здоровья, инвалиду I группы вследствие профессионального заболевания или трудового увечья не производилась оплата расходов на приобретение подгузников за счет средств обязательного страхования от несчастных случаев на производстве и профессиональных заболеваний (при необходимости)</w:t>
            </w:r>
          </w:p>
          <w:p w:rsidR="00826999" w:rsidRPr="00D6059E" w:rsidRDefault="00826999" w:rsidP="00D6059E">
            <w:pPr>
              <w:widowControl w:val="0"/>
              <w:autoSpaceDE w:val="0"/>
              <w:autoSpaceDN w:val="0"/>
              <w:adjustRightInd w:val="0"/>
              <w:jc w:val="both"/>
              <w:rPr>
                <w:rFonts w:ascii="Times New Roman" w:eastAsia="Times New Roman" w:hAnsi="Times New Roman" w:cs="Times New Roman"/>
                <w:sz w:val="16"/>
                <w:szCs w:val="16"/>
              </w:rPr>
            </w:pPr>
          </w:p>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 предоставлении (непредоставлении) социального пособия для возмещения затрат на приобретение подгузников по прежнему месту жительства заявителя - при изменении места жительства (места пребывания) заявителя (при необходимости)</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5 рабочих дней со дня подачи заявления, а в случае запроса документов и (или) сведений от других государственных органов, иных организаций – 5 рабочих дней после получения последнего документа, необходимого для предоставления государственной адресной социальной помощи</w:t>
            </w:r>
          </w:p>
        </w:tc>
        <w:tc>
          <w:tcPr>
            <w:tcW w:w="1304" w:type="dxa"/>
          </w:tcPr>
          <w:p w:rsidR="00C83E44" w:rsidRPr="00D6059E" w:rsidRDefault="00826999"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единовременно</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Государственное учреждение «Территориальный центр социального обслуживания населения Железнодорожного района г. Витебска»</w:t>
            </w:r>
          </w:p>
        </w:tc>
      </w:tr>
      <w:tr w:rsidR="004B4E73" w:rsidRPr="00801585" w:rsidTr="00B30C88">
        <w:tc>
          <w:tcPr>
            <w:tcW w:w="566" w:type="dxa"/>
          </w:tcPr>
          <w:p w:rsidR="00C83E44" w:rsidRPr="005C6FF8" w:rsidRDefault="005C6FF8" w:rsidP="00994354">
            <w:pPr>
              <w:spacing w:line="240" w:lineRule="exact"/>
              <w:ind w:left="141"/>
              <w:jc w:val="both"/>
              <w:rPr>
                <w:rFonts w:ascii="Times New Roman" w:hAnsi="Times New Roman"/>
                <w:sz w:val="16"/>
                <w:szCs w:val="24"/>
              </w:rPr>
            </w:pPr>
            <w:r>
              <w:rPr>
                <w:rFonts w:ascii="Times New Roman" w:hAnsi="Times New Roman"/>
                <w:sz w:val="16"/>
                <w:szCs w:val="24"/>
              </w:rPr>
              <w:lastRenderedPageBreak/>
              <w:t>6</w:t>
            </w:r>
            <w:r w:rsidR="00994354">
              <w:rPr>
                <w:rFonts w:ascii="Times New Roman" w:hAnsi="Times New Roman"/>
                <w:sz w:val="16"/>
                <w:szCs w:val="24"/>
              </w:rPr>
              <w:t>4</w:t>
            </w: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2.33.4 Принятие решения о предоставлении (об отказе в предоставлении) государственной адресной социальной помощи в виде обеспечения продуктами питания детей первых двух лет жизни</w:t>
            </w:r>
          </w:p>
        </w:tc>
        <w:tc>
          <w:tcPr>
            <w:tcW w:w="2272"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 заявителя и членов его семьи (для несовершеннолетних детей в возрасте до 14 лет – при его наличии)</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выписка из медицинских документов ребенка с рекомендациями врача-педиатра участкового (врача-педиатра, врача общей практики) по рациону питания ребенка</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свидетельство о рождении ребенка – для лиц, имеющих детей в возрасте до 18 лет (для иностранных граждан и лиц без гражданства, которым предоставлены статус беженца или убежище в Республике Беларусь, – при его наличии)</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свидетельство о заключении брака (для иностранных граждан и лиц без гражданства, которым предоставлены статус беженца или убежище в Республике Беларусь, – при его наличии)</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выписка из решения суда об усыновлении (удочерении) – для лиц, усыновивших </w:t>
            </w:r>
            <w:r w:rsidRPr="00D6059E">
              <w:rPr>
                <w:rFonts w:ascii="Times New Roman" w:eastAsia="Times New Roman" w:hAnsi="Times New Roman" w:cs="Times New Roman"/>
                <w:sz w:val="16"/>
                <w:szCs w:val="16"/>
              </w:rPr>
              <w:lastRenderedPageBreak/>
              <w:t>(удочеривших) ребенка, не указанных в качестве родителя (родителей) ребенка в свидетельстве о рождении ребенка</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копия решения местного исполнительного и распорядительного органа об установлении опеки – для лиц, назначенных опекунами ребенка</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копия решения суда о признании отцовства, или свидетельство об установлении отцовства (в случае, если отцовство установлено либо признано в судебном порядке), или справка о записи акта о рождении (в случае, если отцовство признано в добровольном порядке)</w:t>
            </w: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выписка (копия) из трудовой книжки или иные документы, подтверждающие занятость трудоспособного отца в полной семье либо трудоспособного лица, с которым мать не состоит в зарегистрированном браке, но совместно проживает и ведет общее хозяйство</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договор найма жилого помещения – для граждан, сдававших по договору найма жилое помещение в течение 12 месяцев, предшествующих месяцу обращения (для граждан, уволенных с работы (службы) в связи с ликвидацией организации, прекращением деятельности индивидуального предпринимателя, нотариуса, осуществляющего нотариальную деятельность в нотариальном бюро, прекращением деятельности филиала, представительства </w:t>
            </w:r>
            <w:r w:rsidRPr="00D6059E">
              <w:rPr>
                <w:rFonts w:ascii="Times New Roman" w:eastAsia="Times New Roman" w:hAnsi="Times New Roman" w:cs="Times New Roman"/>
                <w:sz w:val="16"/>
                <w:szCs w:val="16"/>
              </w:rPr>
              <w:lastRenderedPageBreak/>
              <w:t>или иного обособленного подразделения организации, расположенных в другой местности, сокращением численности или штата работников, – в течение 3 месяцев, предшествующих месяцу обращения)</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договор ренты и (или) пожизненного содержания с иждивением – для граждан, заключивших указанный договор</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сведения о полученных доходах каждого члена семьи за 12 месяцев, предшествующих месяцу обращения (для семей, в которых трудоспособный отец (трудоспособное лицо, с которым мать не состоит в зарегистрированном браке, но совместно проживает и ведет общее хозяйство) уволен с работы (службы) в связи с ликвидацией организации, прекращением деятельности индивидуального предпринимателя, нотариуса, осуществляющего нотариальную деятельность в нотариальном бюро,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 – за 3 месяца, предшествующих месяцу обращения), кроме сведений о размерах пенсий с учетом надбавок, доплат и повышений, пособий по уходу за инвалидами I группы либо лицами, достигшими 80-летнего возраста, пособий, выплачиваемых согласно </w:t>
            </w:r>
            <w:r w:rsidRPr="00D6059E">
              <w:rPr>
                <w:rFonts w:ascii="Times New Roman" w:eastAsia="Times New Roman" w:hAnsi="Times New Roman" w:cs="Times New Roman"/>
                <w:sz w:val="16"/>
                <w:szCs w:val="16"/>
              </w:rPr>
              <w:lastRenderedPageBreak/>
              <w:t>Закону Республики Беларусь «О государственных пособиях семьям, воспитывающим детей» (за исключением пособия женщинам, ставшим на учет в организациях здравоохранения до 12-недельного срока беременности, и пособия в связи с рождением ребенка), которые выплачиваются и приобщаются к материалам дела органами по труду, занятости и социальной защите, – за исключением семей при рождении и воспитании двойни или более детей</w:t>
            </w:r>
          </w:p>
        </w:tc>
        <w:tc>
          <w:tcPr>
            <w:tcW w:w="2550" w:type="dxa"/>
          </w:tcPr>
          <w:p w:rsidR="006F2231" w:rsidRPr="00D6059E" w:rsidRDefault="006F2231"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 xml:space="preserve">справки о занимаемом в данном населенном пункте жилом помещении, месте жительства и составе семьи (при необходимости) </w:t>
            </w:r>
          </w:p>
          <w:p w:rsidR="006F2231" w:rsidRPr="00D6059E" w:rsidRDefault="006F2231" w:rsidP="00D6059E">
            <w:pPr>
              <w:widowControl w:val="0"/>
              <w:autoSpaceDE w:val="0"/>
              <w:autoSpaceDN w:val="0"/>
              <w:adjustRightInd w:val="0"/>
              <w:jc w:val="both"/>
              <w:rPr>
                <w:rFonts w:ascii="Times New Roman" w:eastAsia="Times New Roman" w:hAnsi="Times New Roman" w:cs="Times New Roman"/>
                <w:sz w:val="16"/>
                <w:szCs w:val="16"/>
              </w:rPr>
            </w:pPr>
          </w:p>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справка,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(при необходимости)</w:t>
            </w:r>
          </w:p>
          <w:p w:rsidR="006F2231" w:rsidRPr="00D6059E" w:rsidRDefault="006F2231" w:rsidP="00D6059E">
            <w:pPr>
              <w:widowControl w:val="0"/>
              <w:autoSpaceDE w:val="0"/>
              <w:autoSpaceDN w:val="0"/>
              <w:adjustRightInd w:val="0"/>
              <w:jc w:val="both"/>
              <w:rPr>
                <w:rFonts w:ascii="Times New Roman" w:eastAsia="Times New Roman" w:hAnsi="Times New Roman" w:cs="Times New Roman"/>
                <w:sz w:val="16"/>
                <w:szCs w:val="16"/>
              </w:rPr>
            </w:pPr>
          </w:p>
          <w:p w:rsidR="006F2231"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 </w:t>
            </w:r>
            <w:r w:rsidR="006F2231" w:rsidRPr="00D6059E">
              <w:rPr>
                <w:rFonts w:ascii="Times New Roman" w:eastAsia="Times New Roman" w:hAnsi="Times New Roman" w:cs="Times New Roman"/>
                <w:sz w:val="16"/>
                <w:szCs w:val="16"/>
              </w:rPr>
              <w:t xml:space="preserve">информация о принадлежащих гражданину и членам его семьи правах на объекты недвижимого имущества либо об отсутствии таких прав (при необходимости)** </w:t>
            </w:r>
          </w:p>
          <w:p w:rsidR="006F2231" w:rsidRPr="00D6059E" w:rsidRDefault="006F2231" w:rsidP="00D6059E">
            <w:pPr>
              <w:widowControl w:val="0"/>
              <w:autoSpaceDE w:val="0"/>
              <w:autoSpaceDN w:val="0"/>
              <w:adjustRightInd w:val="0"/>
              <w:jc w:val="both"/>
              <w:rPr>
                <w:rFonts w:ascii="Times New Roman" w:eastAsia="Times New Roman" w:hAnsi="Times New Roman" w:cs="Times New Roman"/>
                <w:sz w:val="16"/>
                <w:szCs w:val="16"/>
              </w:rPr>
            </w:pPr>
          </w:p>
          <w:p w:rsidR="006F2231" w:rsidRPr="00D6059E" w:rsidRDefault="006F2231"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об отсутствии факта обеспечения продуктами питания ребенка по месту регистрации родителя (при регистрации родителей по разным адресам)</w:t>
            </w:r>
          </w:p>
          <w:p w:rsidR="006F2231" w:rsidRPr="00D6059E" w:rsidRDefault="006F2231" w:rsidP="00D6059E">
            <w:pPr>
              <w:widowControl w:val="0"/>
              <w:autoSpaceDE w:val="0"/>
              <w:autoSpaceDN w:val="0"/>
              <w:adjustRightInd w:val="0"/>
              <w:jc w:val="both"/>
              <w:rPr>
                <w:rFonts w:ascii="Times New Roman" w:eastAsia="Times New Roman" w:hAnsi="Times New Roman" w:cs="Times New Roman"/>
                <w:sz w:val="16"/>
                <w:szCs w:val="16"/>
              </w:rPr>
            </w:pPr>
          </w:p>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другие документы и (или) сведения, необходимые для обеспечения продуктами питания детей первых двух лет жизни</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5 рабочих дней со дня подачи заявления, а в случае запроса документов и (или) сведений от других государственных органов, иных организаций – 5 рабочих дней после получения последнего документа, необходимого для предоставления государственной адресной социальной помощи</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на каждые 6 месяцев до достижения ребенком возраста двух лет</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Государственное учреждение «Территориальный центр социального обслуживания населения Железнодорожного района г. Витебска»</w:t>
            </w:r>
          </w:p>
        </w:tc>
      </w:tr>
      <w:tr w:rsidR="004B4E73" w:rsidRPr="00801585" w:rsidTr="00B30C88">
        <w:tc>
          <w:tcPr>
            <w:tcW w:w="566" w:type="dxa"/>
          </w:tcPr>
          <w:p w:rsidR="006F2231" w:rsidRPr="005C6FF8" w:rsidRDefault="005C6FF8" w:rsidP="00994354">
            <w:pPr>
              <w:spacing w:line="240" w:lineRule="exact"/>
              <w:ind w:left="141"/>
              <w:jc w:val="both"/>
              <w:rPr>
                <w:rFonts w:ascii="Times New Roman" w:hAnsi="Times New Roman"/>
                <w:sz w:val="16"/>
                <w:szCs w:val="24"/>
              </w:rPr>
            </w:pPr>
            <w:r>
              <w:rPr>
                <w:rFonts w:ascii="Times New Roman" w:hAnsi="Times New Roman"/>
                <w:sz w:val="16"/>
                <w:szCs w:val="24"/>
              </w:rPr>
              <w:lastRenderedPageBreak/>
              <w:t>6</w:t>
            </w:r>
            <w:r w:rsidR="00994354">
              <w:rPr>
                <w:rFonts w:ascii="Times New Roman" w:hAnsi="Times New Roman"/>
                <w:sz w:val="16"/>
                <w:szCs w:val="24"/>
              </w:rPr>
              <w:t>5</w:t>
            </w:r>
            <w:r>
              <w:rPr>
                <w:rFonts w:ascii="Times New Roman" w:hAnsi="Times New Roman"/>
                <w:sz w:val="16"/>
                <w:szCs w:val="24"/>
              </w:rPr>
              <w:t>.</w:t>
            </w:r>
          </w:p>
        </w:tc>
        <w:tc>
          <w:tcPr>
            <w:tcW w:w="2659" w:type="dxa"/>
          </w:tcPr>
          <w:p w:rsidR="006F2231" w:rsidRPr="00D6059E" w:rsidRDefault="006F2231" w:rsidP="00D6059E">
            <w:pPr>
              <w:jc w:val="both"/>
              <w:rPr>
                <w:rFonts w:ascii="Times New Roman" w:hAnsi="Times New Roman" w:cs="Times New Roman"/>
                <w:sz w:val="16"/>
                <w:szCs w:val="16"/>
              </w:rPr>
            </w:pPr>
            <w:r w:rsidRPr="00D6059E">
              <w:rPr>
                <w:rFonts w:ascii="Times New Roman" w:hAnsi="Times New Roman" w:cs="Times New Roman"/>
                <w:sz w:val="16"/>
                <w:szCs w:val="16"/>
              </w:rPr>
              <w:t>2.37 Выдача справки о месте захоронения родственников</w:t>
            </w:r>
          </w:p>
        </w:tc>
        <w:tc>
          <w:tcPr>
            <w:tcW w:w="2272" w:type="dxa"/>
          </w:tcPr>
          <w:p w:rsidR="006F2231" w:rsidRPr="00D6059E" w:rsidRDefault="006F22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tc>
        <w:tc>
          <w:tcPr>
            <w:tcW w:w="2550" w:type="dxa"/>
          </w:tcPr>
          <w:p w:rsidR="006F2231" w:rsidRPr="00D6059E" w:rsidRDefault="006F2231" w:rsidP="00D6059E">
            <w:pPr>
              <w:widowControl w:val="0"/>
              <w:autoSpaceDE w:val="0"/>
              <w:autoSpaceDN w:val="0"/>
              <w:adjustRightInd w:val="0"/>
              <w:jc w:val="both"/>
              <w:rPr>
                <w:rFonts w:ascii="Times New Roman" w:eastAsia="Times New Roman" w:hAnsi="Times New Roman" w:cs="Times New Roman"/>
                <w:sz w:val="16"/>
                <w:szCs w:val="16"/>
              </w:rPr>
            </w:pPr>
          </w:p>
        </w:tc>
        <w:tc>
          <w:tcPr>
            <w:tcW w:w="1418" w:type="dxa"/>
          </w:tcPr>
          <w:p w:rsidR="006F2231" w:rsidRPr="00D6059E" w:rsidRDefault="006F22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6F2231" w:rsidRPr="00D6059E" w:rsidRDefault="006F22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5 дней со дня подачи заявления</w:t>
            </w:r>
          </w:p>
        </w:tc>
        <w:tc>
          <w:tcPr>
            <w:tcW w:w="1304" w:type="dxa"/>
          </w:tcPr>
          <w:p w:rsidR="006F2231" w:rsidRPr="00D6059E" w:rsidRDefault="006F22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5C6FF8" w:rsidRPr="00D6059E" w:rsidRDefault="005C6FF8"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5C6FF8" w:rsidRPr="00D6059E" w:rsidRDefault="005C6FF8"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5C6FF8" w:rsidRPr="00D6059E" w:rsidRDefault="005C6FF8"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5C6FF8" w:rsidRPr="00D6059E" w:rsidRDefault="005C6FF8"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5C6FF8" w:rsidRPr="00D6059E" w:rsidRDefault="005C6FF8"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6F2231" w:rsidRPr="00D6059E" w:rsidRDefault="005C6FF8" w:rsidP="00D6059E">
            <w:pPr>
              <w:jc w:val="both"/>
              <w:rPr>
                <w:rFonts w:ascii="Times New Roman" w:hAnsi="Times New Roman" w:cs="Times New Roman"/>
                <w:sz w:val="16"/>
                <w:szCs w:val="16"/>
              </w:rPr>
            </w:pPr>
            <w:r w:rsidRPr="00D6059E">
              <w:rPr>
                <w:rFonts w:ascii="Times New Roman" w:hAnsi="Times New Roman" w:cs="Times New Roman"/>
                <w:sz w:val="16"/>
                <w:szCs w:val="16"/>
              </w:rPr>
              <w:t>Прием может осуществляться по предварительной записи по телефонам: 60 25 52</w:t>
            </w:r>
          </w:p>
        </w:tc>
        <w:tc>
          <w:tcPr>
            <w:tcW w:w="1588" w:type="dxa"/>
          </w:tcPr>
          <w:p w:rsidR="00EE4639" w:rsidRDefault="00EE4639" w:rsidP="00D6059E">
            <w:pPr>
              <w:jc w:val="both"/>
              <w:rPr>
                <w:rFonts w:ascii="Times New Roman" w:hAnsi="Times New Roman" w:cs="Times New Roman"/>
                <w:sz w:val="16"/>
                <w:szCs w:val="16"/>
              </w:rPr>
            </w:pPr>
            <w:r>
              <w:rPr>
                <w:rFonts w:ascii="Times New Roman" w:hAnsi="Times New Roman" w:cs="Times New Roman"/>
                <w:sz w:val="16"/>
                <w:szCs w:val="16"/>
              </w:rPr>
              <w:t>Витебский городской исполнительный комитет,</w:t>
            </w:r>
          </w:p>
          <w:p w:rsidR="006F2231" w:rsidRPr="00D6059E" w:rsidRDefault="00EE4639" w:rsidP="00D6059E">
            <w:pPr>
              <w:jc w:val="both"/>
              <w:rPr>
                <w:rFonts w:ascii="Times New Roman" w:hAnsi="Times New Roman" w:cs="Times New Roman"/>
                <w:sz w:val="16"/>
                <w:szCs w:val="16"/>
              </w:rPr>
            </w:pPr>
            <w:r>
              <w:rPr>
                <w:rFonts w:ascii="Times New Roman" w:hAnsi="Times New Roman" w:cs="Times New Roman"/>
                <w:sz w:val="16"/>
                <w:szCs w:val="16"/>
              </w:rPr>
              <w:t>с</w:t>
            </w:r>
            <w:r w:rsidR="005C6FF8" w:rsidRPr="00D6059E">
              <w:rPr>
                <w:rFonts w:ascii="Times New Roman" w:hAnsi="Times New Roman" w:cs="Times New Roman"/>
                <w:sz w:val="16"/>
                <w:szCs w:val="16"/>
              </w:rPr>
              <w:t>пециализированная организация</w:t>
            </w:r>
          </w:p>
        </w:tc>
      </w:tr>
      <w:tr w:rsidR="004B4E73" w:rsidRPr="00801585" w:rsidTr="00B30C88">
        <w:tc>
          <w:tcPr>
            <w:tcW w:w="566" w:type="dxa"/>
          </w:tcPr>
          <w:p w:rsidR="00C83E44" w:rsidRPr="005C6FF8" w:rsidRDefault="005C6FF8" w:rsidP="00994354">
            <w:pPr>
              <w:spacing w:line="240" w:lineRule="exact"/>
              <w:ind w:left="141"/>
              <w:jc w:val="both"/>
              <w:rPr>
                <w:rFonts w:ascii="Times New Roman" w:hAnsi="Times New Roman"/>
                <w:sz w:val="16"/>
                <w:szCs w:val="24"/>
              </w:rPr>
            </w:pPr>
            <w:r>
              <w:rPr>
                <w:rFonts w:ascii="Times New Roman" w:hAnsi="Times New Roman"/>
                <w:sz w:val="16"/>
                <w:szCs w:val="24"/>
              </w:rPr>
              <w:t>6</w:t>
            </w:r>
            <w:r w:rsidR="00994354">
              <w:rPr>
                <w:rFonts w:ascii="Times New Roman" w:hAnsi="Times New Roman"/>
                <w:sz w:val="16"/>
                <w:szCs w:val="24"/>
              </w:rPr>
              <w:t>6</w:t>
            </w: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2.38 Принятие решения о назначении пособия по уходу за инвалидом I группы либо лицом, достигшим 80-летнего возраста²</w:t>
            </w:r>
          </w:p>
        </w:tc>
        <w:tc>
          <w:tcPr>
            <w:tcW w:w="2272"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трудовая книжка заявителя (за исключением случаев, когда законодательными актами не предусмотрено ее заполнение)</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медицинская справка о состоянии здоровья заявителя, подтверждающая отсутствие психиатрического и наркологического учета</w:t>
            </w:r>
          </w:p>
          <w:p w:rsidR="00C83E44" w:rsidRPr="00D6059E" w:rsidRDefault="00C83E44" w:rsidP="00D6059E">
            <w:pPr>
              <w:jc w:val="both"/>
              <w:rPr>
                <w:rFonts w:ascii="Times New Roman" w:eastAsia="Times New Roman" w:hAnsi="Times New Roman" w:cs="Times New Roman"/>
                <w:sz w:val="16"/>
                <w:szCs w:val="16"/>
              </w:rPr>
            </w:pPr>
          </w:p>
          <w:p w:rsidR="00C83E44"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заключение врачебно-</w:t>
            </w:r>
            <w:r w:rsidRPr="00D6059E">
              <w:rPr>
                <w:rFonts w:ascii="Times New Roman" w:eastAsia="Times New Roman" w:hAnsi="Times New Roman" w:cs="Times New Roman"/>
                <w:sz w:val="16"/>
                <w:szCs w:val="16"/>
              </w:rPr>
              <w:lastRenderedPageBreak/>
              <w:t>консультационной комиссии о нуждаемости лица, достигшего 80-летнего возраста, в постоянном уходе – в случае назначения пособия по уходу за лицом, достигшим 80-летнего возраста</w:t>
            </w:r>
          </w:p>
          <w:p w:rsidR="00341DB9" w:rsidRDefault="00341DB9" w:rsidP="00341DB9">
            <w:pPr>
              <w:pStyle w:val="newncpi"/>
              <w:ind w:firstLine="0"/>
              <w:rPr>
                <w:rFonts w:eastAsia="Times New Roman"/>
                <w:sz w:val="16"/>
                <w:szCs w:val="16"/>
              </w:rPr>
            </w:pPr>
          </w:p>
          <w:p w:rsidR="00341DB9" w:rsidRPr="00341DB9" w:rsidRDefault="00341DB9" w:rsidP="00341DB9">
            <w:pPr>
              <w:pStyle w:val="newncpi"/>
              <w:ind w:firstLine="0"/>
              <w:rPr>
                <w:color w:val="FF0000"/>
                <w:sz w:val="16"/>
                <w:szCs w:val="16"/>
              </w:rPr>
            </w:pPr>
            <w:r w:rsidRPr="00341DB9">
              <w:rPr>
                <w:color w:val="FF0000"/>
                <w:sz w:val="16"/>
                <w:szCs w:val="16"/>
              </w:rPr>
              <w:t>документы, подтверждающие брачные отношения или близкое родство с инвалидом I группы либо лицом, достигшим 80-летнего возраста, – для супруга (супруги), родителей, детей, осуществляющих постоянный уход за инвалидом I группы либо лицом, достигшим 80-летнего возраста</w:t>
            </w:r>
          </w:p>
          <w:p w:rsidR="00341DB9" w:rsidRDefault="00341DB9" w:rsidP="00341DB9">
            <w:pPr>
              <w:pStyle w:val="newncpi"/>
              <w:rPr>
                <w:color w:val="FF0000"/>
                <w:sz w:val="16"/>
                <w:szCs w:val="16"/>
              </w:rPr>
            </w:pPr>
          </w:p>
          <w:p w:rsidR="00341DB9" w:rsidRPr="00341DB9" w:rsidRDefault="00341DB9" w:rsidP="00341DB9">
            <w:pPr>
              <w:pStyle w:val="newncpi"/>
              <w:ind w:firstLine="0"/>
              <w:rPr>
                <w:color w:val="FF0000"/>
                <w:sz w:val="16"/>
                <w:szCs w:val="16"/>
              </w:rPr>
            </w:pPr>
            <w:r w:rsidRPr="00341DB9">
              <w:rPr>
                <w:color w:val="FF0000"/>
                <w:sz w:val="16"/>
                <w:szCs w:val="16"/>
              </w:rPr>
              <w:t>справка о месте работы, службы и занимаемой должности с указанием сведений о выполнении работы на условиях неполного рабочего времени – для супруга (супруги), родителей, детей, опекуна (попечителя), осуществляющих постоянный уход за инвалидом I группы либо лицом, достигшим 80-летнего возраста, работающих по трудовому договору на условиях неполного рабочего времени (не более половины нормальной продолжительности рабочего времени)</w:t>
            </w:r>
          </w:p>
          <w:p w:rsidR="00341DB9" w:rsidRDefault="00341DB9" w:rsidP="00341DB9">
            <w:pPr>
              <w:pStyle w:val="newncpi"/>
              <w:ind w:firstLine="0"/>
              <w:rPr>
                <w:color w:val="FF0000"/>
                <w:sz w:val="16"/>
                <w:szCs w:val="16"/>
              </w:rPr>
            </w:pPr>
          </w:p>
          <w:p w:rsidR="00341DB9" w:rsidRPr="00341DB9" w:rsidRDefault="00341DB9" w:rsidP="00341DB9">
            <w:pPr>
              <w:pStyle w:val="newncpi"/>
              <w:ind w:firstLine="0"/>
              <w:rPr>
                <w:color w:val="FF0000"/>
                <w:sz w:val="16"/>
                <w:szCs w:val="16"/>
              </w:rPr>
            </w:pPr>
            <w:r w:rsidRPr="00341DB9">
              <w:rPr>
                <w:color w:val="FF0000"/>
                <w:sz w:val="16"/>
                <w:szCs w:val="16"/>
              </w:rPr>
              <w:t xml:space="preserve">справка о нахождении в отпуске по уходу за ребенком до достижения им возраста 3 лет – для лиц, находящихся в отпуске по уходу за ребенком до достижения им возраста 3 лет по месту работы, в социальном отпуске по уходу за детьми, </w:t>
            </w:r>
            <w:r w:rsidRPr="00341DB9">
              <w:rPr>
                <w:color w:val="FF0000"/>
                <w:sz w:val="16"/>
                <w:szCs w:val="16"/>
              </w:rPr>
              <w:lastRenderedPageBreak/>
              <w:t>предоставленных по месту военной службы (службы)</w:t>
            </w:r>
          </w:p>
          <w:p w:rsidR="00341DB9" w:rsidRDefault="00341DB9" w:rsidP="00341DB9">
            <w:pPr>
              <w:pStyle w:val="newncpi"/>
              <w:ind w:firstLine="0"/>
              <w:rPr>
                <w:color w:val="FF0000"/>
                <w:sz w:val="16"/>
                <w:szCs w:val="16"/>
              </w:rPr>
            </w:pPr>
          </w:p>
          <w:p w:rsidR="00341DB9" w:rsidRPr="00341DB9" w:rsidRDefault="00341DB9" w:rsidP="00341DB9">
            <w:pPr>
              <w:pStyle w:val="newncpi"/>
              <w:ind w:firstLine="0"/>
              <w:rPr>
                <w:color w:val="FF0000"/>
                <w:sz w:val="16"/>
                <w:szCs w:val="16"/>
              </w:rPr>
            </w:pPr>
            <w:r w:rsidRPr="00341DB9">
              <w:rPr>
                <w:color w:val="FF0000"/>
                <w:sz w:val="16"/>
                <w:szCs w:val="16"/>
              </w:rPr>
              <w:t>справка о том, что гражданин является обучающимся, – для лиц, обучающихся в дневной форме получения образования в учреждениях образования, организациях, реализующих образовательные программы научно-ориентированного образования, иных организациях, которым в соответствии с законодательством предоставлено право осуществлять образовательную деятельность, и наход</w:t>
            </w:r>
            <w:r>
              <w:rPr>
                <w:color w:val="FF0000"/>
                <w:sz w:val="16"/>
                <w:szCs w:val="16"/>
              </w:rPr>
              <w:t>ящихся в академическом отпуске</w:t>
            </w:r>
          </w:p>
          <w:p w:rsidR="00341DB9" w:rsidRPr="00D6059E" w:rsidRDefault="00341DB9" w:rsidP="00D6059E">
            <w:pPr>
              <w:jc w:val="both"/>
              <w:rPr>
                <w:rFonts w:ascii="Times New Roman" w:eastAsia="Times New Roman" w:hAnsi="Times New Roman" w:cs="Times New Roman"/>
                <w:sz w:val="16"/>
                <w:szCs w:val="16"/>
              </w:rPr>
            </w:pPr>
          </w:p>
        </w:tc>
        <w:tc>
          <w:tcPr>
            <w:tcW w:w="2550" w:type="dxa"/>
          </w:tcPr>
          <w:p w:rsidR="00C70884" w:rsidRPr="00D6059E" w:rsidRDefault="00C7088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 xml:space="preserve">копии заключения медико-реабилитационной экспертной комиссии, индивидуальной программы реабилитации, </w:t>
            </w:r>
            <w:r w:rsidR="005C6FF8" w:rsidRPr="00D6059E">
              <w:rPr>
                <w:rFonts w:ascii="Times New Roman" w:eastAsia="Times New Roman" w:hAnsi="Times New Roman" w:cs="Times New Roman"/>
                <w:sz w:val="16"/>
                <w:szCs w:val="16"/>
              </w:rPr>
              <w:t>ре</w:t>
            </w:r>
            <w:r w:rsidRPr="00D6059E">
              <w:rPr>
                <w:rFonts w:ascii="Times New Roman" w:eastAsia="Times New Roman" w:hAnsi="Times New Roman" w:cs="Times New Roman"/>
                <w:sz w:val="16"/>
                <w:szCs w:val="16"/>
              </w:rPr>
              <w:t xml:space="preserve">абилитации инвалида, содержащие сведения о группе инвалидности и нуждаемости инвалида I группы в постоянном уходе, – из организации здравоохранения (при отсутствии указанных документов (сведений) в управлении (отделе) по труду, занятости и социальной защите городского, районного исполнительного комитета, управлении (отделе) социальной защиты местной администрации района в городе (далее – орган по </w:t>
            </w:r>
            <w:r w:rsidRPr="00D6059E">
              <w:rPr>
                <w:rFonts w:ascii="Times New Roman" w:eastAsia="Times New Roman" w:hAnsi="Times New Roman" w:cs="Times New Roman"/>
                <w:sz w:val="16"/>
                <w:szCs w:val="16"/>
              </w:rPr>
              <w:lastRenderedPageBreak/>
              <w:t>труду, занятости и социальной защите) по месту жительства инвалида I группы)</w:t>
            </w:r>
          </w:p>
          <w:p w:rsidR="00C70884" w:rsidRPr="00D6059E" w:rsidRDefault="00C7088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сведения, подтверждающие отсутствие регистрации гражданина, обратившегося за осуществлением административной процедуры (далее в настоящем пункте – заинтересованное лицо), в качестве безработного, о </w:t>
            </w:r>
            <w:proofErr w:type="spellStart"/>
            <w:r w:rsidRPr="00D6059E">
              <w:rPr>
                <w:rFonts w:ascii="Times New Roman" w:eastAsia="Times New Roman" w:hAnsi="Times New Roman" w:cs="Times New Roman"/>
                <w:sz w:val="16"/>
                <w:szCs w:val="16"/>
              </w:rPr>
              <w:t>непрохождении</w:t>
            </w:r>
            <w:proofErr w:type="spellEnd"/>
            <w:r w:rsidRPr="00D6059E">
              <w:rPr>
                <w:rFonts w:ascii="Times New Roman" w:eastAsia="Times New Roman" w:hAnsi="Times New Roman" w:cs="Times New Roman"/>
                <w:sz w:val="16"/>
                <w:szCs w:val="16"/>
              </w:rPr>
              <w:t xml:space="preserve"> заинтересованным лицом профессиональной подготовки, переподготовки, повышения квалификации или освоения содержания образовательной программы обучающих курсов по направлению органов по труду, занятости и социальной защите – из органа по труду, занятости и социальной защите (при отсутствии указанных сведений в органе по труду, занятости и социальной защите по месту жительства инвалида I группы либо лица, достигшего 80-летнего возраста)</w:t>
            </w:r>
          </w:p>
          <w:p w:rsidR="00C70884" w:rsidRPr="00D6059E" w:rsidRDefault="00C7088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 неполучении заинтересованным лицом ежемесячной страховой выплаты в соответствии с законодательством об обязательном страховании от несчастных случаев на производстве и профессиональных заболеваний – из обособленных подразделений Белорусского республиканского унитарного страхового предприятия «</w:t>
            </w:r>
            <w:proofErr w:type="spellStart"/>
            <w:r w:rsidRPr="00D6059E">
              <w:rPr>
                <w:rFonts w:ascii="Times New Roman" w:eastAsia="Times New Roman" w:hAnsi="Times New Roman" w:cs="Times New Roman"/>
                <w:sz w:val="16"/>
                <w:szCs w:val="16"/>
              </w:rPr>
              <w:t>Белгосстрах</w:t>
            </w:r>
            <w:proofErr w:type="spellEnd"/>
            <w:r w:rsidRPr="00D6059E">
              <w:rPr>
                <w:rFonts w:ascii="Times New Roman" w:eastAsia="Times New Roman" w:hAnsi="Times New Roman" w:cs="Times New Roman"/>
                <w:sz w:val="16"/>
                <w:szCs w:val="16"/>
              </w:rPr>
              <w:t>»</w:t>
            </w:r>
          </w:p>
          <w:p w:rsidR="00C70884" w:rsidRPr="00D6059E" w:rsidRDefault="00C7088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сведения о неполучении заинтересованным лицом ежемесячного денежного содержания в соответствии с законодательством о государственной службе – из органа по труду, занятости и социальной защите по месту жительства заинтересованного лица (при отсутствии указанных сведений в органе по труду, занятости и социальной защите </w:t>
            </w:r>
            <w:r w:rsidRPr="00D6059E">
              <w:rPr>
                <w:rFonts w:ascii="Times New Roman" w:eastAsia="Times New Roman" w:hAnsi="Times New Roman" w:cs="Times New Roman"/>
                <w:sz w:val="16"/>
                <w:szCs w:val="16"/>
              </w:rPr>
              <w:lastRenderedPageBreak/>
              <w:t>по месту жительства инвалида I группы либо лица, достигшего 80-летнего возраста)</w:t>
            </w:r>
          </w:p>
          <w:p w:rsidR="00C70884" w:rsidRPr="00D6059E" w:rsidRDefault="00C7088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 неполучении заинтересованным лицом государственной пенсии, в том числе в соответствии с международными договорами Республики Беларусь в области социального (пенсионного) обеспечения, – из органа по труду, занятости и социальной защите, Фонда социальной защиты населения Министерства труда и социальной защиты, пенсионных органов Министерства обороны, Министерства внутренних дел, Министерства по чрезвычайным ситуациям, Комитета государственной безопасности (при отсутствии указанных сведений в органе по труду, занятости и социальной защите по месту жительства инвалида I группы либо лица, достигшего 80-летнего возраста)</w:t>
            </w:r>
          </w:p>
          <w:p w:rsidR="00C70884" w:rsidRPr="00D6059E" w:rsidRDefault="00C7088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подтверждающие, что заинтересованное лицо не работает по трудовому договору, не выполняет работы по гражданско-правовому договору, предметом которого является выполнение работ, оказание услуг и создание объектов интеллектуальной собственности, – 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 (посредством общегосударственной автоматизированной информационной системы</w:t>
            </w:r>
          </w:p>
          <w:p w:rsidR="00C70884" w:rsidRPr="00D6059E" w:rsidRDefault="00C7088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сведения, подтверждающие отсутствие регистрации заинтересованного лица в качестве индивидуального предпринимателя, собственника </w:t>
            </w:r>
            <w:r w:rsidRPr="00D6059E">
              <w:rPr>
                <w:rFonts w:ascii="Times New Roman" w:eastAsia="Times New Roman" w:hAnsi="Times New Roman" w:cs="Times New Roman"/>
                <w:sz w:val="16"/>
                <w:szCs w:val="16"/>
              </w:rPr>
              <w:lastRenderedPageBreak/>
              <w:t>имущества (учредителя, участника) юридического лица, выполняющего функции руководителя этого юридического лица, – из Единого государственного регистра юридических лиц и индивидуальных предпринимателей</w:t>
            </w:r>
          </w:p>
          <w:p w:rsidR="00C70884" w:rsidRPr="00D6059E" w:rsidRDefault="00C7088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 регистрации заинтересованного лица в качестве индивидуального предпринимателя и неосуществлении им деятельности в связи с нахождением в процессе прекращения деятельности (в отношении матери, отца, сына, дочери, супруга или супруги, опекуна (попечителя) инвалида I группы либо лица, достигшего 80-летнего возраста) – из Единого государственного регистра юридических лиц и индивидуальных предпринимателей</w:t>
            </w:r>
          </w:p>
          <w:p w:rsidR="00C70884" w:rsidRPr="00D6059E" w:rsidRDefault="00C7088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 регистрации заинтересованного лица в качестве индивидуального предпринимателя и приостановлении его деятельности в случаях, установленных законодательными актами, за исключением приостановления деятельности в связи с уходом за ребенком до достижения им возраста 3 лет (в отношении матери, отца, сына, дочери, супруга или супруги, опекуна (попечителя) инвалида I группы либо лица, достигшего 80-летнего возраста), – из Единого государственного регистра юридических лиц и индивидуальных предпринимателей</w:t>
            </w:r>
          </w:p>
          <w:p w:rsidR="00C70884" w:rsidRPr="00D6059E" w:rsidRDefault="00C7088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сведения из решения местного исполнительного и распорядительного органа, подтверждающие, что заинтересованное лицо является опекуном (попечителем) </w:t>
            </w:r>
            <w:r w:rsidRPr="00D6059E">
              <w:rPr>
                <w:rFonts w:ascii="Times New Roman" w:eastAsia="Times New Roman" w:hAnsi="Times New Roman" w:cs="Times New Roman"/>
                <w:sz w:val="16"/>
                <w:szCs w:val="16"/>
              </w:rPr>
              <w:lastRenderedPageBreak/>
              <w:t>инвалида I группы либо лица, достигшего 80-летнего возраста, – из местного исполнительного и распорядительного органа (при отсутствии указанных сведений в органе по труду, занятости и социальной защите по месту жительства инвалида I группы либо лица, достигшего 80-летнего возраста)</w:t>
            </w:r>
          </w:p>
          <w:p w:rsidR="00C70884" w:rsidRPr="00D6059E" w:rsidRDefault="00C7088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 приостановлении деятельности лицом, зарегистрированным в качестве индивидуального предпринимателя, в связи с уходом за ребенком до достижения им возраста 3 лет (в отношении матери, отца, сына, дочери, супруга или супруги, опекуна (попечителя) инвалида I группы либо лица, достигшего 80-летнего возраста) – из органов Фонда социальной защиты населения Министерства труда и социальной защиты</w:t>
            </w:r>
          </w:p>
          <w:p w:rsidR="00C70884" w:rsidRPr="00D6059E" w:rsidRDefault="00C7088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об отсутствии у заинтересованного лица свидетельства на осуществление нотариальной деятельности либо о том, что заинтересованное лицо является нотариусом, но его полномочия приостановлены в порядке, установленном законодательством, – из Министерства юстиции</w:t>
            </w:r>
          </w:p>
          <w:p w:rsidR="00C70884" w:rsidRPr="00D6059E" w:rsidRDefault="00C7088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подтверждающие отсутствие у заинтересованного лица статуса адвоката, либо о том, что заинтересованное лицо является адвокатом и его деятельность приостановлена в порядке, установленном законодательством, – из территориальной коллегии адвокатов, Министерства юстиции</w:t>
            </w:r>
          </w:p>
          <w:p w:rsidR="00C70884" w:rsidRPr="00D6059E" w:rsidRDefault="00C7088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сведения, подтверждающие, что инвалид I группы либо лицо, достигшее 80-летнего возраста, не являются получателем ренты согласно договору пожизненного содержания с иждивением, – из единого государственного </w:t>
            </w:r>
            <w:r w:rsidRPr="00D6059E">
              <w:rPr>
                <w:rFonts w:ascii="Times New Roman" w:eastAsia="Times New Roman" w:hAnsi="Times New Roman" w:cs="Times New Roman"/>
                <w:sz w:val="16"/>
                <w:szCs w:val="16"/>
              </w:rPr>
              <w:lastRenderedPageBreak/>
              <w:t>регистра недвижимого имущества, прав на него и сделок с ним (посредством общегосударственной автоматизированной информационной системы)</w:t>
            </w:r>
          </w:p>
          <w:p w:rsidR="00C83E44" w:rsidRPr="00D6059E" w:rsidRDefault="00C7088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 наличии (отсутствии) у заинтересованного лица непогашенной или неснятой судимости за умышленные менее тяжкие преступления, предусмотренные в главах 19–22 и 24 Уголовного кодекса Республики Беларусь, а также за тяжкие или особо тяжкие преступления – из единого государственного банка данных о правонарушениях</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на период ухода за инвалидом I группы либо лицом, достигшим 80-летнего возраста</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Управление социальной защиты администрации</w:t>
            </w:r>
          </w:p>
        </w:tc>
      </w:tr>
      <w:tr w:rsidR="004B4E73" w:rsidRPr="00801585" w:rsidTr="00B30C88">
        <w:tc>
          <w:tcPr>
            <w:tcW w:w="566" w:type="dxa"/>
          </w:tcPr>
          <w:p w:rsidR="00C83E44" w:rsidRPr="005C6FF8" w:rsidRDefault="005C6FF8" w:rsidP="00994354">
            <w:pPr>
              <w:spacing w:line="240" w:lineRule="exact"/>
              <w:ind w:left="141"/>
              <w:jc w:val="both"/>
              <w:rPr>
                <w:rFonts w:ascii="Times New Roman" w:hAnsi="Times New Roman"/>
                <w:sz w:val="16"/>
                <w:szCs w:val="24"/>
              </w:rPr>
            </w:pPr>
            <w:r>
              <w:rPr>
                <w:rFonts w:ascii="Times New Roman" w:hAnsi="Times New Roman"/>
                <w:sz w:val="16"/>
                <w:szCs w:val="24"/>
              </w:rPr>
              <w:lastRenderedPageBreak/>
              <w:t>6</w:t>
            </w:r>
            <w:r w:rsidR="00994354">
              <w:rPr>
                <w:rFonts w:ascii="Times New Roman" w:hAnsi="Times New Roman"/>
                <w:sz w:val="16"/>
                <w:szCs w:val="24"/>
              </w:rPr>
              <w:t>7</w:t>
            </w: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2.39 Выдача справки о размере (неполучении) пособия по уходу за инвалидом I группы либо лицом, достигшим 80-летнего возраста²</w:t>
            </w:r>
          </w:p>
        </w:tc>
        <w:tc>
          <w:tcPr>
            <w:tcW w:w="2272"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w:t>
            </w:r>
          </w:p>
        </w:tc>
        <w:tc>
          <w:tcPr>
            <w:tcW w:w="2550" w:type="dxa"/>
          </w:tcPr>
          <w:p w:rsidR="00C83E44" w:rsidRPr="00D6059E" w:rsidRDefault="005C6FF8"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                             -</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5D07FE"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 рабочий день</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Управление социальной защиты администрации</w:t>
            </w:r>
          </w:p>
        </w:tc>
      </w:tr>
      <w:tr w:rsidR="004B4E73" w:rsidRPr="00801585" w:rsidTr="00B30C88">
        <w:tc>
          <w:tcPr>
            <w:tcW w:w="566" w:type="dxa"/>
          </w:tcPr>
          <w:p w:rsidR="00C83E44" w:rsidRPr="00041CC6" w:rsidRDefault="00041CC6" w:rsidP="00994354">
            <w:pPr>
              <w:spacing w:line="240" w:lineRule="exact"/>
              <w:ind w:left="141"/>
              <w:jc w:val="both"/>
              <w:rPr>
                <w:rFonts w:ascii="Times New Roman" w:hAnsi="Times New Roman"/>
                <w:sz w:val="16"/>
                <w:szCs w:val="24"/>
              </w:rPr>
            </w:pPr>
            <w:r>
              <w:rPr>
                <w:rFonts w:ascii="Times New Roman" w:hAnsi="Times New Roman"/>
                <w:sz w:val="16"/>
                <w:szCs w:val="24"/>
              </w:rPr>
              <w:t>6</w:t>
            </w:r>
            <w:r w:rsidR="00994354">
              <w:rPr>
                <w:rFonts w:ascii="Times New Roman" w:hAnsi="Times New Roman"/>
                <w:sz w:val="16"/>
                <w:szCs w:val="24"/>
              </w:rPr>
              <w:t>8</w:t>
            </w:r>
            <w:r>
              <w:rPr>
                <w:rFonts w:ascii="Times New Roman" w:hAnsi="Times New Roman"/>
                <w:sz w:val="16"/>
                <w:szCs w:val="24"/>
              </w:rPr>
              <w:t>.</w:t>
            </w:r>
          </w:p>
        </w:tc>
        <w:tc>
          <w:tcPr>
            <w:tcW w:w="2659" w:type="dxa"/>
          </w:tcPr>
          <w:p w:rsidR="00C83E44" w:rsidRPr="00D6059E" w:rsidRDefault="005D07FE"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2.42 Выдача справки о размере повременных платежей в возмещение вреда, причиненного жизни или здоровью физического лица, не связанного с исполнением им трудовых обязанностей, назначенных в связи с ликвидацией юридического лица или прекращением деятельности индивидуального предпринимателя, ответственных за вред, вследствие признания их банкротами </w:t>
            </w:r>
          </w:p>
        </w:tc>
        <w:tc>
          <w:tcPr>
            <w:tcW w:w="2272"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w:t>
            </w:r>
          </w:p>
        </w:tc>
        <w:tc>
          <w:tcPr>
            <w:tcW w:w="2550" w:type="dxa"/>
          </w:tcPr>
          <w:p w:rsidR="00C83E44" w:rsidRPr="00D6059E" w:rsidRDefault="00041CC6"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                          -</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в день обращения</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Управление социальной защиты администрации</w:t>
            </w:r>
          </w:p>
        </w:tc>
      </w:tr>
      <w:tr w:rsidR="004B4E73" w:rsidRPr="00801585" w:rsidTr="00B30C88">
        <w:tc>
          <w:tcPr>
            <w:tcW w:w="566" w:type="dxa"/>
          </w:tcPr>
          <w:p w:rsidR="00C83E44" w:rsidRPr="00041CC6" w:rsidRDefault="00994354" w:rsidP="00D6059E">
            <w:pPr>
              <w:spacing w:line="240" w:lineRule="exact"/>
              <w:ind w:left="141"/>
              <w:jc w:val="both"/>
              <w:rPr>
                <w:rFonts w:ascii="Times New Roman" w:hAnsi="Times New Roman"/>
                <w:sz w:val="16"/>
                <w:szCs w:val="24"/>
              </w:rPr>
            </w:pPr>
            <w:r>
              <w:rPr>
                <w:rFonts w:ascii="Times New Roman" w:hAnsi="Times New Roman"/>
                <w:sz w:val="16"/>
                <w:szCs w:val="24"/>
              </w:rPr>
              <w:t>69</w:t>
            </w:r>
            <w:r w:rsidR="00041CC6">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2.46 Принятие решения о назначении семейного капитала</w:t>
            </w:r>
          </w:p>
        </w:tc>
        <w:tc>
          <w:tcPr>
            <w:tcW w:w="2272"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паспорт или </w:t>
            </w:r>
            <w:r w:rsidRPr="00D6059E">
              <w:rPr>
                <w:rFonts w:ascii="Times New Roman" w:eastAsia="Times New Roman" w:hAnsi="Times New Roman" w:cs="Times New Roman"/>
                <w:sz w:val="16"/>
                <w:szCs w:val="16"/>
              </w:rPr>
              <w:lastRenderedPageBreak/>
              <w:t>идентификационная карта гражданина Республики Беларусь</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свидетельства о рождении и (или) документы, удостоверяющие личность, всех несовершеннолетних детей, учитываемых в составе семьи</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свидетельство о браке и документ, удостоверяющий личность супруга (супруги), – для полных семей</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свидетельство о смерти супруги (супруга), 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выписка из решения суда об усыновлении (удочерении) – для усыновителей (удочерителей) ребенка (детей)</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Соглашение о детях, копия решения суда о расторжении брака (выписка из решения), Брачный договор, определяющие родителя, с которым проживает ребенок (дети), копия решения суда о лишении родительских прав второго родителя либо об отобрании ребенка без лишения родительских прав, копия решения суда, определения о судебном приказе о взыскании алиментов, </w:t>
            </w:r>
            <w:r w:rsidR="00341DB9">
              <w:rPr>
                <w:rFonts w:ascii="Times New Roman" w:eastAsia="Times New Roman" w:hAnsi="Times New Roman" w:cs="Times New Roman"/>
                <w:sz w:val="16"/>
                <w:szCs w:val="16"/>
              </w:rPr>
              <w:t xml:space="preserve">  соглашение об уплате алиментов</w:t>
            </w:r>
            <w:r w:rsidRPr="00D6059E">
              <w:rPr>
                <w:rFonts w:ascii="Times New Roman" w:eastAsia="Times New Roman" w:hAnsi="Times New Roman" w:cs="Times New Roman"/>
                <w:sz w:val="16"/>
                <w:szCs w:val="16"/>
              </w:rPr>
              <w:t xml:space="preserve">, свидетельство о смерти второго родителя, справка органа, регистрирующего акты гражданского состояния (далее – орган загса), содержащая сведения из </w:t>
            </w:r>
            <w:r w:rsidRPr="00D6059E">
              <w:rPr>
                <w:rFonts w:ascii="Times New Roman" w:eastAsia="Times New Roman" w:hAnsi="Times New Roman" w:cs="Times New Roman"/>
                <w:sz w:val="16"/>
                <w:szCs w:val="16"/>
              </w:rPr>
              <w:lastRenderedPageBreak/>
              <w:t>записи акта о рождении (если запись об отце в записи акта о рождении ребенка произведена на основании заявления матери, не состоящей в браке), или другие документы, подтверждающие факт воспитания ребенка (детей) в семье одного из родителей, – в случае необходимости подтверждения воспитания ребенка (детей) в семье одного из родителей</w:t>
            </w:r>
          </w:p>
          <w:p w:rsidR="00AC6C5C" w:rsidRPr="00D6059E" w:rsidRDefault="00AC6C5C" w:rsidP="00D6059E">
            <w:pPr>
              <w:jc w:val="both"/>
              <w:rPr>
                <w:rFonts w:ascii="Times New Roman" w:eastAsia="Times New Roman" w:hAnsi="Times New Roman" w:cs="Times New Roman"/>
                <w:sz w:val="16"/>
                <w:szCs w:val="16"/>
              </w:rPr>
            </w:pPr>
          </w:p>
          <w:p w:rsidR="00AC6C5C" w:rsidRPr="00D6059E" w:rsidRDefault="00AC6C5C"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документы и (или) сведения, подтверждающие занятость трудоспособного отца (отчима) в полной семье, трудоспособного родителя в неполной семье, усыновителя (удочерителя) на дату обращения за назначением семейного капитала и не менее 6 месяцев в общей сложности из последних 12 месяцев перед месяцем обращения</w:t>
            </w:r>
          </w:p>
        </w:tc>
        <w:tc>
          <w:tcPr>
            <w:tcW w:w="2550" w:type="dxa"/>
          </w:tcPr>
          <w:p w:rsidR="00AC6C5C" w:rsidRPr="00D6059E" w:rsidRDefault="00AC6C5C"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 xml:space="preserve">справка (справки) о занимаемом в данном населенном пункте жилом помещении, месте </w:t>
            </w:r>
            <w:r w:rsidRPr="00D6059E">
              <w:rPr>
                <w:rFonts w:ascii="Times New Roman" w:eastAsia="Times New Roman" w:hAnsi="Times New Roman" w:cs="Times New Roman"/>
                <w:sz w:val="16"/>
                <w:szCs w:val="16"/>
              </w:rPr>
              <w:lastRenderedPageBreak/>
              <w:t xml:space="preserve">жительства и составе семьи (с указанием сведений о месте жительства (месте пребывания) и составе семьи) – на всех членов семьи, постоянно проживающих в Республике Беларусь (граждан Республики Беларусь, зарегистрированных по месту жительства (месту пребывания) в Республике Беларусь, иностранных граждан и лиц без гражданства, зарегистрированных по месту жительства в Республике Беларусь) </w:t>
            </w:r>
          </w:p>
          <w:p w:rsidR="00AC6C5C" w:rsidRPr="00D6059E" w:rsidRDefault="00AC6C5C" w:rsidP="00D6059E">
            <w:pPr>
              <w:widowControl w:val="0"/>
              <w:autoSpaceDE w:val="0"/>
              <w:autoSpaceDN w:val="0"/>
              <w:adjustRightInd w:val="0"/>
              <w:jc w:val="both"/>
              <w:rPr>
                <w:rFonts w:ascii="Times New Roman" w:eastAsia="Times New Roman" w:hAnsi="Times New Roman" w:cs="Times New Roman"/>
                <w:sz w:val="16"/>
                <w:szCs w:val="16"/>
              </w:rPr>
            </w:pPr>
          </w:p>
          <w:p w:rsidR="00AC6C5C" w:rsidRPr="00D6059E" w:rsidRDefault="00AC6C5C"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 лишении родительских прав, отмене усыновления (удочерения), отобрании ребенка (детей) у родителей по решению суда, отказе от ребенка (детей), установлении над ребенком (детьми) опеки (попечительства)</w:t>
            </w:r>
          </w:p>
          <w:p w:rsidR="00AC6C5C" w:rsidRPr="00D6059E" w:rsidRDefault="00AC6C5C" w:rsidP="00D6059E">
            <w:pPr>
              <w:widowControl w:val="0"/>
              <w:autoSpaceDE w:val="0"/>
              <w:autoSpaceDN w:val="0"/>
              <w:adjustRightInd w:val="0"/>
              <w:jc w:val="both"/>
              <w:rPr>
                <w:rFonts w:ascii="Times New Roman" w:eastAsia="Times New Roman" w:hAnsi="Times New Roman" w:cs="Times New Roman"/>
                <w:sz w:val="16"/>
                <w:szCs w:val="16"/>
              </w:rPr>
            </w:pPr>
          </w:p>
          <w:p w:rsidR="00AC6C5C" w:rsidRPr="00D6059E" w:rsidRDefault="00AC6C5C"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 признании ребенка (детей) находящимся в социально опасном положении, об отобрании ребенка (детей) у родителей по решению комиссии по делам несовершеннолетних городского, районного исполнительного комитета, местной администрации района в городе или органа опеки и попечительства</w:t>
            </w:r>
          </w:p>
          <w:p w:rsidR="00AC6C5C" w:rsidRPr="00D6059E" w:rsidRDefault="00AC6C5C" w:rsidP="00D6059E">
            <w:pPr>
              <w:widowControl w:val="0"/>
              <w:autoSpaceDE w:val="0"/>
              <w:autoSpaceDN w:val="0"/>
              <w:adjustRightInd w:val="0"/>
              <w:jc w:val="both"/>
              <w:rPr>
                <w:rFonts w:ascii="Times New Roman" w:eastAsia="Times New Roman" w:hAnsi="Times New Roman" w:cs="Times New Roman"/>
                <w:sz w:val="16"/>
                <w:szCs w:val="16"/>
              </w:rPr>
            </w:pPr>
          </w:p>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сведения учреждений образования, а также иных организаций и индивидуальных предпринимателей, реализующих образовательную программу дошкольного образования, о воспитании обучающегося в семье одного из родителей и (или) сведения государственных органов, иных организаций о проживании ребенка в семье одного из родителей (в том числе акт обследования семьи, воспитывающей детей в возрасте до 18 лет, составленный для выдачи удостоверения </w:t>
            </w:r>
            <w:r w:rsidRPr="00D6059E">
              <w:rPr>
                <w:rFonts w:ascii="Times New Roman" w:eastAsia="Times New Roman" w:hAnsi="Times New Roman" w:cs="Times New Roman"/>
                <w:sz w:val="16"/>
                <w:szCs w:val="16"/>
              </w:rPr>
              <w:lastRenderedPageBreak/>
              <w:t>многодетной семьи) - если документально не определено место проживания детей с одним из родителей и не установлены алименты на содержание детей</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 месяц со дня подачи заявления</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единовременно</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Служба «одно окно администрации Железнодорожного района г. </w:t>
            </w:r>
            <w:r w:rsidRPr="00D6059E">
              <w:rPr>
                <w:rFonts w:ascii="Times New Roman" w:hAnsi="Times New Roman" w:cs="Times New Roman"/>
                <w:sz w:val="16"/>
                <w:szCs w:val="16"/>
              </w:rPr>
              <w:lastRenderedPageBreak/>
              <w:t>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lastRenderedPageBreak/>
              <w:t>Управление социальной защиты администрации</w:t>
            </w:r>
          </w:p>
        </w:tc>
      </w:tr>
      <w:tr w:rsidR="004B4E73" w:rsidRPr="00801585" w:rsidTr="00B30C88">
        <w:tc>
          <w:tcPr>
            <w:tcW w:w="566" w:type="dxa"/>
          </w:tcPr>
          <w:p w:rsidR="00C83E44" w:rsidRPr="00041CC6" w:rsidRDefault="00041CC6" w:rsidP="00994354">
            <w:pPr>
              <w:spacing w:line="240" w:lineRule="exact"/>
              <w:ind w:left="141"/>
              <w:jc w:val="both"/>
              <w:rPr>
                <w:rFonts w:ascii="Times New Roman" w:hAnsi="Times New Roman"/>
                <w:sz w:val="16"/>
                <w:szCs w:val="24"/>
              </w:rPr>
            </w:pPr>
            <w:r>
              <w:rPr>
                <w:rFonts w:ascii="Times New Roman" w:hAnsi="Times New Roman"/>
                <w:sz w:val="16"/>
                <w:szCs w:val="24"/>
              </w:rPr>
              <w:lastRenderedPageBreak/>
              <w:t>7</w:t>
            </w:r>
            <w:r w:rsidR="00994354">
              <w:rPr>
                <w:rFonts w:ascii="Times New Roman" w:hAnsi="Times New Roman"/>
                <w:sz w:val="16"/>
                <w:szCs w:val="24"/>
              </w:rPr>
              <w:t>0</w:t>
            </w: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2.47.1 Принятие решения о досрочном распоряжении средствами семейного капитала на строительство (реконструкцию), приобретение жилых помещений, приобретение доли (долей) в праве собственности на них,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ими</w:t>
            </w:r>
          </w:p>
        </w:tc>
        <w:tc>
          <w:tcPr>
            <w:tcW w:w="2272"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решение или копия решения (выписка из решения) о назначении семейного капитала</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справка о состоянии на учете нуждающихся в улучшении жилищных условий на дату обращения (при строительстве (реконструкции), приобретении жилых помещений, приобретении доли (долей) в праве собственности на них) или на дату заключения кредитного договора, договора займа (при погашении задолженности по кредитам, займам организаций, </w:t>
            </w:r>
            <w:r w:rsidRPr="00D6059E">
              <w:rPr>
                <w:rFonts w:ascii="Times New Roman" w:eastAsia="Times New Roman" w:hAnsi="Times New Roman" w:cs="Times New Roman"/>
                <w:sz w:val="16"/>
                <w:szCs w:val="16"/>
              </w:rPr>
              <w:lastRenderedPageBreak/>
              <w:t>предоставленным на указанные цели) – в случае состояния на учете нуждающихся в улучшении жилищных условий по месту работы (службы)</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свидетельство (удостоверение) о государственной регистрации земельного участка или государственный акт на право собственности на землю либо на право пожизненного наследуемого владения землей, документы, подтверждающие наличие согласованной проектной документации и разрешения на строительство (реконструкцию), – в случае строительства (реконструкции) одноквартирного жилого дома, квартиры в блокированном жилом доме</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договор создания объекта долевого строительства – в случае строительства (реконструкции) жилого помещения в порядке долевого участия в жилищном строительстве</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выписка из решения общего собрания организации застройщиков (собрания уполномоченных) о приеме гражданина в эту организацию – в случае строительства (реконструкции) жилого помещения в составе организации застройщиков</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предварительный договор купли-продажи жилого помещения, удостоверенный нотариально либо оформленный в простой письменной форме, заключение об оценке </w:t>
            </w:r>
            <w:r w:rsidRPr="00D6059E">
              <w:rPr>
                <w:rFonts w:ascii="Times New Roman" w:eastAsia="Times New Roman" w:hAnsi="Times New Roman" w:cs="Times New Roman"/>
                <w:sz w:val="16"/>
                <w:szCs w:val="16"/>
              </w:rPr>
              <w:lastRenderedPageBreak/>
              <w:t>стоимости жилого помещения, определенной с использованием рыночных методов оценки, – в случае приобретения жилого помещения, за исключением жилого помещения, строительство которого осуществлялось по государственному заказу</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предварительный договор купли-продажи доли (долей) в праве собственности на жилое помещение, удостоверенный нотариально либо оформленный в простой письменной форме, заключение об оценке стоимости приобретаемой доли (долей) жилого помещения, определенной с использованием рыночных методов оценки, документ, подтверждающий право собственности на долю (доли) в праве собственности на это жилое помещение, – в случае приобретения доли (долей) в праве собственности на жилое помещение (за исключением жилого помещения, строительство которого осуществлялось по государственному заказу) </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зарегистрированный договор купли-продажи жилого помещения – в случае приобретения жилого помещения, строительство которого осуществлялось по государственному заказу</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кредитный договор (договор о переводе долга, о приеме задолженности по кредиту), договор займа, предусматривающие предоставление кредита, займа организации на строительство </w:t>
            </w:r>
            <w:r w:rsidRPr="00D6059E">
              <w:rPr>
                <w:rFonts w:ascii="Times New Roman" w:eastAsia="Times New Roman" w:hAnsi="Times New Roman" w:cs="Times New Roman"/>
                <w:sz w:val="16"/>
                <w:szCs w:val="16"/>
              </w:rPr>
              <w:lastRenderedPageBreak/>
              <w:t>(реконструкцию) или приобретение жилого помещения, – в случае погашения задолженности по кредитам, займам организаций, предоставленным на строительство (реконструкцию) или приобретение жилого помещения, и выплаты процентов за пользование ими</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кредитный договор (договор о переводе долга, о приеме задолженности по кредиту), договор займа, предусматривающие предоставление кредита, займа организации на приобретение доли (долей) в праве собственности на жилое помещение, документ, подтверждающий право собственности на приобретенное жилое помещение, – в случае погашения задолженности по кредитам, займам организаций, предоставленным на приобретение доли (долей) в праве собственности на жилое помещение, и выплаты процентов за пользование ими</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документ, удостоверяющий личность, и (или) свидетельство о рождении члена семьи, в отношении которого досрочно используются средства семейного капитала</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свидетельство о заключении брака – представляется на мать (мачеху), отца (отчима), усыновителя (удочерителя), которые учтены в составе семьи при назначении семейного капитала, если они </w:t>
            </w:r>
            <w:r w:rsidRPr="00D6059E">
              <w:rPr>
                <w:rFonts w:ascii="Times New Roman" w:eastAsia="Times New Roman" w:hAnsi="Times New Roman" w:cs="Times New Roman"/>
                <w:sz w:val="16"/>
                <w:szCs w:val="16"/>
              </w:rPr>
              <w:lastRenderedPageBreak/>
              <w:t>состоят в браке на дату обращения</w:t>
            </w:r>
          </w:p>
          <w:p w:rsidR="00996375" w:rsidRPr="00D6059E" w:rsidRDefault="00996375" w:rsidP="00D6059E">
            <w:pPr>
              <w:jc w:val="both"/>
              <w:rPr>
                <w:rFonts w:ascii="Times New Roman" w:eastAsia="Times New Roman" w:hAnsi="Times New Roman" w:cs="Times New Roman"/>
                <w:sz w:val="16"/>
                <w:szCs w:val="16"/>
              </w:rPr>
            </w:pPr>
          </w:p>
          <w:p w:rsidR="00C83E44" w:rsidRPr="00D6059E" w:rsidRDefault="00996375"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документы и (или) сведения, подтверждающие занятость трудоспособного отца (отчима) в полной семье, трудоспособного родителя в неполной семье, усыновителя (удочерителя) на дату обращения за досрочным распоряжением средствами семейного капитала и не менее 12 месяцев в общей сложности из последних 24 месяцев перед месяцем обращения, – в случае обращения гражданина, которому назначен семейный капитал</w:t>
            </w: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документы, удостоверяющие личность, и (или) свидетельства о рождении, выписки из решений суда об усыновлении (удочерении), о восстановлении в родительских правах или иные документы, подтверждающие включение в состав семьи гражданина, не учтенного в ее составе при назначении семейного капитала, – представляются на детей, которые не были учтены в составе семьи при назначении семейного капитала (если в отношении этих детей досрочно используются средства семейного капитала и (или) при их обращении за досрочным распоряжением средствами семейного капитала, а также при выделении долей семейного капитала)</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документы, подтверждающие родственные отношения членов семьи (свидетельство о рождении, свидетельство о браке, о перемене имени, выписка из решения суда об </w:t>
            </w:r>
            <w:r w:rsidRPr="00D6059E">
              <w:rPr>
                <w:rFonts w:ascii="Times New Roman" w:eastAsia="Times New Roman" w:hAnsi="Times New Roman" w:cs="Times New Roman"/>
                <w:sz w:val="16"/>
                <w:szCs w:val="16"/>
              </w:rPr>
              <w:lastRenderedPageBreak/>
              <w:t>усыновлении (удочерении) и другие), – в случае изменения фамилии, собственного имени, отчества, даты рождения члена семьи, обратившегося за досрочным распоряжением средствами семейного капитала, и (или) члена семьи, в отношении которого досрочно используются средства семейного капитала, а также при выделении долей семейного капитала</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свидетельство о смерти либо справка органа загса, содержащая сведения из записи акта о смерти, копия решения суда об объявлении гражданина умершим, о признании его безвестно отсутствующим, копия постановления (определения) суда, органа уголовного преследования об объявлении розыска гражданина, копия решения суда о лишении родительских прав либо об отобрании ребенка без лишения родительских прав, Соглашение о детях, копия решения (выписка из решения) суда о расторжении брака либо свидетельство о расторжении брака, Брачный договор, копии решения (постановления) суда, определения о судебном приказе о взыскании алиментов, Соглашение об уплате алиментов, копия решения суда о признании гражданина недееспособным или иной документ, подтверждающий исключение из состава семьи гражданина, которому назначен семейный капитал, или невозможность его обращения, – в случае обращения члена семьи, не являющегося гражданином, </w:t>
            </w:r>
            <w:r w:rsidRPr="00D6059E">
              <w:rPr>
                <w:rFonts w:ascii="Times New Roman" w:eastAsia="Times New Roman" w:hAnsi="Times New Roman" w:cs="Times New Roman"/>
                <w:sz w:val="16"/>
                <w:szCs w:val="16"/>
              </w:rPr>
              <w:lastRenderedPageBreak/>
              <w:t>которому назначен семейный капитал</w:t>
            </w:r>
          </w:p>
        </w:tc>
        <w:tc>
          <w:tcPr>
            <w:tcW w:w="2550" w:type="dxa"/>
          </w:tcPr>
          <w:p w:rsidR="00996375" w:rsidRPr="00D6059E" w:rsidRDefault="00996375"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сведения об открытии счета (отдельного счета) по учету вклада (депозита) «Семейный капитал» (если такие сведения отсутствуют в личном деле гражданина)***</w:t>
            </w:r>
          </w:p>
          <w:p w:rsidR="00996375" w:rsidRPr="00D6059E" w:rsidRDefault="00996375"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 лишении родительских прав, отмене усыновления (удочерения), отобрании ребенка (детей) у родителей по решению суда, отказе от ребенка (детей)</w:t>
            </w:r>
          </w:p>
          <w:p w:rsidR="00996375" w:rsidRPr="00D6059E" w:rsidRDefault="00996375"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сведения о признании ребенка (детей) находящимся в социально опасном положении, об отобрании ребенка (детей) у родителей по решению комиссии по делам несовершеннолетних городского, районного исполнительного комитета (местной администрации района в городе) или органа опеки и попечительства – при обращении родителя (матери (мачехи), отца (отчима), усыновителя </w:t>
            </w:r>
            <w:r w:rsidRPr="00D6059E">
              <w:rPr>
                <w:rFonts w:ascii="Times New Roman" w:eastAsia="Times New Roman" w:hAnsi="Times New Roman" w:cs="Times New Roman"/>
                <w:sz w:val="16"/>
                <w:szCs w:val="16"/>
              </w:rPr>
              <w:lastRenderedPageBreak/>
              <w:t>(удочерителя)</w:t>
            </w:r>
          </w:p>
          <w:p w:rsidR="00996375" w:rsidRPr="00D6059E" w:rsidRDefault="00996375"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учреждений образования, а также иных организаций и индивидуальных предпринимателей, реализующих образовательную программу дошкольного образования, о воспитании обучающегося в семье одного из родителей и (или) сведения государственных органов, иных организаций о проживании ребенка в семье одного из родителей (в том числе акт обследования семьи) – если родители расторгли брак и документально не определено место проживания ребенка (детей) с одним из родителей, не установлены алименты на содержание ребенка (детей)</w:t>
            </w:r>
          </w:p>
          <w:p w:rsidR="00996375" w:rsidRPr="00D6059E" w:rsidRDefault="00996375"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 наличии не снятой или не погашенной в установленном порядке судимости за совершение умышленных тяжких или особо тяжких преступлений против человека</w:t>
            </w:r>
          </w:p>
          <w:p w:rsidR="00996375" w:rsidRPr="00D6059E" w:rsidRDefault="00996375"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справка о состоянии на учете нуждающихся в улучшении жилищных условий на дату подачи заявления о досрочном распоряжении средствами семейного капитала (в случае состояния на учете нуждающихся в улучшении жилищных условий в местном исполнительном и распорядительном органе) и справка (справки) о правах на объекты недвижимого имущества гражданина, включая совместно проживающих членов его семьи и отдельно проживающего супруга**, – при обращении за досрочным распоряжением средствами семейного капитала на строительство (реконструкцию), приобретение жилых помещений, приобретение доли (долей) в праве собственности на них</w:t>
            </w:r>
          </w:p>
          <w:p w:rsidR="00996375" w:rsidRPr="00D6059E" w:rsidRDefault="00996375"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справка о состоянии на учете нуждающихся в улучшении жилищных условий на дату </w:t>
            </w:r>
            <w:r w:rsidRPr="00D6059E">
              <w:rPr>
                <w:rFonts w:ascii="Times New Roman" w:eastAsia="Times New Roman" w:hAnsi="Times New Roman" w:cs="Times New Roman"/>
                <w:sz w:val="16"/>
                <w:szCs w:val="16"/>
              </w:rPr>
              <w:lastRenderedPageBreak/>
              <w:t>заключения кредитного договора, договора займа (в случае состояния на учете нуждающихся в улучшении жилищных условий в местном исполнительном и распорядительном органе) и справка (справки) о правах на объекты недвижимого имущества гражданина, включая совместно проживавших членов его семьи и отдельно проживавшего супруга**, – при обращении за досрочным распоряжением средствами семейного капитала на погашение задолженности по кредитам, займам организаций, предоставленным на строительство (реконструкцию), приобретение жилых помещений, приобретение доли (долей) в праве собственности на них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rsidR="00996375" w:rsidRPr="00D6059E" w:rsidRDefault="00996375"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 направлении на строительство (реконструкцию) – при обращении за досрочным распоряжением средствами семейного капитала на строительство (реконструкцию) жилого помещения в составе организации застройщиков либо на основании договора создания объекта долевого строительства,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rsidR="00996375" w:rsidRPr="00D6059E" w:rsidRDefault="00996375"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сведения о том, что одноквартирный (блокированный) жилой дом не введен в эксплуатацию и не начата процедура изъятия земельного участка, – при обращении за досрочным </w:t>
            </w:r>
            <w:r w:rsidRPr="00D6059E">
              <w:rPr>
                <w:rFonts w:ascii="Times New Roman" w:eastAsia="Times New Roman" w:hAnsi="Times New Roman" w:cs="Times New Roman"/>
                <w:sz w:val="16"/>
                <w:szCs w:val="16"/>
              </w:rPr>
              <w:lastRenderedPageBreak/>
              <w:t>распоряжением средствами семейного капитала на строительство одноквартирных жилых домов, квартир в блокированных жилых домах</w:t>
            </w:r>
          </w:p>
          <w:p w:rsidR="00996375" w:rsidRPr="00D6059E" w:rsidRDefault="00996375"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акт обследования состояния жилого помещения (части жилого помещения), которое (доля (доли) в праве собственности на которое) приобретается с досрочным использованием средств семейного капитала, на соответствие (несоответствие) установленным для проживания санитарным и техническим требованиям – при обращении за досрочным распоряжением средствами семейного капитала на приобретение жилого помещения, доли (долей) в праве собственности на него (за исключением жилого помещения, строительство которого осуществлялось по государственному заказу)</w:t>
            </w:r>
          </w:p>
          <w:p w:rsidR="00981EAB" w:rsidRPr="00D6059E" w:rsidRDefault="00996375"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об отсутствии в государственном информационном ресурсе «Единый реестр пустующих домов» одноквартирного жилого дома, квартиры в блокированном жилом доме – при обращении за досрочным распоряжением средствами семейного капитала на приобретение таких жилых домов, квартир, доли (долей) в праве собственности на них</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 месяц со дня подачи заявления</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единовременно</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Управление социальной защиты администрации</w:t>
            </w:r>
          </w:p>
        </w:tc>
      </w:tr>
      <w:tr w:rsidR="004B4E73" w:rsidRPr="00801585" w:rsidTr="00B30C88">
        <w:tc>
          <w:tcPr>
            <w:tcW w:w="566" w:type="dxa"/>
          </w:tcPr>
          <w:p w:rsidR="00C83E44" w:rsidRPr="00041CC6" w:rsidRDefault="00041CC6" w:rsidP="00994354">
            <w:pPr>
              <w:spacing w:line="240" w:lineRule="exact"/>
              <w:ind w:left="141"/>
              <w:jc w:val="both"/>
              <w:rPr>
                <w:rFonts w:ascii="Times New Roman" w:hAnsi="Times New Roman"/>
                <w:sz w:val="16"/>
                <w:szCs w:val="24"/>
              </w:rPr>
            </w:pPr>
            <w:r>
              <w:rPr>
                <w:rFonts w:ascii="Times New Roman" w:hAnsi="Times New Roman"/>
                <w:sz w:val="16"/>
                <w:szCs w:val="24"/>
              </w:rPr>
              <w:lastRenderedPageBreak/>
              <w:t>7</w:t>
            </w:r>
            <w:r w:rsidR="00994354">
              <w:rPr>
                <w:rFonts w:ascii="Times New Roman" w:hAnsi="Times New Roman"/>
                <w:sz w:val="16"/>
                <w:szCs w:val="24"/>
              </w:rPr>
              <w:t>1</w:t>
            </w: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2.47.2 Принятие решения о досрочном распоряжении средствами семейного капитала на получение на платной основе общего высшего образования, специального высшего образования, среднего специального образования в государственных учреждениях образования Республики Беларусь, учреждениях высшего и среднего специального образования потребительской кооперации Республики Беларусь и учреждениях высшего образования Федерации профсоюзов Беларуси</w:t>
            </w:r>
          </w:p>
        </w:tc>
        <w:tc>
          <w:tcPr>
            <w:tcW w:w="2272" w:type="dxa"/>
          </w:tcPr>
          <w:p w:rsidR="00996375" w:rsidRPr="00D6059E" w:rsidRDefault="00996375"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p w:rsidR="00996375" w:rsidRPr="00D6059E" w:rsidRDefault="00996375" w:rsidP="00D6059E">
            <w:pPr>
              <w:jc w:val="both"/>
              <w:rPr>
                <w:rFonts w:ascii="Times New Roman" w:eastAsia="Times New Roman" w:hAnsi="Times New Roman" w:cs="Times New Roman"/>
                <w:sz w:val="16"/>
                <w:szCs w:val="16"/>
              </w:rPr>
            </w:pPr>
          </w:p>
          <w:p w:rsidR="00996375" w:rsidRPr="00D6059E" w:rsidRDefault="00996375"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w:t>
            </w:r>
          </w:p>
          <w:p w:rsidR="00996375" w:rsidRPr="00D6059E" w:rsidRDefault="00996375" w:rsidP="00D6059E">
            <w:pPr>
              <w:jc w:val="both"/>
              <w:rPr>
                <w:rFonts w:ascii="Times New Roman" w:eastAsia="Times New Roman" w:hAnsi="Times New Roman" w:cs="Times New Roman"/>
                <w:sz w:val="16"/>
                <w:szCs w:val="16"/>
              </w:rPr>
            </w:pPr>
          </w:p>
          <w:p w:rsidR="00996375" w:rsidRPr="00D6059E" w:rsidRDefault="00996375"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решение или копия решения (выписка из решения) о назначении семейного капитала</w:t>
            </w:r>
          </w:p>
          <w:p w:rsidR="00996375" w:rsidRPr="00D6059E" w:rsidRDefault="00996375" w:rsidP="00D6059E">
            <w:pPr>
              <w:jc w:val="both"/>
              <w:rPr>
                <w:rFonts w:ascii="Times New Roman" w:eastAsia="Times New Roman" w:hAnsi="Times New Roman" w:cs="Times New Roman"/>
                <w:sz w:val="16"/>
                <w:szCs w:val="16"/>
              </w:rPr>
            </w:pPr>
          </w:p>
          <w:p w:rsidR="00996375" w:rsidRPr="00D6059E" w:rsidRDefault="00996375"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договор о подготовке специалиста с высшим образованием, специалиста (рабочего) со средним специальным образованием на платной основе</w:t>
            </w:r>
          </w:p>
          <w:p w:rsidR="00996375" w:rsidRPr="00D6059E" w:rsidRDefault="00996375" w:rsidP="00D6059E">
            <w:pPr>
              <w:jc w:val="both"/>
              <w:rPr>
                <w:rFonts w:ascii="Times New Roman" w:eastAsia="Times New Roman" w:hAnsi="Times New Roman" w:cs="Times New Roman"/>
                <w:sz w:val="16"/>
                <w:szCs w:val="16"/>
              </w:rPr>
            </w:pPr>
          </w:p>
          <w:p w:rsidR="00996375" w:rsidRPr="00D6059E" w:rsidRDefault="00996375"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справка о том, что гражданин является обучающимся</w:t>
            </w:r>
          </w:p>
          <w:p w:rsidR="00996375" w:rsidRPr="00D6059E" w:rsidRDefault="00996375" w:rsidP="00D6059E">
            <w:pPr>
              <w:jc w:val="both"/>
              <w:rPr>
                <w:rFonts w:ascii="Times New Roman" w:eastAsia="Times New Roman" w:hAnsi="Times New Roman" w:cs="Times New Roman"/>
                <w:sz w:val="16"/>
                <w:szCs w:val="16"/>
              </w:rPr>
            </w:pPr>
          </w:p>
          <w:p w:rsidR="00996375" w:rsidRPr="00D6059E" w:rsidRDefault="00996375"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документ, удостоверяющий личность, и (или) свидетельство о рождении члена семьи, в отношении которого заключен договор о подготовке специалиста с высшим образованием, специалиста (рабочего) со средним специальным образованием на платной основе</w:t>
            </w:r>
          </w:p>
          <w:p w:rsidR="00996375" w:rsidRPr="00D6059E" w:rsidRDefault="00996375" w:rsidP="00D6059E">
            <w:pPr>
              <w:jc w:val="both"/>
              <w:rPr>
                <w:rFonts w:ascii="Times New Roman" w:eastAsia="Times New Roman" w:hAnsi="Times New Roman" w:cs="Times New Roman"/>
                <w:sz w:val="16"/>
                <w:szCs w:val="16"/>
              </w:rPr>
            </w:pPr>
          </w:p>
          <w:p w:rsidR="00996375" w:rsidRPr="00D6059E" w:rsidRDefault="00996375"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свидетельство о заключении брака – представляется на мать (мачеху), отца (отчима), усыновителя (удочерителя), которые учтены в составе семьи при назначении семейного капитала, если они состоят в браке на дату обращения</w:t>
            </w:r>
          </w:p>
          <w:p w:rsidR="00996375" w:rsidRPr="00D6059E" w:rsidRDefault="00996375" w:rsidP="00D6059E">
            <w:pPr>
              <w:jc w:val="both"/>
              <w:rPr>
                <w:rFonts w:ascii="Times New Roman" w:eastAsia="Times New Roman" w:hAnsi="Times New Roman" w:cs="Times New Roman"/>
                <w:sz w:val="16"/>
                <w:szCs w:val="16"/>
              </w:rPr>
            </w:pPr>
          </w:p>
          <w:p w:rsidR="00996375" w:rsidRPr="00D6059E" w:rsidRDefault="00996375"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документы и (или) сведения, подтверждающие занятость трудоспособного отца (отчима) в полной семье, трудоспособного родителя в неполной семье, усыновителя (удочерителя) на дату обращения за досрочным распоряжением средствами </w:t>
            </w:r>
            <w:r w:rsidRPr="00D6059E">
              <w:rPr>
                <w:rFonts w:ascii="Times New Roman" w:eastAsia="Times New Roman" w:hAnsi="Times New Roman" w:cs="Times New Roman"/>
                <w:sz w:val="16"/>
                <w:szCs w:val="16"/>
              </w:rPr>
              <w:lastRenderedPageBreak/>
              <w:t>семейного капитала и не менее 12 месяцев в общей сложности из последних 24 месяцев перед месяцем обращения, – в случае обращения гражданина, которому назначен семейный капитал</w:t>
            </w:r>
          </w:p>
          <w:p w:rsidR="00996375" w:rsidRPr="00D6059E" w:rsidRDefault="00996375" w:rsidP="00D6059E">
            <w:pPr>
              <w:jc w:val="both"/>
              <w:rPr>
                <w:rFonts w:ascii="Times New Roman" w:eastAsia="Times New Roman" w:hAnsi="Times New Roman" w:cs="Times New Roman"/>
                <w:sz w:val="16"/>
                <w:szCs w:val="16"/>
              </w:rPr>
            </w:pPr>
          </w:p>
          <w:p w:rsidR="00996375" w:rsidRPr="00D6059E" w:rsidRDefault="00996375"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документы, удостоверяющие личность, и (или) свидетельства о рождении, выписка из решения суда об усыновлении (удочерении), о восстановлении в родительских правах или иные документы, подтверждающие включение в состав семьи гражданина, не учтенного в ее составе при назначении семейного капитала, – представляются на детей, которые не были учтены в составе семьи при назначении семейного капитала (если в отношении их заключен договор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на платной основе и (или) при их обращении за досрочным распоряжением средствами семейного капитала, а также при выделении долей семейного капитала)</w:t>
            </w:r>
          </w:p>
          <w:p w:rsidR="00996375" w:rsidRPr="00D6059E" w:rsidRDefault="00996375" w:rsidP="00D6059E">
            <w:pPr>
              <w:jc w:val="both"/>
              <w:rPr>
                <w:rFonts w:ascii="Times New Roman" w:eastAsia="Times New Roman" w:hAnsi="Times New Roman" w:cs="Times New Roman"/>
                <w:sz w:val="16"/>
                <w:szCs w:val="16"/>
              </w:rPr>
            </w:pPr>
          </w:p>
          <w:p w:rsidR="00996375" w:rsidRPr="00D6059E" w:rsidRDefault="00996375"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документы, подтверждающие родственные отношения членов семьи (свидетельство о рождении, свидетельство о браке, о перемене имени, выписка из решения суда об усыновлении (удочерении) и другие), – в случае изменения фамилии, собственного имени, отчества, даты </w:t>
            </w:r>
            <w:r w:rsidRPr="00D6059E">
              <w:rPr>
                <w:rFonts w:ascii="Times New Roman" w:eastAsia="Times New Roman" w:hAnsi="Times New Roman" w:cs="Times New Roman"/>
                <w:sz w:val="16"/>
                <w:szCs w:val="16"/>
              </w:rPr>
              <w:lastRenderedPageBreak/>
              <w:t>рождения члена семьи, обратившегося за досрочным распоряжением средствами семейного капитала, и (или) члена семьи, в отношении которого заключен договор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на платной основе, а также при выделении долей семейного капитала</w:t>
            </w:r>
          </w:p>
          <w:p w:rsidR="00996375" w:rsidRPr="00D6059E" w:rsidRDefault="00996375" w:rsidP="00D6059E">
            <w:pPr>
              <w:jc w:val="both"/>
              <w:rPr>
                <w:rFonts w:ascii="Times New Roman" w:eastAsia="Times New Roman" w:hAnsi="Times New Roman" w:cs="Times New Roman"/>
                <w:sz w:val="16"/>
                <w:szCs w:val="16"/>
              </w:rPr>
            </w:pPr>
          </w:p>
          <w:p w:rsidR="00120E8B" w:rsidRPr="00D6059E" w:rsidRDefault="00120E8B" w:rsidP="00D6059E">
            <w:pPr>
              <w:jc w:val="both"/>
              <w:rPr>
                <w:rFonts w:ascii="Times New Roman" w:eastAsia="Times New Roman" w:hAnsi="Times New Roman" w:cs="Times New Roman"/>
                <w:sz w:val="16"/>
                <w:szCs w:val="16"/>
              </w:rPr>
            </w:pPr>
          </w:p>
          <w:p w:rsidR="00C83E44" w:rsidRPr="00D6059E" w:rsidRDefault="00996375"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свидетельство о смерти либо справка органа загса, содержащая сведения из записи акта о смерти, копия решения суда об объявлении гражданина умершим, о признании его безвестно отсутствующим, копия постановления (определения) суда, органа уголовного преследования об объявлении розыска гражданина, копия решения суда о лишении родительских прав либо об отобрании ребенка без лишения родительских прав, Соглашение о детях, копия решения суда (выписка из решения) о расторжении брака либо свидетельство о расторжении брака, Брачный договор, копии решения (постановления) суда, определения о судебном приказе о взыскании алиментов, Соглашение об уплате алиментов, копия решения суда о признании гражданина недееспособным (ограниченно дееспособным) или иной документ, подтверждающий исключение из состава семьи гражданина, которому </w:t>
            </w:r>
            <w:r w:rsidRPr="00D6059E">
              <w:rPr>
                <w:rFonts w:ascii="Times New Roman" w:eastAsia="Times New Roman" w:hAnsi="Times New Roman" w:cs="Times New Roman"/>
                <w:sz w:val="16"/>
                <w:szCs w:val="16"/>
              </w:rPr>
              <w:lastRenderedPageBreak/>
              <w:t>назначен семейный капитал, или невозможность его обращения, – в случае обращения члена семьи, не являющегося гражданином, которому назначен семейный капитал</w:t>
            </w:r>
          </w:p>
        </w:tc>
        <w:tc>
          <w:tcPr>
            <w:tcW w:w="2550" w:type="dxa"/>
          </w:tcPr>
          <w:p w:rsidR="00996375" w:rsidRPr="00D6059E" w:rsidRDefault="00996375"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сведения об открытии счета (отдельного счета) по учету вклада (депозита) «Семейный капитал» (если такие сведения отсутствуют в личном деле гражданина)***</w:t>
            </w:r>
          </w:p>
          <w:p w:rsidR="00996375" w:rsidRPr="00D6059E" w:rsidRDefault="00996375" w:rsidP="00D6059E">
            <w:pPr>
              <w:widowControl w:val="0"/>
              <w:autoSpaceDE w:val="0"/>
              <w:autoSpaceDN w:val="0"/>
              <w:adjustRightInd w:val="0"/>
              <w:jc w:val="both"/>
              <w:rPr>
                <w:rFonts w:ascii="Times New Roman" w:eastAsia="Times New Roman" w:hAnsi="Times New Roman" w:cs="Times New Roman"/>
                <w:sz w:val="16"/>
                <w:szCs w:val="16"/>
              </w:rPr>
            </w:pPr>
          </w:p>
          <w:p w:rsidR="00996375" w:rsidRPr="00D6059E" w:rsidRDefault="00996375"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 лишении родительских прав, отмене усыновления (удочерения), отобрании ребенка (детей) у родителей по решению суда, отказе от ребенка (детей)</w:t>
            </w:r>
          </w:p>
          <w:p w:rsidR="00996375" w:rsidRPr="00D6059E" w:rsidRDefault="00996375" w:rsidP="00D6059E">
            <w:pPr>
              <w:widowControl w:val="0"/>
              <w:autoSpaceDE w:val="0"/>
              <w:autoSpaceDN w:val="0"/>
              <w:adjustRightInd w:val="0"/>
              <w:jc w:val="both"/>
              <w:rPr>
                <w:rFonts w:ascii="Times New Roman" w:eastAsia="Times New Roman" w:hAnsi="Times New Roman" w:cs="Times New Roman"/>
                <w:sz w:val="16"/>
                <w:szCs w:val="16"/>
              </w:rPr>
            </w:pPr>
          </w:p>
          <w:p w:rsidR="00996375" w:rsidRPr="00D6059E" w:rsidRDefault="00996375"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 признании ребенка (детей) находящимся в социально опасном положении, об отобрании ребенка (детей) у родителей по решению комиссии по делам несовершеннолетних городского, районного исполнительного комитета (местной администрации района в городе) или органа опеки и попечительства – при обращении родителя (матери (мачехи), отца (отчима), усыновителя (удочерителя)</w:t>
            </w:r>
          </w:p>
          <w:p w:rsidR="00996375" w:rsidRPr="00D6059E" w:rsidRDefault="00996375" w:rsidP="00D6059E">
            <w:pPr>
              <w:widowControl w:val="0"/>
              <w:autoSpaceDE w:val="0"/>
              <w:autoSpaceDN w:val="0"/>
              <w:adjustRightInd w:val="0"/>
              <w:jc w:val="both"/>
              <w:rPr>
                <w:rFonts w:ascii="Times New Roman" w:eastAsia="Times New Roman" w:hAnsi="Times New Roman" w:cs="Times New Roman"/>
                <w:sz w:val="16"/>
                <w:szCs w:val="16"/>
              </w:rPr>
            </w:pPr>
          </w:p>
          <w:p w:rsidR="00996375" w:rsidRPr="00D6059E" w:rsidRDefault="00996375"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учреждений образования, а также иных организаций и индивидуальных предпринимателей, реализующих образовательную программу дошкольного образования, о воспитании обучающегося в семье одного из родителей и (или) сведения государственных органов, иных организаций о проживании ребенка в семье одного из родителей (в том числе акт обследования семьи) – если родители расторгли брак и документально не определено место проживания ребенка (детей) с одним из родителей, не установлены алименты на содержание ребенка (детей)</w:t>
            </w:r>
          </w:p>
          <w:p w:rsidR="00996375" w:rsidRPr="00D6059E" w:rsidRDefault="00996375" w:rsidP="00D6059E">
            <w:pPr>
              <w:widowControl w:val="0"/>
              <w:autoSpaceDE w:val="0"/>
              <w:autoSpaceDN w:val="0"/>
              <w:adjustRightInd w:val="0"/>
              <w:jc w:val="both"/>
              <w:rPr>
                <w:rFonts w:ascii="Times New Roman" w:eastAsia="Times New Roman" w:hAnsi="Times New Roman" w:cs="Times New Roman"/>
                <w:sz w:val="16"/>
                <w:szCs w:val="16"/>
              </w:rPr>
            </w:pPr>
          </w:p>
          <w:p w:rsidR="00C83E44" w:rsidRPr="00D6059E" w:rsidRDefault="00996375"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сведения о наличии не снятой или не погашенной в </w:t>
            </w:r>
            <w:r w:rsidRPr="00D6059E">
              <w:rPr>
                <w:rFonts w:ascii="Times New Roman" w:eastAsia="Times New Roman" w:hAnsi="Times New Roman" w:cs="Times New Roman"/>
                <w:sz w:val="16"/>
                <w:szCs w:val="16"/>
              </w:rPr>
              <w:lastRenderedPageBreak/>
              <w:t>установленном порядке судимости за совершение умышленных тяжких или особо тяжких преступлений против человека</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 месяц со дня подачи заявления</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единовременно</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Управление социальной защиты администрации</w:t>
            </w:r>
          </w:p>
        </w:tc>
      </w:tr>
      <w:tr w:rsidR="004B4E73" w:rsidRPr="00801585" w:rsidTr="00B30C88">
        <w:tc>
          <w:tcPr>
            <w:tcW w:w="566" w:type="dxa"/>
          </w:tcPr>
          <w:p w:rsidR="00C83E44" w:rsidRPr="00041CC6" w:rsidRDefault="00041CC6" w:rsidP="00994354">
            <w:pPr>
              <w:spacing w:line="240" w:lineRule="exact"/>
              <w:ind w:left="141"/>
              <w:jc w:val="both"/>
              <w:rPr>
                <w:rFonts w:ascii="Times New Roman" w:hAnsi="Times New Roman"/>
                <w:sz w:val="16"/>
                <w:szCs w:val="24"/>
              </w:rPr>
            </w:pPr>
            <w:r>
              <w:rPr>
                <w:rFonts w:ascii="Times New Roman" w:hAnsi="Times New Roman"/>
                <w:sz w:val="16"/>
                <w:szCs w:val="24"/>
              </w:rPr>
              <w:lastRenderedPageBreak/>
              <w:t>7</w:t>
            </w:r>
            <w:r w:rsidR="00994354">
              <w:rPr>
                <w:rFonts w:ascii="Times New Roman" w:hAnsi="Times New Roman"/>
                <w:sz w:val="16"/>
                <w:szCs w:val="24"/>
              </w:rPr>
              <w:t>2</w:t>
            </w: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2.47.3 Принятие решения о досрочном распоряжении средствами семейного капитала на получение платных медицинских услуг, оказываемых организациями здравоохранения</w:t>
            </w:r>
          </w:p>
        </w:tc>
        <w:tc>
          <w:tcPr>
            <w:tcW w:w="2272" w:type="dxa"/>
          </w:tcPr>
          <w:p w:rsidR="00B73F78" w:rsidRPr="00D6059E" w:rsidRDefault="00B73F78"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p w:rsidR="00B73F78" w:rsidRPr="00D6059E" w:rsidRDefault="00B73F78" w:rsidP="00D6059E">
            <w:pPr>
              <w:jc w:val="both"/>
              <w:rPr>
                <w:rFonts w:ascii="Times New Roman" w:eastAsia="Times New Roman" w:hAnsi="Times New Roman" w:cs="Times New Roman"/>
                <w:sz w:val="16"/>
                <w:szCs w:val="16"/>
              </w:rPr>
            </w:pPr>
          </w:p>
          <w:p w:rsidR="00B73F78" w:rsidRPr="00D6059E" w:rsidRDefault="00B73F78"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w:t>
            </w:r>
          </w:p>
          <w:p w:rsidR="00B73F78" w:rsidRPr="00D6059E" w:rsidRDefault="00B73F78" w:rsidP="00D6059E">
            <w:pPr>
              <w:jc w:val="both"/>
              <w:rPr>
                <w:rFonts w:ascii="Times New Roman" w:eastAsia="Times New Roman" w:hAnsi="Times New Roman" w:cs="Times New Roman"/>
                <w:sz w:val="16"/>
                <w:szCs w:val="16"/>
              </w:rPr>
            </w:pPr>
          </w:p>
          <w:p w:rsidR="00B73F78" w:rsidRPr="00D6059E" w:rsidRDefault="00B73F78"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решение или копия решения (выписка из решения) о назначении семейного капитала</w:t>
            </w:r>
          </w:p>
          <w:p w:rsidR="00B73F78" w:rsidRPr="00D6059E" w:rsidRDefault="00B73F78" w:rsidP="00D6059E">
            <w:pPr>
              <w:jc w:val="both"/>
              <w:rPr>
                <w:rFonts w:ascii="Times New Roman" w:eastAsia="Times New Roman" w:hAnsi="Times New Roman" w:cs="Times New Roman"/>
                <w:sz w:val="16"/>
                <w:szCs w:val="16"/>
              </w:rPr>
            </w:pPr>
          </w:p>
          <w:p w:rsidR="00B73F78" w:rsidRPr="00D6059E" w:rsidRDefault="00B73F78"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заключение врачебно-консультационной комиссии государственной организации здравоохранения о нуждаемости в получении членом (членами) семьи платных медицинских услуг, оказываемых организациями здравоохранения, с указанием медицинской услуги (далее – заключение врачебно-консультационной комиссии государственной организации здравоохранения)</w:t>
            </w:r>
          </w:p>
          <w:p w:rsidR="00B73F78" w:rsidRPr="00D6059E" w:rsidRDefault="00B73F78" w:rsidP="00D6059E">
            <w:pPr>
              <w:jc w:val="both"/>
              <w:rPr>
                <w:rFonts w:ascii="Times New Roman" w:eastAsia="Times New Roman" w:hAnsi="Times New Roman" w:cs="Times New Roman"/>
                <w:sz w:val="16"/>
                <w:szCs w:val="16"/>
              </w:rPr>
            </w:pPr>
          </w:p>
          <w:p w:rsidR="00B73F78" w:rsidRPr="00D6059E" w:rsidRDefault="00B73F78"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предварительный договор возмездного оказания услуг государственной организацией здравоохранения</w:t>
            </w:r>
          </w:p>
          <w:p w:rsidR="00B73F78" w:rsidRPr="00D6059E" w:rsidRDefault="00B73F78" w:rsidP="00D6059E">
            <w:pPr>
              <w:jc w:val="both"/>
              <w:rPr>
                <w:rFonts w:ascii="Times New Roman" w:eastAsia="Times New Roman" w:hAnsi="Times New Roman" w:cs="Times New Roman"/>
                <w:sz w:val="16"/>
                <w:szCs w:val="16"/>
              </w:rPr>
            </w:pPr>
          </w:p>
          <w:p w:rsidR="00B73F78" w:rsidRPr="00D6059E" w:rsidRDefault="00B73F78"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документ, удостоверяющий личность, и (или) свидетельство о рождении члена семьи, нуждающегося в получении платных медицинских услуг по заключению врачебно-консультационной комиссии государственной организации здравоохранения</w:t>
            </w:r>
          </w:p>
          <w:p w:rsidR="00B73F78" w:rsidRPr="00D6059E" w:rsidRDefault="00B73F78" w:rsidP="00D6059E">
            <w:pPr>
              <w:jc w:val="both"/>
              <w:rPr>
                <w:rFonts w:ascii="Times New Roman" w:eastAsia="Times New Roman" w:hAnsi="Times New Roman" w:cs="Times New Roman"/>
                <w:sz w:val="16"/>
                <w:szCs w:val="16"/>
              </w:rPr>
            </w:pPr>
          </w:p>
          <w:p w:rsidR="00B73F78" w:rsidRPr="00D6059E" w:rsidRDefault="00B73F78"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свидетельство о заключении брака – представляется на мать (мачеху), отца (отчима), </w:t>
            </w:r>
            <w:r w:rsidRPr="00D6059E">
              <w:rPr>
                <w:rFonts w:ascii="Times New Roman" w:eastAsia="Times New Roman" w:hAnsi="Times New Roman" w:cs="Times New Roman"/>
                <w:sz w:val="16"/>
                <w:szCs w:val="16"/>
              </w:rPr>
              <w:lastRenderedPageBreak/>
              <w:t>усыновителя (удочерителя), которые учтены в составе семьи при назначении семейного капитала, если они состоят в браке на дату обращения</w:t>
            </w:r>
          </w:p>
          <w:p w:rsidR="00B73F78" w:rsidRPr="00D6059E" w:rsidRDefault="00B73F78" w:rsidP="00D6059E">
            <w:pPr>
              <w:jc w:val="both"/>
              <w:rPr>
                <w:rFonts w:ascii="Times New Roman" w:eastAsia="Times New Roman" w:hAnsi="Times New Roman" w:cs="Times New Roman"/>
                <w:sz w:val="16"/>
                <w:szCs w:val="16"/>
              </w:rPr>
            </w:pPr>
          </w:p>
          <w:p w:rsidR="00B73F78" w:rsidRPr="00D6059E" w:rsidRDefault="00B73F78"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документы и (или) сведения, подтверждающие занятость трудоспособного отца (отчима) в полной семье, трудоспособного родителя в неполной семье, усыновителя (удочерителя) на дату обращения за досрочным распоряжением средствами семейного капитала и не менее 12 месяцев в общей сложности из последних 24 месяцев перед месяцем обращения, – в случае обращения гражданина, которому назначен семейный капитал</w:t>
            </w:r>
          </w:p>
          <w:p w:rsidR="00B73F78" w:rsidRPr="00D6059E" w:rsidRDefault="00B73F78" w:rsidP="00D6059E">
            <w:pPr>
              <w:jc w:val="both"/>
              <w:rPr>
                <w:rFonts w:ascii="Times New Roman" w:eastAsia="Times New Roman" w:hAnsi="Times New Roman" w:cs="Times New Roman"/>
                <w:sz w:val="16"/>
                <w:szCs w:val="16"/>
              </w:rPr>
            </w:pPr>
          </w:p>
          <w:p w:rsidR="00B73F78" w:rsidRPr="00D6059E" w:rsidRDefault="00B73F78"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документы, удостоверяющие личность, и (или) свидетельства о рождении, выписки из решений суда об усыновлении (удочерении), о восстановлении в родительских правах или иные документы, подтверждающие включение в состав семьи гражданина, не учтенного в ее составе при назначении семейного капитала, – представляются на детей, которые не были учтены в составе семьи при назначении семейного капитала (если они нуждаются в получении платных медицинских услуг по заключению врачебно-консультационной комиссии государственной организации здравоохранения и (или) при их обращении за досрочным распоряжением средствами семейного капитала, а также при выделении долей семейного капитала)</w:t>
            </w:r>
          </w:p>
          <w:p w:rsidR="00B73F78" w:rsidRPr="00D6059E" w:rsidRDefault="00B73F78" w:rsidP="00D6059E">
            <w:pPr>
              <w:jc w:val="both"/>
              <w:rPr>
                <w:rFonts w:ascii="Times New Roman" w:eastAsia="Times New Roman" w:hAnsi="Times New Roman" w:cs="Times New Roman"/>
                <w:sz w:val="16"/>
                <w:szCs w:val="16"/>
              </w:rPr>
            </w:pPr>
          </w:p>
          <w:p w:rsidR="00B73F78" w:rsidRPr="00D6059E" w:rsidRDefault="00B73F78"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документы, подтверждающие родственные отношения членов семьи (свидетельство о рождении, свидетельство о браке, о перемене имени, выписка из решения суда об усыновлении (удочерении) и другие), – в случае изменения фамилии, собственного имени, отчества, даты рождения члена семьи, обратившегося за досрочным распоряжением средствами семейного капитала, и (или) члена семьи, нуждающегося в получении платных медицинских услуг по заключению врачебно-консультационной комиссии государственной организации здравоохранения, а также при выделении долей семейного капитала</w:t>
            </w:r>
          </w:p>
          <w:p w:rsidR="00B73F78" w:rsidRPr="00D6059E" w:rsidRDefault="00B73F78" w:rsidP="00D6059E">
            <w:pPr>
              <w:jc w:val="both"/>
              <w:rPr>
                <w:rFonts w:ascii="Times New Roman" w:eastAsia="Times New Roman" w:hAnsi="Times New Roman" w:cs="Times New Roman"/>
                <w:sz w:val="16"/>
                <w:szCs w:val="16"/>
              </w:rPr>
            </w:pPr>
          </w:p>
          <w:p w:rsidR="00C83E44" w:rsidRPr="00D6059E" w:rsidRDefault="00B73F78"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свидетельство о смерти либо справка органа загса, содержащая сведения из записи акта о смерти, копия решения суда об объявлении гражданина умершим, о признании его безвестно отсутствующим, копия постановления (определения) суда, органа уголовного преследования об объявлении розыска гражданина, копия решения суда о лишении родительских прав либо об отобрании ребенка без лишения родительских прав, Соглашение о детях, копия решения (выписка из решения) суда о расторжении брака либо свидетельство о расторжении брака, Брачный договор, копии решения (постановления) суда, определения о судебном приказе о взыскании алиментов, Соглашение об уплате алиментов, копия решения суда о признании </w:t>
            </w:r>
            <w:r w:rsidRPr="00D6059E">
              <w:rPr>
                <w:rFonts w:ascii="Times New Roman" w:eastAsia="Times New Roman" w:hAnsi="Times New Roman" w:cs="Times New Roman"/>
                <w:sz w:val="16"/>
                <w:szCs w:val="16"/>
              </w:rPr>
              <w:lastRenderedPageBreak/>
              <w:t>гражданина недееспособным (ограниченно дееспособным) или иной документ, подтверждающий исключение из состава семьи гражданина, которому назначен семейный капитал, или невозможность его обращения, – в случае обращения члена семьи, не являющегося гражданином, которому назначен семейный капитал</w:t>
            </w:r>
          </w:p>
        </w:tc>
        <w:tc>
          <w:tcPr>
            <w:tcW w:w="2550" w:type="dxa"/>
          </w:tcPr>
          <w:p w:rsidR="00B73F78" w:rsidRPr="00D6059E" w:rsidRDefault="00B73F78"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сведения об открытии счета (отдельного счета) по учету вклада (депозита) «Семейный капитал» (если такие сведения отсутствуют в личном деле гражданина)***</w:t>
            </w:r>
          </w:p>
          <w:p w:rsidR="00B73F78" w:rsidRPr="00D6059E" w:rsidRDefault="00B73F78" w:rsidP="00D6059E">
            <w:pPr>
              <w:widowControl w:val="0"/>
              <w:autoSpaceDE w:val="0"/>
              <w:autoSpaceDN w:val="0"/>
              <w:adjustRightInd w:val="0"/>
              <w:jc w:val="both"/>
              <w:rPr>
                <w:rFonts w:ascii="Times New Roman" w:eastAsia="Times New Roman" w:hAnsi="Times New Roman" w:cs="Times New Roman"/>
                <w:sz w:val="16"/>
                <w:szCs w:val="16"/>
              </w:rPr>
            </w:pPr>
          </w:p>
          <w:p w:rsidR="00B73F78" w:rsidRPr="00D6059E" w:rsidRDefault="00B73F78"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 лишении родительских прав, отмене усыновления (удочерения), отобрании ребенка (детей) у родителей по решению суда, отказе от ребенка (детей)</w:t>
            </w:r>
          </w:p>
          <w:p w:rsidR="00B73F78" w:rsidRPr="00D6059E" w:rsidRDefault="00B73F78" w:rsidP="00D6059E">
            <w:pPr>
              <w:widowControl w:val="0"/>
              <w:autoSpaceDE w:val="0"/>
              <w:autoSpaceDN w:val="0"/>
              <w:adjustRightInd w:val="0"/>
              <w:jc w:val="both"/>
              <w:rPr>
                <w:rFonts w:ascii="Times New Roman" w:eastAsia="Times New Roman" w:hAnsi="Times New Roman" w:cs="Times New Roman"/>
                <w:sz w:val="16"/>
                <w:szCs w:val="16"/>
              </w:rPr>
            </w:pPr>
          </w:p>
          <w:p w:rsidR="00B73F78" w:rsidRPr="00D6059E" w:rsidRDefault="00B73F78"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 признании ребенка (детей) находящимся в социально опасном положении, об отобрании ребенка (детей) у родителей по решению комиссии по делам несовершеннолетних городского, районного исполнительного комитета (местной администрации района в городе) или органа опеки и попечительства – при обращении родителя (матери (мачехи), отца (отчима), усыновителя (удочерителя)</w:t>
            </w:r>
          </w:p>
          <w:p w:rsidR="00B73F78" w:rsidRPr="00D6059E" w:rsidRDefault="00B73F78" w:rsidP="00D6059E">
            <w:pPr>
              <w:widowControl w:val="0"/>
              <w:autoSpaceDE w:val="0"/>
              <w:autoSpaceDN w:val="0"/>
              <w:adjustRightInd w:val="0"/>
              <w:jc w:val="both"/>
              <w:rPr>
                <w:rFonts w:ascii="Times New Roman" w:eastAsia="Times New Roman" w:hAnsi="Times New Roman" w:cs="Times New Roman"/>
                <w:sz w:val="16"/>
                <w:szCs w:val="16"/>
              </w:rPr>
            </w:pPr>
          </w:p>
          <w:p w:rsidR="00B73F78" w:rsidRPr="00D6059E" w:rsidRDefault="00B73F78"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сведения учреждений образования, а также иных организаций и индивидуальных предпринимателей, реализующих образовательную программу дошкольного образования, о воспитании обучающегося в семье одного из родителей и (или) сведения государственных органов, иных организаций о проживании ребенка в семье одного из родителей (в том числе акт обследования семьи) – если родители расторгли брак и документально не определено место проживания ребенка (детей) с одним из родителей, не </w:t>
            </w:r>
            <w:r w:rsidRPr="00D6059E">
              <w:rPr>
                <w:rFonts w:ascii="Times New Roman" w:eastAsia="Times New Roman" w:hAnsi="Times New Roman" w:cs="Times New Roman"/>
                <w:sz w:val="16"/>
                <w:szCs w:val="16"/>
              </w:rPr>
              <w:lastRenderedPageBreak/>
              <w:t>установлены алименты на содержание ребенка (детей)</w:t>
            </w:r>
          </w:p>
          <w:p w:rsidR="00B73F78" w:rsidRPr="00D6059E" w:rsidRDefault="00B73F78" w:rsidP="00D6059E">
            <w:pPr>
              <w:widowControl w:val="0"/>
              <w:autoSpaceDE w:val="0"/>
              <w:autoSpaceDN w:val="0"/>
              <w:adjustRightInd w:val="0"/>
              <w:jc w:val="both"/>
              <w:rPr>
                <w:rFonts w:ascii="Times New Roman" w:eastAsia="Times New Roman" w:hAnsi="Times New Roman" w:cs="Times New Roman"/>
                <w:sz w:val="16"/>
                <w:szCs w:val="16"/>
              </w:rPr>
            </w:pPr>
          </w:p>
          <w:p w:rsidR="00C83E44" w:rsidRPr="00D6059E" w:rsidRDefault="00B73F78"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 наличии не снятой или не погашенной в установленном порядке судимости за совершение умышленных тяжких или особо тяжких преступлений против человека</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 месяц со дня подачи заявления</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единовременно</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Управление социальной защиты администрации</w:t>
            </w:r>
          </w:p>
        </w:tc>
      </w:tr>
      <w:tr w:rsidR="004B4E73" w:rsidRPr="00801585" w:rsidTr="00B30C88">
        <w:tc>
          <w:tcPr>
            <w:tcW w:w="566" w:type="dxa"/>
          </w:tcPr>
          <w:p w:rsidR="00C83E44" w:rsidRPr="00041CC6" w:rsidRDefault="00041CC6" w:rsidP="00994354">
            <w:pPr>
              <w:spacing w:line="240" w:lineRule="exact"/>
              <w:ind w:left="141"/>
              <w:jc w:val="both"/>
              <w:rPr>
                <w:rFonts w:ascii="Times New Roman" w:hAnsi="Times New Roman"/>
                <w:sz w:val="16"/>
                <w:szCs w:val="24"/>
              </w:rPr>
            </w:pPr>
            <w:r>
              <w:rPr>
                <w:rFonts w:ascii="Times New Roman" w:hAnsi="Times New Roman"/>
                <w:sz w:val="16"/>
                <w:szCs w:val="24"/>
              </w:rPr>
              <w:lastRenderedPageBreak/>
              <w:t>7</w:t>
            </w:r>
            <w:r w:rsidR="00994354">
              <w:rPr>
                <w:rFonts w:ascii="Times New Roman" w:hAnsi="Times New Roman"/>
                <w:sz w:val="16"/>
                <w:szCs w:val="24"/>
              </w:rPr>
              <w:t>3</w:t>
            </w: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2.47.4 Принятие решения о досрочном распоряжении средствами семейного капитала на приобретение товаров, предназначенных для социальной реабилитации и интеграции инвалидов в общество</w:t>
            </w:r>
          </w:p>
        </w:tc>
        <w:tc>
          <w:tcPr>
            <w:tcW w:w="2272" w:type="dxa"/>
          </w:tcPr>
          <w:p w:rsidR="00C23A5F" w:rsidRPr="00D6059E" w:rsidRDefault="00C23A5F"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p w:rsidR="00C23A5F" w:rsidRPr="00D6059E" w:rsidRDefault="00C23A5F" w:rsidP="00D6059E">
            <w:pPr>
              <w:jc w:val="both"/>
              <w:rPr>
                <w:rFonts w:ascii="Times New Roman" w:eastAsia="Times New Roman" w:hAnsi="Times New Roman" w:cs="Times New Roman"/>
                <w:sz w:val="16"/>
                <w:szCs w:val="16"/>
              </w:rPr>
            </w:pPr>
          </w:p>
          <w:p w:rsidR="00C23A5F" w:rsidRPr="00D6059E" w:rsidRDefault="00C23A5F"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w:t>
            </w:r>
          </w:p>
          <w:p w:rsidR="00C23A5F" w:rsidRPr="00D6059E" w:rsidRDefault="00C23A5F" w:rsidP="00D6059E">
            <w:pPr>
              <w:jc w:val="both"/>
              <w:rPr>
                <w:rFonts w:ascii="Times New Roman" w:eastAsia="Times New Roman" w:hAnsi="Times New Roman" w:cs="Times New Roman"/>
                <w:sz w:val="16"/>
                <w:szCs w:val="16"/>
              </w:rPr>
            </w:pPr>
          </w:p>
          <w:p w:rsidR="00C23A5F" w:rsidRPr="00D6059E" w:rsidRDefault="00C23A5F"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решение или копия решения (выписка из решения) о назначении семейного капитала</w:t>
            </w:r>
          </w:p>
          <w:p w:rsidR="00C23A5F" w:rsidRPr="00D6059E" w:rsidRDefault="00C23A5F" w:rsidP="00D6059E">
            <w:pPr>
              <w:jc w:val="both"/>
              <w:rPr>
                <w:rFonts w:ascii="Times New Roman" w:eastAsia="Times New Roman" w:hAnsi="Times New Roman" w:cs="Times New Roman"/>
                <w:sz w:val="16"/>
                <w:szCs w:val="16"/>
              </w:rPr>
            </w:pPr>
          </w:p>
          <w:p w:rsidR="00C23A5F" w:rsidRPr="00D6059E" w:rsidRDefault="00C23A5F"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удостоверение инвалида либо заключение медико-реабилитационной экспертной комиссии, выданные члену семьи, являющемуся инвалидом, в том числе ребенком-инвалидом в возрасте до 18 лет</w:t>
            </w:r>
          </w:p>
          <w:p w:rsidR="00C23A5F" w:rsidRPr="00D6059E" w:rsidRDefault="00C23A5F" w:rsidP="00D6059E">
            <w:pPr>
              <w:jc w:val="both"/>
              <w:rPr>
                <w:rFonts w:ascii="Times New Roman" w:eastAsia="Times New Roman" w:hAnsi="Times New Roman" w:cs="Times New Roman"/>
                <w:sz w:val="16"/>
                <w:szCs w:val="16"/>
              </w:rPr>
            </w:pPr>
          </w:p>
          <w:p w:rsidR="00C23A5F" w:rsidRPr="00D6059E" w:rsidRDefault="00C23A5F"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индивидуальная программа реабилитации, </w:t>
            </w:r>
            <w:proofErr w:type="spellStart"/>
            <w:r w:rsidRPr="00D6059E">
              <w:rPr>
                <w:rFonts w:ascii="Times New Roman" w:eastAsia="Times New Roman" w:hAnsi="Times New Roman" w:cs="Times New Roman"/>
                <w:sz w:val="16"/>
                <w:szCs w:val="16"/>
              </w:rPr>
              <w:t>абилитации</w:t>
            </w:r>
            <w:proofErr w:type="spellEnd"/>
            <w:r w:rsidRPr="00D6059E">
              <w:rPr>
                <w:rFonts w:ascii="Times New Roman" w:eastAsia="Times New Roman" w:hAnsi="Times New Roman" w:cs="Times New Roman"/>
                <w:sz w:val="16"/>
                <w:szCs w:val="16"/>
              </w:rPr>
              <w:t xml:space="preserve"> инвалида и (или) индивидуальная программа реабилитации, </w:t>
            </w:r>
            <w:proofErr w:type="spellStart"/>
            <w:r w:rsidRPr="00D6059E">
              <w:rPr>
                <w:rFonts w:ascii="Times New Roman" w:eastAsia="Times New Roman" w:hAnsi="Times New Roman" w:cs="Times New Roman"/>
                <w:sz w:val="16"/>
                <w:szCs w:val="16"/>
              </w:rPr>
              <w:t>абилитации</w:t>
            </w:r>
            <w:proofErr w:type="spellEnd"/>
            <w:r w:rsidRPr="00D6059E">
              <w:rPr>
                <w:rFonts w:ascii="Times New Roman" w:eastAsia="Times New Roman" w:hAnsi="Times New Roman" w:cs="Times New Roman"/>
                <w:sz w:val="16"/>
                <w:szCs w:val="16"/>
              </w:rPr>
              <w:t xml:space="preserve"> ребенка-инвалида</w:t>
            </w:r>
          </w:p>
          <w:p w:rsidR="00C23A5F" w:rsidRPr="00D6059E" w:rsidRDefault="00C23A5F" w:rsidP="00D6059E">
            <w:pPr>
              <w:jc w:val="both"/>
              <w:rPr>
                <w:rFonts w:ascii="Times New Roman" w:eastAsia="Times New Roman" w:hAnsi="Times New Roman" w:cs="Times New Roman"/>
                <w:sz w:val="16"/>
                <w:szCs w:val="16"/>
              </w:rPr>
            </w:pPr>
          </w:p>
          <w:p w:rsidR="00C23A5F" w:rsidRPr="00D6059E" w:rsidRDefault="00C23A5F"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документ, удостоверяющий личность, и (или) свидетельство о рождении члена семьи, в отношении которого досрочно используются средства семейного капитала</w:t>
            </w:r>
          </w:p>
          <w:p w:rsidR="00C23A5F" w:rsidRPr="00D6059E" w:rsidRDefault="00C23A5F" w:rsidP="00D6059E">
            <w:pPr>
              <w:jc w:val="both"/>
              <w:rPr>
                <w:rFonts w:ascii="Times New Roman" w:eastAsia="Times New Roman" w:hAnsi="Times New Roman" w:cs="Times New Roman"/>
                <w:sz w:val="16"/>
                <w:szCs w:val="16"/>
              </w:rPr>
            </w:pPr>
          </w:p>
          <w:p w:rsidR="00C23A5F" w:rsidRPr="00D6059E" w:rsidRDefault="00C23A5F"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свидетельство о заключении брака – представляется на мать (мачеху), отца (отчима), усыновителя (удочерителя), которые учтены в составе </w:t>
            </w:r>
            <w:r w:rsidRPr="00D6059E">
              <w:rPr>
                <w:rFonts w:ascii="Times New Roman" w:eastAsia="Times New Roman" w:hAnsi="Times New Roman" w:cs="Times New Roman"/>
                <w:sz w:val="16"/>
                <w:szCs w:val="16"/>
              </w:rPr>
              <w:lastRenderedPageBreak/>
              <w:t>семьи при назначении семейного капитала, если они состоят в браке на дату обращения</w:t>
            </w:r>
          </w:p>
          <w:p w:rsidR="00C23A5F" w:rsidRPr="00D6059E" w:rsidRDefault="00C23A5F" w:rsidP="00D6059E">
            <w:pPr>
              <w:jc w:val="both"/>
              <w:rPr>
                <w:rFonts w:ascii="Times New Roman" w:eastAsia="Times New Roman" w:hAnsi="Times New Roman" w:cs="Times New Roman"/>
                <w:sz w:val="16"/>
                <w:szCs w:val="16"/>
              </w:rPr>
            </w:pPr>
          </w:p>
          <w:p w:rsidR="00C23A5F" w:rsidRPr="00D6059E" w:rsidRDefault="00C23A5F"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документы и (или) сведения, подтверждающие занятость трудоспособного отца (отчима) в полной семье, трудоспособного родителя в неполной семье, усыновителя (удочерителя) на дату обращения за досрочным распоряжением средствами семейного капитала и не менее 12 месяцев в общей сложности из последних 24 месяцев перед месяцем обращения, – в случае обращения гражданина, которому назначен семейный капитал</w:t>
            </w:r>
          </w:p>
          <w:p w:rsidR="00C23A5F" w:rsidRPr="00D6059E" w:rsidRDefault="00C23A5F" w:rsidP="00D6059E">
            <w:pPr>
              <w:jc w:val="both"/>
              <w:rPr>
                <w:rFonts w:ascii="Times New Roman" w:eastAsia="Times New Roman" w:hAnsi="Times New Roman" w:cs="Times New Roman"/>
                <w:sz w:val="16"/>
                <w:szCs w:val="16"/>
              </w:rPr>
            </w:pPr>
          </w:p>
          <w:p w:rsidR="00C23A5F" w:rsidRPr="00D6059E" w:rsidRDefault="00C23A5F"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документы, удостоверяющие личность, и (или) свидетельства о рождении, выписки из решений суда об усыновлении (удочерении), о восстановлении в родительских правах или иные документы, подтверждающие включение в состав семьи гражданина, не учтенного в ее составе при назначении семейного капитала, – представляются на детей, которые не были учтены в составе семьи при назначении семейного капитала (если в отношении их досрочно используются средства семейного капитала и (или) при их обращении за досрочным распоряжением средствами семейного капитала, а также при выделении долей семейного капитала)</w:t>
            </w:r>
          </w:p>
          <w:p w:rsidR="00C23A5F" w:rsidRPr="00D6059E" w:rsidRDefault="00C23A5F" w:rsidP="00D6059E">
            <w:pPr>
              <w:jc w:val="both"/>
              <w:rPr>
                <w:rFonts w:ascii="Times New Roman" w:eastAsia="Times New Roman" w:hAnsi="Times New Roman" w:cs="Times New Roman"/>
                <w:sz w:val="16"/>
                <w:szCs w:val="16"/>
              </w:rPr>
            </w:pPr>
          </w:p>
          <w:p w:rsidR="00C23A5F" w:rsidRPr="00D6059E" w:rsidRDefault="00C23A5F"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документы, подтверждающие родственные отношения членов семьи (свидетельство о рождении, свидетельство о </w:t>
            </w:r>
            <w:r w:rsidRPr="00D6059E">
              <w:rPr>
                <w:rFonts w:ascii="Times New Roman" w:eastAsia="Times New Roman" w:hAnsi="Times New Roman" w:cs="Times New Roman"/>
                <w:sz w:val="16"/>
                <w:szCs w:val="16"/>
              </w:rPr>
              <w:lastRenderedPageBreak/>
              <w:t>браке, о перемене имени, выписка из решения суда об усыновлении (удочерении) и другие), – в случае изменения фамилии, собственного имени, отчества, даты рождения члена семьи, обратившегося за досрочным распоряжением средствами семейного капитала, и (или) члена семьи, в отношении которого досрочно используются средства семейного капитала, а также при выделении долей семейного капитала</w:t>
            </w:r>
          </w:p>
          <w:p w:rsidR="00C23A5F" w:rsidRPr="00D6059E" w:rsidRDefault="00C23A5F" w:rsidP="00D6059E">
            <w:pPr>
              <w:jc w:val="both"/>
              <w:rPr>
                <w:rFonts w:ascii="Times New Roman" w:eastAsia="Times New Roman" w:hAnsi="Times New Roman" w:cs="Times New Roman"/>
                <w:sz w:val="16"/>
                <w:szCs w:val="16"/>
              </w:rPr>
            </w:pPr>
          </w:p>
          <w:p w:rsidR="00C83E44" w:rsidRPr="00D6059E" w:rsidRDefault="00C23A5F"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свидетельство о смерти либо справка органа загса, содержащая сведения из записи акта о смерти, копия решения суда об объявлении гражданина умершим, о признании его безвестно отсутствующим, копия постановления (определения) суда, органа уголовного преследования об объявлении розыска гражданина, копия решения суда о лишении родительских прав либо об отобрании ребенка без лишения родительских прав, Соглашение о детях, копия решения суда о расторжении брака (выписка из решения) либо свидетельство о расторжении брака, Брачный договор, копии решения (постановления) суда, определения о судебном приказе о взыскании алиментов, Соглашение об уплате алиментов, копия решения суда о признании гражданина недееспособным (ограниченно дееспособным) или иной документ, подтверждающий исключение из состава семьи гражданина, которому назначен семейный капитал, или невозможность его </w:t>
            </w:r>
            <w:r w:rsidRPr="00D6059E">
              <w:rPr>
                <w:rFonts w:ascii="Times New Roman" w:eastAsia="Times New Roman" w:hAnsi="Times New Roman" w:cs="Times New Roman"/>
                <w:sz w:val="16"/>
                <w:szCs w:val="16"/>
              </w:rPr>
              <w:lastRenderedPageBreak/>
              <w:t>обращения, – в случае обращения члена семьи, не являющегося гражданином, которому назначен семейный капитал</w:t>
            </w:r>
          </w:p>
        </w:tc>
        <w:tc>
          <w:tcPr>
            <w:tcW w:w="2550" w:type="dxa"/>
          </w:tcPr>
          <w:p w:rsidR="00C23A5F" w:rsidRPr="00D6059E" w:rsidRDefault="00C23A5F"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сведения об открытии счета (отдельного счета) по учету вклада (депозита) «Семейный капитал» (если такие сведения отсутствуют в личном деле гражданина)***</w:t>
            </w:r>
          </w:p>
          <w:p w:rsidR="00C23A5F" w:rsidRPr="00D6059E" w:rsidRDefault="00C23A5F" w:rsidP="00D6059E">
            <w:pPr>
              <w:widowControl w:val="0"/>
              <w:autoSpaceDE w:val="0"/>
              <w:autoSpaceDN w:val="0"/>
              <w:adjustRightInd w:val="0"/>
              <w:jc w:val="both"/>
              <w:rPr>
                <w:rFonts w:ascii="Times New Roman" w:eastAsia="Times New Roman" w:hAnsi="Times New Roman" w:cs="Times New Roman"/>
                <w:sz w:val="16"/>
                <w:szCs w:val="16"/>
              </w:rPr>
            </w:pPr>
          </w:p>
          <w:p w:rsidR="00C23A5F" w:rsidRPr="00D6059E" w:rsidRDefault="00C23A5F"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 лишении родительских прав, отмене усыновления (удочерения), отобрании ребенка (детей) у родителей по решению суда, отказе от ребенка (детей)</w:t>
            </w:r>
          </w:p>
          <w:p w:rsidR="00C23A5F" w:rsidRPr="00D6059E" w:rsidRDefault="00C23A5F" w:rsidP="00D6059E">
            <w:pPr>
              <w:widowControl w:val="0"/>
              <w:autoSpaceDE w:val="0"/>
              <w:autoSpaceDN w:val="0"/>
              <w:adjustRightInd w:val="0"/>
              <w:jc w:val="both"/>
              <w:rPr>
                <w:rFonts w:ascii="Times New Roman" w:eastAsia="Times New Roman" w:hAnsi="Times New Roman" w:cs="Times New Roman"/>
                <w:sz w:val="16"/>
                <w:szCs w:val="16"/>
              </w:rPr>
            </w:pPr>
          </w:p>
          <w:p w:rsidR="00C23A5F" w:rsidRPr="00D6059E" w:rsidRDefault="00C23A5F"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 признании ребенка (детей) находящимся в социально опасном положении, об отобрании ребенка (детей) у родителей по решению комиссии по делам несовершеннолетних городского, районного исполнительного комитета (местной администрации района в городе) или органа опеки и попечительства – при обращении родителя (матери (мачехи), отца (отчима), усыновителя (удочерителя)</w:t>
            </w:r>
          </w:p>
          <w:p w:rsidR="00C23A5F" w:rsidRPr="00D6059E" w:rsidRDefault="00C23A5F" w:rsidP="00D6059E">
            <w:pPr>
              <w:widowControl w:val="0"/>
              <w:autoSpaceDE w:val="0"/>
              <w:autoSpaceDN w:val="0"/>
              <w:adjustRightInd w:val="0"/>
              <w:jc w:val="both"/>
              <w:rPr>
                <w:rFonts w:ascii="Times New Roman" w:eastAsia="Times New Roman" w:hAnsi="Times New Roman" w:cs="Times New Roman"/>
                <w:sz w:val="16"/>
                <w:szCs w:val="16"/>
              </w:rPr>
            </w:pPr>
          </w:p>
          <w:p w:rsidR="00C23A5F" w:rsidRPr="00D6059E" w:rsidRDefault="00C23A5F"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сведения учреждений образования, а также иных организаций и индивидуальных предпринимателей, реализующих образовательную программу дошкольного образования, о воспитании обучающегося в семье одного из родителей и (или) сведения государственных органов, иных организаций о проживании ребенка в семье </w:t>
            </w:r>
            <w:r w:rsidRPr="00D6059E">
              <w:rPr>
                <w:rFonts w:ascii="Times New Roman" w:eastAsia="Times New Roman" w:hAnsi="Times New Roman" w:cs="Times New Roman"/>
                <w:sz w:val="16"/>
                <w:szCs w:val="16"/>
              </w:rPr>
              <w:lastRenderedPageBreak/>
              <w:t>одного из родителей (в том числе акт обследования семьи) – если родители расторгли брак и документально не определено место проживания ребенка (детей) с одним из родителей, не установлены алименты на содержание ребенка (детей)</w:t>
            </w:r>
          </w:p>
          <w:p w:rsidR="00C23A5F" w:rsidRPr="00D6059E" w:rsidRDefault="00C23A5F" w:rsidP="00D6059E">
            <w:pPr>
              <w:widowControl w:val="0"/>
              <w:autoSpaceDE w:val="0"/>
              <w:autoSpaceDN w:val="0"/>
              <w:adjustRightInd w:val="0"/>
              <w:jc w:val="both"/>
              <w:rPr>
                <w:rFonts w:ascii="Times New Roman" w:eastAsia="Times New Roman" w:hAnsi="Times New Roman" w:cs="Times New Roman"/>
                <w:sz w:val="16"/>
                <w:szCs w:val="16"/>
              </w:rPr>
            </w:pPr>
          </w:p>
          <w:p w:rsidR="00C83E44" w:rsidRPr="00D6059E" w:rsidRDefault="00C23A5F"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 наличии не снятой или не погашенной в установленном порядке судимости за совершение умышленных тяжких или особо тяжких преступлений против человека</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 месяц со дня подачи заявления</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единовременно</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Управление социальной защиты администрации</w:t>
            </w:r>
          </w:p>
        </w:tc>
      </w:tr>
      <w:tr w:rsidR="004B4E73" w:rsidRPr="00801585" w:rsidTr="00B30C88">
        <w:tc>
          <w:tcPr>
            <w:tcW w:w="566" w:type="dxa"/>
          </w:tcPr>
          <w:p w:rsidR="00C83E44" w:rsidRPr="00041CC6" w:rsidRDefault="00041CC6" w:rsidP="00994354">
            <w:pPr>
              <w:spacing w:line="240" w:lineRule="exact"/>
              <w:ind w:left="141"/>
              <w:jc w:val="both"/>
              <w:rPr>
                <w:rFonts w:ascii="Times New Roman" w:hAnsi="Times New Roman"/>
                <w:sz w:val="16"/>
                <w:szCs w:val="24"/>
              </w:rPr>
            </w:pPr>
            <w:r>
              <w:rPr>
                <w:rFonts w:ascii="Times New Roman" w:hAnsi="Times New Roman"/>
                <w:sz w:val="16"/>
                <w:szCs w:val="24"/>
              </w:rPr>
              <w:lastRenderedPageBreak/>
              <w:t>7</w:t>
            </w:r>
            <w:r w:rsidR="00994354">
              <w:rPr>
                <w:rFonts w:ascii="Times New Roman" w:hAnsi="Times New Roman"/>
                <w:sz w:val="16"/>
                <w:szCs w:val="24"/>
              </w:rPr>
              <w:t>4</w:t>
            </w: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2.48 Принятие решения о распоряжении средствами семейного капитала после истечения 18 лет с даты рождения ребенка, в связи с рождением (усыновлением, удочерением) которого семья приобрела право на назначение семейного капитала</w:t>
            </w:r>
          </w:p>
        </w:tc>
        <w:tc>
          <w:tcPr>
            <w:tcW w:w="2272" w:type="dxa"/>
          </w:tcPr>
          <w:p w:rsidR="00C23A5F" w:rsidRPr="00D6059E" w:rsidRDefault="00C23A5F"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p w:rsidR="00C23A5F" w:rsidRPr="00D6059E" w:rsidRDefault="00C23A5F" w:rsidP="00D6059E">
            <w:pPr>
              <w:jc w:val="both"/>
              <w:rPr>
                <w:rFonts w:ascii="Times New Roman" w:eastAsia="Times New Roman" w:hAnsi="Times New Roman" w:cs="Times New Roman"/>
                <w:sz w:val="16"/>
                <w:szCs w:val="16"/>
              </w:rPr>
            </w:pPr>
          </w:p>
          <w:p w:rsidR="00C23A5F" w:rsidRPr="00D6059E" w:rsidRDefault="00C23A5F"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w:t>
            </w:r>
          </w:p>
          <w:p w:rsidR="00C23A5F" w:rsidRPr="00D6059E" w:rsidRDefault="00C23A5F" w:rsidP="00D6059E">
            <w:pPr>
              <w:jc w:val="both"/>
              <w:rPr>
                <w:rFonts w:ascii="Times New Roman" w:eastAsia="Times New Roman" w:hAnsi="Times New Roman" w:cs="Times New Roman"/>
                <w:sz w:val="16"/>
                <w:szCs w:val="16"/>
              </w:rPr>
            </w:pPr>
          </w:p>
          <w:p w:rsidR="00C23A5F" w:rsidRPr="00D6059E" w:rsidRDefault="00C23A5F"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решение или копия решения (выписка из решения) о назначении семейного капитала </w:t>
            </w:r>
          </w:p>
          <w:p w:rsidR="00C23A5F" w:rsidRPr="00D6059E" w:rsidRDefault="00C23A5F" w:rsidP="00D6059E">
            <w:pPr>
              <w:jc w:val="both"/>
              <w:rPr>
                <w:rFonts w:ascii="Times New Roman" w:eastAsia="Times New Roman" w:hAnsi="Times New Roman" w:cs="Times New Roman"/>
                <w:sz w:val="16"/>
                <w:szCs w:val="16"/>
              </w:rPr>
            </w:pPr>
          </w:p>
          <w:p w:rsidR="00C23A5F" w:rsidRPr="00D6059E" w:rsidRDefault="00C23A5F"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документы, подтверждающие родственные отношения членов семьи (свидетельство о рождении, свидетельство о браке, о перемене имени, выписка из решения суда об усыновлении (удочерении) и другие), – в случае изменения фамилии, собственного имени, отчества, даты рождения членов семьи</w:t>
            </w:r>
          </w:p>
          <w:p w:rsidR="00C23A5F" w:rsidRPr="00D6059E" w:rsidRDefault="00C23A5F" w:rsidP="00D6059E">
            <w:pPr>
              <w:jc w:val="both"/>
              <w:rPr>
                <w:rFonts w:ascii="Times New Roman" w:eastAsia="Times New Roman" w:hAnsi="Times New Roman" w:cs="Times New Roman"/>
                <w:sz w:val="16"/>
                <w:szCs w:val="16"/>
              </w:rPr>
            </w:pPr>
          </w:p>
          <w:p w:rsidR="00C23A5F" w:rsidRPr="00D6059E" w:rsidRDefault="00C23A5F"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свидетельства о рождении, выписки из решений суда об усыновлении (удочерении), о восстановлении в родительских правах или иные документы, подтверждающие включение в состав семьи гражданина, не учтенного в ее составе при назначении семейного капитала (представляются на детей, если они не были учтены в составе семьи при назначении семейного капитала)</w:t>
            </w:r>
          </w:p>
          <w:p w:rsidR="00C23A5F" w:rsidRPr="00D6059E" w:rsidRDefault="00C23A5F" w:rsidP="00D6059E">
            <w:pPr>
              <w:jc w:val="both"/>
              <w:rPr>
                <w:rFonts w:ascii="Times New Roman" w:eastAsia="Times New Roman" w:hAnsi="Times New Roman" w:cs="Times New Roman"/>
                <w:sz w:val="16"/>
                <w:szCs w:val="16"/>
              </w:rPr>
            </w:pPr>
          </w:p>
          <w:p w:rsidR="00C23A5F" w:rsidRPr="00D6059E" w:rsidRDefault="00C23A5F"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свидетельство о смерти либо справка органа загса, содержащая сведения из записи акта о смерти, копия решения суда об объявлении гражданина умершим, о признании его безвестно отсутствующим, копия решения суда о расторжении брака либо свидетельство о </w:t>
            </w:r>
            <w:r w:rsidRPr="00D6059E">
              <w:rPr>
                <w:rFonts w:ascii="Times New Roman" w:eastAsia="Times New Roman" w:hAnsi="Times New Roman" w:cs="Times New Roman"/>
                <w:sz w:val="16"/>
                <w:szCs w:val="16"/>
              </w:rPr>
              <w:lastRenderedPageBreak/>
              <w:t>расторжении брака или иной документ, подтверждающий исключение из состава семьи гражданина, учтенного в ее составе при назначении семейного капитала, – в случае изменения состава семьи на дату подачи заявления о распоряжении средствами семейного капитала</w:t>
            </w:r>
          </w:p>
          <w:p w:rsidR="00C23A5F" w:rsidRPr="00D6059E" w:rsidRDefault="00C23A5F" w:rsidP="00D6059E">
            <w:pPr>
              <w:jc w:val="both"/>
              <w:rPr>
                <w:rFonts w:ascii="Times New Roman" w:eastAsia="Times New Roman" w:hAnsi="Times New Roman" w:cs="Times New Roman"/>
                <w:sz w:val="16"/>
                <w:szCs w:val="16"/>
              </w:rPr>
            </w:pPr>
          </w:p>
          <w:p w:rsidR="00C83E44" w:rsidRPr="00D6059E" w:rsidRDefault="00C23A5F"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нотариально удостоверенное согласие совершеннолетних членов семьи, законных представителей несовершеннолетних членов семьи, в том числе не относящихся к членам семьи (если таковые имеются), на предоставление права распоряжаться средствами семейного капитала одному члену семьи – при наличии такого согласия</w:t>
            </w:r>
          </w:p>
        </w:tc>
        <w:tc>
          <w:tcPr>
            <w:tcW w:w="2550" w:type="dxa"/>
          </w:tcPr>
          <w:p w:rsidR="00C23A5F" w:rsidRPr="00D6059E" w:rsidRDefault="00C23A5F"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сведения об открытии счета (отдельного счета) по учету вклада (депозита) «Семейный капитал» (если такие сведения отсутствуют в личном деле гражданина)***</w:t>
            </w:r>
          </w:p>
          <w:p w:rsidR="00C23A5F" w:rsidRPr="00D6059E" w:rsidRDefault="00C23A5F" w:rsidP="00D6059E">
            <w:pPr>
              <w:widowControl w:val="0"/>
              <w:autoSpaceDE w:val="0"/>
              <w:autoSpaceDN w:val="0"/>
              <w:adjustRightInd w:val="0"/>
              <w:jc w:val="both"/>
              <w:rPr>
                <w:rFonts w:ascii="Times New Roman" w:eastAsia="Times New Roman" w:hAnsi="Times New Roman" w:cs="Times New Roman"/>
                <w:sz w:val="16"/>
                <w:szCs w:val="16"/>
              </w:rPr>
            </w:pPr>
          </w:p>
          <w:p w:rsidR="00C23A5F" w:rsidRPr="00D6059E" w:rsidRDefault="00C23A5F"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 лишении родительских прав, отмене усыновления (удочерения), отобрании ребенка (детей) у родителей по решению суда, отказе от ребенка (детей)</w:t>
            </w:r>
          </w:p>
          <w:p w:rsidR="00C23A5F" w:rsidRPr="00D6059E" w:rsidRDefault="00C23A5F" w:rsidP="00D6059E">
            <w:pPr>
              <w:widowControl w:val="0"/>
              <w:autoSpaceDE w:val="0"/>
              <w:autoSpaceDN w:val="0"/>
              <w:adjustRightInd w:val="0"/>
              <w:jc w:val="both"/>
              <w:rPr>
                <w:rFonts w:ascii="Times New Roman" w:eastAsia="Times New Roman" w:hAnsi="Times New Roman" w:cs="Times New Roman"/>
                <w:sz w:val="16"/>
                <w:szCs w:val="16"/>
              </w:rPr>
            </w:pPr>
          </w:p>
          <w:p w:rsidR="00C83E44" w:rsidRPr="00D6059E" w:rsidRDefault="00C23A5F"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 наличии не снятой или не погашенной в установленном порядке судимости за совершение умышленных тяжких или особо тяжких преступлений против человека</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 месяц со дня подачи заявления</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единовременно</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Управление социальной защиты администрации</w:t>
            </w:r>
          </w:p>
        </w:tc>
      </w:tr>
      <w:tr w:rsidR="004B4E73" w:rsidRPr="00801585" w:rsidTr="00B30C88">
        <w:tc>
          <w:tcPr>
            <w:tcW w:w="566" w:type="dxa"/>
          </w:tcPr>
          <w:p w:rsidR="00C83E44" w:rsidRPr="00041CC6" w:rsidRDefault="00041CC6" w:rsidP="00994354">
            <w:pPr>
              <w:spacing w:line="240" w:lineRule="exact"/>
              <w:ind w:left="141"/>
              <w:jc w:val="both"/>
              <w:rPr>
                <w:rFonts w:ascii="Times New Roman" w:hAnsi="Times New Roman"/>
                <w:sz w:val="16"/>
                <w:szCs w:val="24"/>
              </w:rPr>
            </w:pPr>
            <w:r>
              <w:rPr>
                <w:rFonts w:ascii="Times New Roman" w:hAnsi="Times New Roman"/>
                <w:sz w:val="16"/>
                <w:szCs w:val="24"/>
              </w:rPr>
              <w:lastRenderedPageBreak/>
              <w:t>7</w:t>
            </w:r>
            <w:r w:rsidR="00994354">
              <w:rPr>
                <w:rFonts w:ascii="Times New Roman" w:hAnsi="Times New Roman"/>
                <w:sz w:val="16"/>
                <w:szCs w:val="24"/>
              </w:rPr>
              <w:t>5</w:t>
            </w: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2.50 Принятие решения о внесении изменений в решение о назначении семейного капитала и выдача выписки из такого решения</w:t>
            </w:r>
          </w:p>
        </w:tc>
        <w:tc>
          <w:tcPr>
            <w:tcW w:w="2272" w:type="dxa"/>
          </w:tcPr>
          <w:p w:rsidR="00C23A5F" w:rsidRPr="00D6059E" w:rsidRDefault="00C23A5F"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 с указанием причины, по которой обращение за открытием депозитного счета члена семьи, которому назначен семейный капитал, невозможно</w:t>
            </w:r>
          </w:p>
          <w:p w:rsidR="00C23A5F" w:rsidRPr="00D6059E" w:rsidRDefault="00C23A5F" w:rsidP="00D6059E">
            <w:pPr>
              <w:jc w:val="both"/>
              <w:rPr>
                <w:rFonts w:ascii="Times New Roman" w:eastAsia="Times New Roman" w:hAnsi="Times New Roman" w:cs="Times New Roman"/>
                <w:sz w:val="16"/>
                <w:szCs w:val="16"/>
              </w:rPr>
            </w:pPr>
          </w:p>
          <w:p w:rsidR="00C23A5F" w:rsidRPr="00D6059E" w:rsidRDefault="00C23A5F"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w:t>
            </w:r>
          </w:p>
          <w:p w:rsidR="00C23A5F" w:rsidRPr="00D6059E" w:rsidRDefault="00C23A5F" w:rsidP="00D6059E">
            <w:pPr>
              <w:jc w:val="both"/>
              <w:rPr>
                <w:rFonts w:ascii="Times New Roman" w:eastAsia="Times New Roman" w:hAnsi="Times New Roman" w:cs="Times New Roman"/>
                <w:sz w:val="16"/>
                <w:szCs w:val="16"/>
              </w:rPr>
            </w:pPr>
          </w:p>
          <w:p w:rsidR="00C83E44" w:rsidRPr="00D6059E" w:rsidRDefault="00C23A5F"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свидетельство о смерти либо справка органа загса, содержащая сведения из записи акта о смерти, копия решения суда об объявлении гражданина умершим, о признании его безвестно отсутствующим, копия постановления (определения) суда, органа уголовного преследования об объявлении розыска гражданина, копия решения суда о признании гражданина недееспособным (ограниченно дееспособным) или иные документы и (или) сведения, подтверждающие </w:t>
            </w:r>
            <w:r w:rsidRPr="00D6059E">
              <w:rPr>
                <w:rFonts w:ascii="Times New Roman" w:eastAsia="Times New Roman" w:hAnsi="Times New Roman" w:cs="Times New Roman"/>
                <w:sz w:val="16"/>
                <w:szCs w:val="16"/>
              </w:rPr>
              <w:lastRenderedPageBreak/>
              <w:t>невозможность обращения за открытием депозитного счета члена семьи, которому назначен семейный капитал</w:t>
            </w:r>
          </w:p>
        </w:tc>
        <w:tc>
          <w:tcPr>
            <w:tcW w:w="2550" w:type="dxa"/>
          </w:tcPr>
          <w:p w:rsidR="00C83E44" w:rsidRPr="00D6059E" w:rsidRDefault="00041CC6"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 xml:space="preserve">                     -</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10 дней со дня подачи заявления </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единовременно</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Управление социальной защиты администрации</w:t>
            </w:r>
          </w:p>
        </w:tc>
      </w:tr>
      <w:tr w:rsidR="004B4E73" w:rsidRPr="00801585" w:rsidTr="009E7744">
        <w:tc>
          <w:tcPr>
            <w:tcW w:w="16013" w:type="dxa"/>
            <w:gridSpan w:val="9"/>
          </w:tcPr>
          <w:p w:rsidR="00C83E44" w:rsidRPr="00D6059E" w:rsidRDefault="00C83E44" w:rsidP="00D6059E">
            <w:pPr>
              <w:jc w:val="both"/>
              <w:rPr>
                <w:rFonts w:ascii="Times New Roman" w:hAnsi="Times New Roman" w:cs="Times New Roman"/>
                <w:sz w:val="16"/>
                <w:szCs w:val="16"/>
              </w:rPr>
            </w:pPr>
          </w:p>
          <w:p w:rsidR="00C83E44" w:rsidRPr="00D6059E" w:rsidRDefault="00C83E44" w:rsidP="00D6059E">
            <w:pPr>
              <w:jc w:val="center"/>
              <w:rPr>
                <w:rFonts w:ascii="Times New Roman" w:hAnsi="Times New Roman" w:cs="Times New Roman"/>
                <w:sz w:val="16"/>
                <w:szCs w:val="16"/>
              </w:rPr>
            </w:pPr>
            <w:r w:rsidRPr="00D6059E">
              <w:rPr>
                <w:rFonts w:ascii="Times New Roman" w:hAnsi="Times New Roman" w:cs="Times New Roman"/>
                <w:sz w:val="16"/>
                <w:szCs w:val="16"/>
              </w:rPr>
              <w:t>3. ДОКУМЕНТЫ, ПОДТВЕРЖДАЮЩИЕ ПРАВО НА СОЦИАЛЬНЫЕ ЛЬГОТЫ</w:t>
            </w:r>
          </w:p>
          <w:p w:rsidR="00C83E44" w:rsidRPr="00D6059E" w:rsidRDefault="00C83E44" w:rsidP="00D6059E">
            <w:pPr>
              <w:jc w:val="both"/>
              <w:rPr>
                <w:rFonts w:ascii="Times New Roman" w:hAnsi="Times New Roman" w:cs="Times New Roman"/>
                <w:sz w:val="16"/>
                <w:szCs w:val="16"/>
              </w:rPr>
            </w:pPr>
          </w:p>
        </w:tc>
      </w:tr>
      <w:tr w:rsidR="004B4E73" w:rsidRPr="00801585" w:rsidTr="00B30C88">
        <w:tc>
          <w:tcPr>
            <w:tcW w:w="566" w:type="dxa"/>
          </w:tcPr>
          <w:p w:rsidR="00C83E44" w:rsidRPr="00041CC6" w:rsidRDefault="00041CC6" w:rsidP="00994354">
            <w:pPr>
              <w:spacing w:line="240" w:lineRule="exact"/>
              <w:ind w:left="141"/>
              <w:jc w:val="both"/>
              <w:rPr>
                <w:rFonts w:ascii="Times New Roman" w:hAnsi="Times New Roman"/>
                <w:sz w:val="16"/>
                <w:szCs w:val="24"/>
              </w:rPr>
            </w:pPr>
            <w:r>
              <w:rPr>
                <w:rFonts w:ascii="Times New Roman" w:hAnsi="Times New Roman"/>
                <w:sz w:val="16"/>
                <w:szCs w:val="24"/>
              </w:rPr>
              <w:t>7</w:t>
            </w:r>
            <w:r w:rsidR="00994354">
              <w:rPr>
                <w:rFonts w:ascii="Times New Roman" w:hAnsi="Times New Roman"/>
                <w:sz w:val="16"/>
                <w:szCs w:val="24"/>
              </w:rPr>
              <w:t>6</w:t>
            </w: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3.2 Выдача </w:t>
            </w:r>
            <w:r w:rsidR="00AC6C5C" w:rsidRPr="00D6059E">
              <w:rPr>
                <w:rFonts w:ascii="Times New Roman" w:hAnsi="Times New Roman" w:cs="Times New Roman"/>
                <w:sz w:val="16"/>
                <w:szCs w:val="16"/>
              </w:rPr>
              <w:t>удостоверения инвалида</w:t>
            </w:r>
            <w:r w:rsidRPr="00D6059E">
              <w:rPr>
                <w:rFonts w:ascii="Times New Roman" w:hAnsi="Times New Roman" w:cs="Times New Roman"/>
                <w:sz w:val="16"/>
                <w:szCs w:val="16"/>
              </w:rPr>
              <w:t xml:space="preserve"> Отечественной войны</w:t>
            </w:r>
          </w:p>
        </w:tc>
        <w:tc>
          <w:tcPr>
            <w:tcW w:w="2272"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заключение медико-реабилитационной экспертной комиссии</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одна фотография заявителя размером 30 х 40 мм </w:t>
            </w:r>
          </w:p>
        </w:tc>
        <w:tc>
          <w:tcPr>
            <w:tcW w:w="2550" w:type="dxa"/>
          </w:tcPr>
          <w:p w:rsidR="00C83E44" w:rsidRPr="00D6059E" w:rsidRDefault="00041CC6"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                      -</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5 дней со дня подачи заявления</w:t>
            </w:r>
          </w:p>
        </w:tc>
        <w:tc>
          <w:tcPr>
            <w:tcW w:w="1304" w:type="dxa"/>
          </w:tcPr>
          <w:p w:rsidR="00C83E44" w:rsidRPr="00D6059E" w:rsidRDefault="0012542F"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на срок установления инвалидности</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Управление социальной защиты администрации</w:t>
            </w:r>
          </w:p>
        </w:tc>
      </w:tr>
      <w:tr w:rsidR="004B4E73" w:rsidRPr="00801585" w:rsidTr="00B30C88">
        <w:tc>
          <w:tcPr>
            <w:tcW w:w="566" w:type="dxa"/>
          </w:tcPr>
          <w:p w:rsidR="00C83E44" w:rsidRPr="00041CC6" w:rsidRDefault="00041CC6" w:rsidP="00994354">
            <w:pPr>
              <w:spacing w:line="240" w:lineRule="exact"/>
              <w:ind w:left="141"/>
              <w:jc w:val="both"/>
              <w:rPr>
                <w:rFonts w:ascii="Times New Roman" w:hAnsi="Times New Roman"/>
                <w:sz w:val="16"/>
                <w:szCs w:val="24"/>
              </w:rPr>
            </w:pPr>
            <w:r>
              <w:rPr>
                <w:rFonts w:ascii="Times New Roman" w:hAnsi="Times New Roman"/>
                <w:sz w:val="16"/>
                <w:szCs w:val="24"/>
              </w:rPr>
              <w:t>7</w:t>
            </w:r>
            <w:r w:rsidR="00994354">
              <w:rPr>
                <w:rFonts w:ascii="Times New Roman" w:hAnsi="Times New Roman"/>
                <w:sz w:val="16"/>
                <w:szCs w:val="24"/>
              </w:rPr>
              <w:t>7</w:t>
            </w:r>
            <w:r>
              <w:rPr>
                <w:rFonts w:ascii="Times New Roman" w:hAnsi="Times New Roman"/>
                <w:sz w:val="16"/>
                <w:szCs w:val="24"/>
              </w:rPr>
              <w:t>.</w:t>
            </w:r>
          </w:p>
        </w:tc>
        <w:tc>
          <w:tcPr>
            <w:tcW w:w="2659" w:type="dxa"/>
          </w:tcPr>
          <w:p w:rsidR="00C83E44" w:rsidRPr="00BF7111" w:rsidRDefault="00BF7111" w:rsidP="00D6059E">
            <w:pPr>
              <w:jc w:val="both"/>
              <w:rPr>
                <w:rFonts w:ascii="Times New Roman" w:hAnsi="Times New Roman" w:cs="Times New Roman"/>
                <w:sz w:val="16"/>
                <w:szCs w:val="16"/>
              </w:rPr>
            </w:pPr>
            <w:r w:rsidRPr="00BF7111">
              <w:rPr>
                <w:rFonts w:ascii="Times New Roman" w:hAnsi="Times New Roman" w:cs="Times New Roman"/>
                <w:color w:val="FF0000"/>
                <w:sz w:val="16"/>
                <w:szCs w:val="16"/>
              </w:rPr>
              <w:t>3.3. Выдача удостоверения инвалида о праве на льготы для инвалидов боевых действий на территории других государств, а также для граждан, в том числе уволенных с военной службы или со службы, из числа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ставших инвалидами вследствие ранения, контузии, увечья или заболевания, полученных при исполнении обязанностей военной службы (служебных обязанностей)</w:t>
            </w:r>
          </w:p>
        </w:tc>
        <w:tc>
          <w:tcPr>
            <w:tcW w:w="2272"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заключение медико-реабилитационной экспертной комиссии</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одна фотография заявителя размером 30 х 40 мм</w:t>
            </w:r>
          </w:p>
        </w:tc>
        <w:tc>
          <w:tcPr>
            <w:tcW w:w="2550" w:type="dxa"/>
          </w:tcPr>
          <w:p w:rsidR="00C83E44" w:rsidRPr="00D6059E" w:rsidRDefault="00041CC6"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                     -</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5 дней со дня подачи заявления</w:t>
            </w:r>
          </w:p>
        </w:tc>
        <w:tc>
          <w:tcPr>
            <w:tcW w:w="1304" w:type="dxa"/>
          </w:tcPr>
          <w:p w:rsidR="00C83E44" w:rsidRPr="00D6059E" w:rsidRDefault="00333E6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на срок установления инвалидности</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Управление социальной защиты администрации</w:t>
            </w:r>
          </w:p>
        </w:tc>
      </w:tr>
      <w:tr w:rsidR="004B4E73" w:rsidRPr="00801585" w:rsidTr="00B30C88">
        <w:tc>
          <w:tcPr>
            <w:tcW w:w="566" w:type="dxa"/>
          </w:tcPr>
          <w:p w:rsidR="00C83E44" w:rsidRPr="00041CC6" w:rsidRDefault="00041CC6" w:rsidP="00994354">
            <w:pPr>
              <w:spacing w:line="240" w:lineRule="exact"/>
              <w:ind w:left="141"/>
              <w:jc w:val="both"/>
              <w:rPr>
                <w:rFonts w:ascii="Times New Roman" w:hAnsi="Times New Roman"/>
                <w:sz w:val="16"/>
                <w:szCs w:val="24"/>
              </w:rPr>
            </w:pPr>
            <w:r>
              <w:rPr>
                <w:rFonts w:ascii="Times New Roman" w:hAnsi="Times New Roman"/>
                <w:sz w:val="16"/>
                <w:szCs w:val="24"/>
              </w:rPr>
              <w:t>7</w:t>
            </w:r>
            <w:r w:rsidR="00994354">
              <w:rPr>
                <w:rFonts w:ascii="Times New Roman" w:hAnsi="Times New Roman"/>
                <w:sz w:val="16"/>
                <w:szCs w:val="24"/>
              </w:rPr>
              <w:t>8</w:t>
            </w:r>
            <w:r>
              <w:rPr>
                <w:rFonts w:ascii="Times New Roman" w:hAnsi="Times New Roman"/>
                <w:sz w:val="16"/>
                <w:szCs w:val="24"/>
              </w:rPr>
              <w:t>.</w:t>
            </w:r>
          </w:p>
        </w:tc>
        <w:tc>
          <w:tcPr>
            <w:tcW w:w="2659" w:type="dxa"/>
          </w:tcPr>
          <w:p w:rsidR="00C83E44" w:rsidRPr="00D6059E" w:rsidRDefault="00C83E44" w:rsidP="00BF7111">
            <w:pPr>
              <w:jc w:val="both"/>
              <w:rPr>
                <w:rFonts w:ascii="Times New Roman" w:hAnsi="Times New Roman" w:cs="Times New Roman"/>
                <w:sz w:val="16"/>
                <w:szCs w:val="16"/>
              </w:rPr>
            </w:pPr>
            <w:r w:rsidRPr="00D6059E">
              <w:rPr>
                <w:rFonts w:ascii="Times New Roman" w:hAnsi="Times New Roman" w:cs="Times New Roman"/>
                <w:sz w:val="16"/>
                <w:szCs w:val="16"/>
              </w:rPr>
              <w:t>3.4 Выдача удостоверения о праве на льготы лицам, награжденным орденами или медаля</w:t>
            </w:r>
            <w:r w:rsidR="00BF7111">
              <w:rPr>
                <w:rFonts w:ascii="Times New Roman" w:hAnsi="Times New Roman" w:cs="Times New Roman"/>
                <w:sz w:val="16"/>
                <w:szCs w:val="16"/>
              </w:rPr>
              <w:t>ми СССР за самоотверженный труд</w:t>
            </w:r>
            <w:r w:rsidRPr="00D6059E">
              <w:rPr>
                <w:rFonts w:ascii="Times New Roman" w:hAnsi="Times New Roman" w:cs="Times New Roman"/>
                <w:sz w:val="16"/>
                <w:szCs w:val="16"/>
              </w:rPr>
              <w:t xml:space="preserve"> в тылу в годы Великой Отечественной войны</w:t>
            </w:r>
          </w:p>
        </w:tc>
        <w:tc>
          <w:tcPr>
            <w:tcW w:w="2272"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удостоверения к орденам или медалям, другие документы, подтверждающие </w:t>
            </w:r>
            <w:r w:rsidRPr="00D6059E">
              <w:rPr>
                <w:rFonts w:ascii="Times New Roman" w:eastAsia="Times New Roman" w:hAnsi="Times New Roman" w:cs="Times New Roman"/>
                <w:sz w:val="16"/>
                <w:szCs w:val="16"/>
              </w:rPr>
              <w:lastRenderedPageBreak/>
              <w:t>награждение</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одна фотография заявителя размером 30 х 40 мм</w:t>
            </w:r>
          </w:p>
        </w:tc>
        <w:tc>
          <w:tcPr>
            <w:tcW w:w="2550" w:type="dxa"/>
          </w:tcPr>
          <w:p w:rsidR="00C83E44" w:rsidRPr="00D6059E" w:rsidRDefault="00041CC6"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 xml:space="preserve">                             -</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5 дней со дня подачи заявления</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понедельник, вторник, четверг, </w:t>
            </w:r>
            <w:r w:rsidRPr="00D6059E">
              <w:rPr>
                <w:rFonts w:ascii="Times New Roman" w:hAnsi="Times New Roman" w:cs="Times New Roman"/>
                <w:sz w:val="16"/>
                <w:szCs w:val="16"/>
              </w:rPr>
              <w:lastRenderedPageBreak/>
              <w:t>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lastRenderedPageBreak/>
              <w:t>Управление социальной защиты администрации</w:t>
            </w:r>
          </w:p>
        </w:tc>
      </w:tr>
      <w:tr w:rsidR="004B4E73" w:rsidRPr="00801585" w:rsidTr="00B30C88">
        <w:tc>
          <w:tcPr>
            <w:tcW w:w="566" w:type="dxa"/>
          </w:tcPr>
          <w:p w:rsidR="00C83E44" w:rsidRPr="00041CC6" w:rsidRDefault="00994354" w:rsidP="00D6059E">
            <w:pPr>
              <w:spacing w:line="240" w:lineRule="exact"/>
              <w:ind w:left="141"/>
              <w:jc w:val="both"/>
              <w:rPr>
                <w:rFonts w:ascii="Times New Roman" w:hAnsi="Times New Roman"/>
                <w:sz w:val="16"/>
                <w:szCs w:val="24"/>
              </w:rPr>
            </w:pPr>
            <w:r>
              <w:rPr>
                <w:rFonts w:ascii="Times New Roman" w:hAnsi="Times New Roman"/>
                <w:sz w:val="16"/>
                <w:szCs w:val="24"/>
              </w:rPr>
              <w:lastRenderedPageBreak/>
              <w:t>79</w:t>
            </w:r>
            <w:r w:rsidR="00041CC6">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3.5 Выдача </w:t>
            </w:r>
            <w:r w:rsidR="00AC6C5C" w:rsidRPr="00D6059E">
              <w:rPr>
                <w:rFonts w:ascii="Times New Roman" w:hAnsi="Times New Roman" w:cs="Times New Roman"/>
                <w:sz w:val="16"/>
                <w:szCs w:val="16"/>
              </w:rPr>
              <w:t>удостоверения лицам</w:t>
            </w:r>
            <w:r w:rsidRPr="00D6059E">
              <w:rPr>
                <w:rFonts w:ascii="Times New Roman" w:hAnsi="Times New Roman" w:cs="Times New Roman"/>
                <w:sz w:val="16"/>
                <w:szCs w:val="16"/>
              </w:rPr>
              <w:t>, работавшим в период блокады г. Ленинграда с 8 сентября 1941 г. по 27 января 1944 г. на предприятиях, в учреждениях и организациях города и награжденным медалью «За оборону Ленинграда», и лицам, награжденным знаком «Жителю блокадного Ленинграда»</w:t>
            </w:r>
          </w:p>
        </w:tc>
        <w:tc>
          <w:tcPr>
            <w:tcW w:w="2272"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w:t>
            </w: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удостоверение к медали или знаку</w:t>
            </w: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одна фотография заявителя размером 30 х 40 мм</w:t>
            </w:r>
          </w:p>
        </w:tc>
        <w:tc>
          <w:tcPr>
            <w:tcW w:w="2550" w:type="dxa"/>
          </w:tcPr>
          <w:p w:rsidR="00C83E44" w:rsidRPr="00D6059E" w:rsidRDefault="00041CC6"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                -</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5 дней со дня подачи заявления</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Управление социальной защиты администрации</w:t>
            </w:r>
          </w:p>
        </w:tc>
      </w:tr>
      <w:tr w:rsidR="004B4E73" w:rsidRPr="00801585" w:rsidTr="00B30C88">
        <w:tc>
          <w:tcPr>
            <w:tcW w:w="566" w:type="dxa"/>
          </w:tcPr>
          <w:p w:rsidR="00C83E44" w:rsidRPr="00041CC6" w:rsidRDefault="00041CC6" w:rsidP="00994354">
            <w:pPr>
              <w:spacing w:line="240" w:lineRule="exact"/>
              <w:ind w:left="141"/>
              <w:jc w:val="both"/>
              <w:rPr>
                <w:rFonts w:ascii="Times New Roman" w:hAnsi="Times New Roman"/>
                <w:sz w:val="16"/>
                <w:szCs w:val="24"/>
              </w:rPr>
            </w:pPr>
            <w:r>
              <w:rPr>
                <w:rFonts w:ascii="Times New Roman" w:hAnsi="Times New Roman"/>
                <w:sz w:val="16"/>
                <w:szCs w:val="24"/>
              </w:rPr>
              <w:t>8</w:t>
            </w:r>
            <w:r w:rsidR="00994354">
              <w:rPr>
                <w:rFonts w:ascii="Times New Roman" w:hAnsi="Times New Roman"/>
                <w:sz w:val="16"/>
                <w:szCs w:val="24"/>
              </w:rPr>
              <w:t>0</w:t>
            </w:r>
            <w:r>
              <w:rPr>
                <w:rFonts w:ascii="Times New Roman" w:hAnsi="Times New Roman"/>
                <w:sz w:val="16"/>
                <w:szCs w:val="24"/>
              </w:rPr>
              <w:t>.</w:t>
            </w:r>
          </w:p>
        </w:tc>
        <w:tc>
          <w:tcPr>
            <w:tcW w:w="2659" w:type="dxa"/>
          </w:tcPr>
          <w:p w:rsidR="00C83E44" w:rsidRPr="00BF7111" w:rsidRDefault="00BF7111" w:rsidP="00D6059E">
            <w:pPr>
              <w:jc w:val="both"/>
              <w:rPr>
                <w:rFonts w:ascii="Times New Roman" w:hAnsi="Times New Roman" w:cs="Times New Roman"/>
                <w:sz w:val="16"/>
                <w:szCs w:val="16"/>
              </w:rPr>
            </w:pPr>
            <w:r w:rsidRPr="00BF7111">
              <w:rPr>
                <w:rFonts w:ascii="Times New Roman" w:hAnsi="Times New Roman" w:cs="Times New Roman"/>
                <w:color w:val="FF0000"/>
                <w:sz w:val="16"/>
                <w:szCs w:val="16"/>
              </w:rPr>
              <w:t>3.6. Выдача удостоверения о праве на льготы родителям и не вступившим в новый брак супругам погибших (умерших) при исполнении воинских (служебных) обязанностей, указанных в подпунктах 1.1–1.3 пункта 1 статьи 13 Закона Республики Беларусь от 17 апреля 1992 г. № 1594-XII «О ветеранах»</w:t>
            </w:r>
          </w:p>
        </w:tc>
        <w:tc>
          <w:tcPr>
            <w:tcW w:w="2272"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заявление </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извещение о гибели (смерти) военнослужащего</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свидетельство о рождении погибшего (умершего) – представляется родителями</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свидетельство о заключении брака – представляется супругой (супругом), не вступившей (не вступившим) в новый брак</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одна фотография заявителя размером 30 х 40 мм</w:t>
            </w:r>
          </w:p>
        </w:tc>
        <w:tc>
          <w:tcPr>
            <w:tcW w:w="2550" w:type="dxa"/>
          </w:tcPr>
          <w:p w:rsidR="00C83E44" w:rsidRPr="00D6059E" w:rsidRDefault="00041CC6"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                           -</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5 рабочих дней со дня подачи заявления</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 – для родителей</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до вступления в новый брак – для супруги (супруга)</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Управление социальной защиты администрации</w:t>
            </w:r>
          </w:p>
        </w:tc>
      </w:tr>
      <w:tr w:rsidR="004B4E73" w:rsidRPr="00801585" w:rsidTr="00B30C88">
        <w:tc>
          <w:tcPr>
            <w:tcW w:w="566" w:type="dxa"/>
          </w:tcPr>
          <w:p w:rsidR="00C83E44" w:rsidRPr="00041CC6" w:rsidRDefault="00041CC6" w:rsidP="00994354">
            <w:pPr>
              <w:spacing w:line="240" w:lineRule="exact"/>
              <w:ind w:left="141"/>
              <w:jc w:val="both"/>
              <w:rPr>
                <w:rFonts w:ascii="Times New Roman" w:hAnsi="Times New Roman"/>
                <w:sz w:val="16"/>
                <w:szCs w:val="24"/>
              </w:rPr>
            </w:pPr>
            <w:r>
              <w:rPr>
                <w:rFonts w:ascii="Times New Roman" w:hAnsi="Times New Roman"/>
                <w:sz w:val="16"/>
                <w:szCs w:val="24"/>
              </w:rPr>
              <w:t>8</w:t>
            </w:r>
            <w:r w:rsidR="00994354">
              <w:rPr>
                <w:rFonts w:ascii="Times New Roman" w:hAnsi="Times New Roman"/>
                <w:sz w:val="16"/>
                <w:szCs w:val="24"/>
              </w:rPr>
              <w:t>1</w:t>
            </w: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3.7 Выдача справки о праве на льготы детям и другим иждивенцам, получающим пенсию по случаю потери кормильца за погибших (умерших) </w:t>
            </w:r>
            <w:r w:rsidR="004953EE" w:rsidRPr="004953EE">
              <w:rPr>
                <w:rFonts w:ascii="Times New Roman" w:hAnsi="Times New Roman" w:cs="Times New Roman"/>
                <w:color w:val="FF0000"/>
                <w:sz w:val="16"/>
                <w:szCs w:val="16"/>
              </w:rPr>
              <w:t xml:space="preserve">при исполнении воинских (служебных) обязанностей, указанных в подпунктах 1.1–1.3 пункта 1 статьи 13 Закона Республики </w:t>
            </w:r>
            <w:r w:rsidR="004953EE" w:rsidRPr="004953EE">
              <w:rPr>
                <w:rFonts w:ascii="Times New Roman" w:hAnsi="Times New Roman" w:cs="Times New Roman"/>
                <w:color w:val="FF0000"/>
                <w:sz w:val="16"/>
                <w:szCs w:val="16"/>
              </w:rPr>
              <w:lastRenderedPageBreak/>
              <w:t>Беларусь «О ветеранах»</w:t>
            </w:r>
          </w:p>
        </w:tc>
        <w:tc>
          <w:tcPr>
            <w:tcW w:w="2272"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паспорт или иной документ, удостоверяющий личность</w:t>
            </w:r>
          </w:p>
        </w:tc>
        <w:tc>
          <w:tcPr>
            <w:tcW w:w="2550" w:type="dxa"/>
          </w:tcPr>
          <w:p w:rsidR="00C83E44" w:rsidRPr="00D6059E" w:rsidRDefault="00041CC6"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                                     -</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333E6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3 рабочих дня со дня обращения</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на срок выплаты пенсии по случаю потери кормильца</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w:t>
            </w:r>
            <w:r w:rsidRPr="00D6059E">
              <w:rPr>
                <w:rFonts w:ascii="Times New Roman" w:hAnsi="Times New Roman" w:cs="Times New Roman"/>
                <w:sz w:val="16"/>
                <w:szCs w:val="16"/>
              </w:rPr>
              <w:lastRenderedPageBreak/>
              <w:t>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lastRenderedPageBreak/>
              <w:t>Управление социальной защиты администрации</w:t>
            </w:r>
          </w:p>
        </w:tc>
      </w:tr>
      <w:tr w:rsidR="004B4E73" w:rsidRPr="00801585" w:rsidTr="00B30C88">
        <w:tc>
          <w:tcPr>
            <w:tcW w:w="566" w:type="dxa"/>
          </w:tcPr>
          <w:p w:rsidR="00C83E44" w:rsidRPr="00041CC6" w:rsidRDefault="00041CC6" w:rsidP="00994354">
            <w:pPr>
              <w:spacing w:line="240" w:lineRule="exact"/>
              <w:ind w:left="141"/>
              <w:jc w:val="both"/>
              <w:rPr>
                <w:rFonts w:ascii="Times New Roman" w:hAnsi="Times New Roman"/>
                <w:sz w:val="16"/>
                <w:szCs w:val="24"/>
              </w:rPr>
            </w:pPr>
            <w:r>
              <w:rPr>
                <w:rFonts w:ascii="Times New Roman" w:hAnsi="Times New Roman"/>
                <w:sz w:val="16"/>
                <w:szCs w:val="24"/>
              </w:rPr>
              <w:lastRenderedPageBreak/>
              <w:t>8</w:t>
            </w:r>
            <w:r w:rsidR="00994354">
              <w:rPr>
                <w:rFonts w:ascii="Times New Roman" w:hAnsi="Times New Roman"/>
                <w:sz w:val="16"/>
                <w:szCs w:val="24"/>
              </w:rPr>
              <w:t>2</w:t>
            </w: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3.8 Выдача </w:t>
            </w:r>
            <w:r w:rsidR="00AC6C5C" w:rsidRPr="00D6059E">
              <w:rPr>
                <w:rFonts w:ascii="Times New Roman" w:hAnsi="Times New Roman" w:cs="Times New Roman"/>
                <w:sz w:val="16"/>
                <w:szCs w:val="16"/>
              </w:rPr>
              <w:t>удостоверения бывшего</w:t>
            </w:r>
            <w:r w:rsidRPr="00D6059E">
              <w:rPr>
                <w:rFonts w:ascii="Times New Roman" w:hAnsi="Times New Roman" w:cs="Times New Roman"/>
                <w:sz w:val="16"/>
                <w:szCs w:val="16"/>
              </w:rPr>
              <w:t xml:space="preserve"> несовершеннолетнего узника мест принудительного содержания, удостоверения бывшего совершеннолетнего узника фашистских концлагерей, тюрем, гетто</w:t>
            </w:r>
          </w:p>
        </w:tc>
        <w:tc>
          <w:tcPr>
            <w:tcW w:w="2272"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одна фотография заявителя размером 30 х 40 мм</w:t>
            </w:r>
          </w:p>
        </w:tc>
        <w:tc>
          <w:tcPr>
            <w:tcW w:w="2550" w:type="dxa"/>
          </w:tcPr>
          <w:p w:rsidR="00C83E44" w:rsidRPr="00D6059E" w:rsidRDefault="00333E61"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 нахождении граждан в местах принудительного содержания – из органов государственной безопасности, Министерства обороны, архивов, музеев, созданных в местах размещения бывших фашистских концлагерей (при необходимости)</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5 дней после вынесения решения об установлении фактов и периодов нахождения в местах принудительного содержания, созданных фашистами и их союзниками в годы Второй мировой войны</w:t>
            </w:r>
          </w:p>
          <w:p w:rsidR="001C7B77" w:rsidRPr="00D6059E" w:rsidRDefault="001C7B77" w:rsidP="00D6059E">
            <w:pPr>
              <w:jc w:val="both"/>
              <w:rPr>
                <w:rFonts w:ascii="Times New Roman" w:eastAsia="Times New Roman" w:hAnsi="Times New Roman" w:cs="Times New Roman"/>
                <w:sz w:val="16"/>
                <w:szCs w:val="16"/>
              </w:rPr>
            </w:pPr>
          </w:p>
          <w:p w:rsidR="001C7B77" w:rsidRPr="00D6059E" w:rsidRDefault="001C7B77" w:rsidP="00D6059E">
            <w:pPr>
              <w:jc w:val="both"/>
              <w:rPr>
                <w:rFonts w:ascii="Times New Roman" w:eastAsia="Times New Roman" w:hAnsi="Times New Roman" w:cs="Times New Roman"/>
                <w:sz w:val="16"/>
                <w:szCs w:val="16"/>
              </w:rPr>
            </w:pP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Управление социальной защиты администрации</w:t>
            </w:r>
          </w:p>
        </w:tc>
      </w:tr>
      <w:tr w:rsidR="004B4E73" w:rsidRPr="00801585" w:rsidTr="00B30C88">
        <w:tc>
          <w:tcPr>
            <w:tcW w:w="566" w:type="dxa"/>
          </w:tcPr>
          <w:p w:rsidR="00C83E44" w:rsidRPr="00711194" w:rsidRDefault="00711194" w:rsidP="00994354">
            <w:pPr>
              <w:spacing w:line="240" w:lineRule="exact"/>
              <w:ind w:left="141"/>
              <w:jc w:val="both"/>
              <w:rPr>
                <w:rFonts w:ascii="Times New Roman" w:hAnsi="Times New Roman"/>
                <w:sz w:val="16"/>
                <w:szCs w:val="24"/>
              </w:rPr>
            </w:pPr>
            <w:r>
              <w:rPr>
                <w:rFonts w:ascii="Times New Roman" w:hAnsi="Times New Roman"/>
                <w:sz w:val="16"/>
                <w:szCs w:val="24"/>
              </w:rPr>
              <w:t>8</w:t>
            </w:r>
            <w:r w:rsidR="00994354">
              <w:rPr>
                <w:rFonts w:ascii="Times New Roman" w:hAnsi="Times New Roman"/>
                <w:sz w:val="16"/>
                <w:szCs w:val="24"/>
              </w:rPr>
              <w:t>3</w:t>
            </w: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3.9 Выдача </w:t>
            </w:r>
            <w:r w:rsidR="00AC6C5C" w:rsidRPr="00D6059E">
              <w:rPr>
                <w:rFonts w:ascii="Times New Roman" w:hAnsi="Times New Roman" w:cs="Times New Roman"/>
                <w:sz w:val="16"/>
                <w:szCs w:val="16"/>
              </w:rPr>
              <w:t>удостоверения,</w:t>
            </w:r>
            <w:r w:rsidRPr="00D6059E">
              <w:rPr>
                <w:rFonts w:ascii="Times New Roman" w:hAnsi="Times New Roman" w:cs="Times New Roman"/>
                <w:sz w:val="16"/>
                <w:szCs w:val="16"/>
              </w:rPr>
              <w:t xml:space="preserve"> пострадавшего от катастрофы на Чернобыльской АЭС, других радиационных аварий</w:t>
            </w:r>
          </w:p>
        </w:tc>
        <w:tc>
          <w:tcPr>
            <w:tcW w:w="2272"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две фотографии заявителя размером 30 х 40 мм</w:t>
            </w:r>
          </w:p>
        </w:tc>
        <w:tc>
          <w:tcPr>
            <w:tcW w:w="2550" w:type="dxa"/>
          </w:tcPr>
          <w:p w:rsidR="00333E61" w:rsidRPr="00D6059E" w:rsidRDefault="00333E61"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справка о занимаемом в данном населенном пункте жилом помещении, месте жительства и составе семьи (с указанием сведений о месте жительства)</w:t>
            </w:r>
          </w:p>
          <w:p w:rsidR="00333E61" w:rsidRPr="00D6059E" w:rsidRDefault="00333E61" w:rsidP="00D6059E">
            <w:pPr>
              <w:widowControl w:val="0"/>
              <w:autoSpaceDE w:val="0"/>
              <w:autoSpaceDN w:val="0"/>
              <w:adjustRightInd w:val="0"/>
              <w:jc w:val="both"/>
              <w:rPr>
                <w:rFonts w:ascii="Times New Roman" w:eastAsia="Times New Roman" w:hAnsi="Times New Roman" w:cs="Times New Roman"/>
                <w:sz w:val="16"/>
                <w:szCs w:val="16"/>
              </w:rPr>
            </w:pPr>
          </w:p>
          <w:p w:rsidR="00C83E44" w:rsidRPr="00D6059E" w:rsidRDefault="00333E61"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документы, подтверждающие участие гражданина в работах по ликвидации последствий катастрофы на Чернобыльской АЭС, других радиационных аварий, с указанием места и периода участия в таких работах – в случае, если гражданин претендует на установление статуса участника ликвидации</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5 дней после вынесения комиссией соответствующего решения</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на срок установления инвалидности – для инвалидов (детей-инвалидов в возрасте до 18 лет), в отношении которых установлена причинная связь увечья или заболевания, приведших к инвалидности, с катастрофой на Чернобыльской АЭС, другими радиационными авариями</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на срок постоянного (преимущественного) </w:t>
            </w:r>
            <w:r w:rsidRPr="00D6059E">
              <w:rPr>
                <w:rFonts w:ascii="Times New Roman" w:eastAsia="Times New Roman" w:hAnsi="Times New Roman" w:cs="Times New Roman"/>
                <w:sz w:val="16"/>
                <w:szCs w:val="16"/>
              </w:rPr>
              <w:lastRenderedPageBreak/>
              <w:t>проживания в населенном пункте, находящемся на территории радиоактивного загрязнения, – для граждан, проживающих на территории радиоактивного загрязнения</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 – для иных лиц</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lastRenderedPageBreak/>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Отдел организационно-кадровой и юридической работы администрации</w:t>
            </w:r>
          </w:p>
        </w:tc>
      </w:tr>
      <w:tr w:rsidR="004B4E73" w:rsidRPr="00801585" w:rsidTr="00B30C88">
        <w:tc>
          <w:tcPr>
            <w:tcW w:w="566" w:type="dxa"/>
          </w:tcPr>
          <w:p w:rsidR="00C83E44" w:rsidRPr="00980F27" w:rsidRDefault="00980F27" w:rsidP="00994354">
            <w:pPr>
              <w:spacing w:line="240" w:lineRule="exact"/>
              <w:ind w:left="141"/>
              <w:jc w:val="both"/>
              <w:rPr>
                <w:rFonts w:ascii="Times New Roman" w:hAnsi="Times New Roman"/>
                <w:sz w:val="16"/>
                <w:szCs w:val="24"/>
              </w:rPr>
            </w:pPr>
            <w:r>
              <w:rPr>
                <w:rFonts w:ascii="Times New Roman" w:hAnsi="Times New Roman"/>
                <w:sz w:val="16"/>
                <w:szCs w:val="24"/>
              </w:rPr>
              <w:lastRenderedPageBreak/>
              <w:t>8</w:t>
            </w:r>
            <w:r w:rsidR="00994354">
              <w:rPr>
                <w:rFonts w:ascii="Times New Roman" w:hAnsi="Times New Roman"/>
                <w:sz w:val="16"/>
                <w:szCs w:val="24"/>
              </w:rPr>
              <w:t>4</w:t>
            </w: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3.13¹2 Выдача удостоверения национального образца инвалида боевых действий на территории других государств</w:t>
            </w:r>
          </w:p>
        </w:tc>
        <w:tc>
          <w:tcPr>
            <w:tcW w:w="2272"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заключение медико-реабилитационной экспертной комиссии</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одна фотография размером 30 x 40 мм</w:t>
            </w:r>
          </w:p>
        </w:tc>
        <w:tc>
          <w:tcPr>
            <w:tcW w:w="2550" w:type="dxa"/>
          </w:tcPr>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 месяц со дня обращения</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Управление социальной защиты администрации</w:t>
            </w:r>
          </w:p>
        </w:tc>
      </w:tr>
      <w:tr w:rsidR="004B4E73" w:rsidRPr="00801585" w:rsidTr="00B30C88">
        <w:tc>
          <w:tcPr>
            <w:tcW w:w="566" w:type="dxa"/>
          </w:tcPr>
          <w:p w:rsidR="00C83E44" w:rsidRPr="00980F27" w:rsidRDefault="00980F27" w:rsidP="00994354">
            <w:pPr>
              <w:spacing w:line="240" w:lineRule="exact"/>
              <w:ind w:left="141"/>
              <w:jc w:val="both"/>
              <w:rPr>
                <w:rFonts w:ascii="Times New Roman" w:hAnsi="Times New Roman"/>
                <w:sz w:val="16"/>
                <w:szCs w:val="24"/>
              </w:rPr>
            </w:pPr>
            <w:r>
              <w:rPr>
                <w:rFonts w:ascii="Times New Roman" w:hAnsi="Times New Roman"/>
                <w:sz w:val="16"/>
                <w:szCs w:val="24"/>
              </w:rPr>
              <w:t>8</w:t>
            </w:r>
            <w:r w:rsidR="00994354">
              <w:rPr>
                <w:rFonts w:ascii="Times New Roman" w:hAnsi="Times New Roman"/>
                <w:sz w:val="16"/>
                <w:szCs w:val="24"/>
              </w:rPr>
              <w:t>5</w:t>
            </w: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3.15 Выдача удостоверения многодетной семьи</w:t>
            </w:r>
          </w:p>
        </w:tc>
        <w:tc>
          <w:tcPr>
            <w:tcW w:w="2272" w:type="dxa"/>
          </w:tcPr>
          <w:p w:rsidR="00BF176D" w:rsidRPr="00D6059E" w:rsidRDefault="00BF176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p w:rsidR="00BF176D" w:rsidRPr="00D6059E" w:rsidRDefault="00BF176D" w:rsidP="00D6059E">
            <w:pPr>
              <w:jc w:val="both"/>
              <w:rPr>
                <w:rFonts w:ascii="Times New Roman" w:eastAsia="Times New Roman" w:hAnsi="Times New Roman" w:cs="Times New Roman"/>
                <w:sz w:val="16"/>
                <w:szCs w:val="16"/>
              </w:rPr>
            </w:pPr>
          </w:p>
          <w:p w:rsidR="00BF176D" w:rsidRPr="00D6059E" w:rsidRDefault="00BF176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паспорта или иные документы, удостоверяющие личность родителей</w:t>
            </w:r>
          </w:p>
          <w:p w:rsidR="00BF176D" w:rsidRPr="00D6059E" w:rsidRDefault="00BF176D" w:rsidP="00D6059E">
            <w:pPr>
              <w:jc w:val="both"/>
              <w:rPr>
                <w:rFonts w:ascii="Times New Roman" w:eastAsia="Times New Roman" w:hAnsi="Times New Roman" w:cs="Times New Roman"/>
                <w:sz w:val="16"/>
                <w:szCs w:val="16"/>
              </w:rPr>
            </w:pPr>
          </w:p>
          <w:p w:rsidR="00BF176D" w:rsidRPr="00D6059E" w:rsidRDefault="00BF176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свидетельство о заключении брака – для лиц, состоящих в браке</w:t>
            </w:r>
          </w:p>
          <w:p w:rsidR="00BF176D" w:rsidRPr="00D6059E" w:rsidRDefault="00BF176D" w:rsidP="00D6059E">
            <w:pPr>
              <w:jc w:val="both"/>
              <w:rPr>
                <w:rFonts w:ascii="Times New Roman" w:eastAsia="Times New Roman" w:hAnsi="Times New Roman" w:cs="Times New Roman"/>
                <w:sz w:val="16"/>
                <w:szCs w:val="16"/>
              </w:rPr>
            </w:pPr>
          </w:p>
          <w:p w:rsidR="00BF176D" w:rsidRPr="00D6059E" w:rsidRDefault="00BF176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p>
          <w:p w:rsidR="00BF176D" w:rsidRPr="00D6059E" w:rsidRDefault="00BF176D" w:rsidP="00D6059E">
            <w:pPr>
              <w:jc w:val="both"/>
              <w:rPr>
                <w:rFonts w:ascii="Times New Roman" w:eastAsia="Times New Roman" w:hAnsi="Times New Roman" w:cs="Times New Roman"/>
                <w:sz w:val="16"/>
                <w:szCs w:val="16"/>
              </w:rPr>
            </w:pPr>
          </w:p>
          <w:p w:rsidR="00BF176D" w:rsidRPr="00D6059E" w:rsidRDefault="00BF176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копия решения (постановления) суда либо Соглашение о детях, или Брачный договор, или </w:t>
            </w:r>
            <w:r w:rsidRPr="00D6059E">
              <w:rPr>
                <w:rFonts w:ascii="Times New Roman" w:eastAsia="Times New Roman" w:hAnsi="Times New Roman" w:cs="Times New Roman"/>
                <w:sz w:val="16"/>
                <w:szCs w:val="16"/>
              </w:rPr>
              <w:lastRenderedPageBreak/>
              <w:t xml:space="preserve">определение о судебном приказе о взыскании алиментов, или Соглашение </w:t>
            </w:r>
            <w:r w:rsidR="0021338D" w:rsidRPr="0021338D">
              <w:rPr>
                <w:rFonts w:ascii="Times New Roman" w:eastAsia="Times New Roman" w:hAnsi="Times New Roman" w:cs="Times New Roman"/>
                <w:color w:val="FF0000"/>
                <w:sz w:val="16"/>
                <w:szCs w:val="16"/>
              </w:rPr>
              <w:t>об уплате алиментов</w:t>
            </w:r>
            <w:r w:rsidRPr="0021338D">
              <w:rPr>
                <w:rFonts w:ascii="Times New Roman" w:eastAsia="Times New Roman" w:hAnsi="Times New Roman" w:cs="Times New Roman"/>
                <w:color w:val="FF0000"/>
                <w:sz w:val="16"/>
                <w:szCs w:val="16"/>
              </w:rPr>
              <w:t xml:space="preserve"> </w:t>
            </w:r>
            <w:r w:rsidRPr="00D6059E">
              <w:rPr>
                <w:rFonts w:ascii="Times New Roman" w:eastAsia="Times New Roman" w:hAnsi="Times New Roman" w:cs="Times New Roman"/>
                <w:sz w:val="16"/>
                <w:szCs w:val="16"/>
              </w:rPr>
              <w:t xml:space="preserve">– в случае расторжения брака родителями детей (если документально определено место проживания детей с одним из родителей и (или) назначены алименты на содержание детей) </w:t>
            </w:r>
          </w:p>
          <w:p w:rsidR="00BF176D" w:rsidRPr="00D6059E" w:rsidRDefault="00BF176D" w:rsidP="00D6059E">
            <w:pPr>
              <w:jc w:val="both"/>
              <w:rPr>
                <w:rFonts w:ascii="Times New Roman" w:eastAsia="Times New Roman" w:hAnsi="Times New Roman" w:cs="Times New Roman"/>
                <w:sz w:val="16"/>
                <w:szCs w:val="16"/>
              </w:rPr>
            </w:pPr>
          </w:p>
          <w:p w:rsidR="00BF176D" w:rsidRPr="00D6059E" w:rsidRDefault="00BF176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копия решения (постановления) суда об определении места проживания детей с отцом – в случае, если дети, рожденные вне брака, проживают с отцом</w:t>
            </w:r>
          </w:p>
          <w:p w:rsidR="00BF176D" w:rsidRPr="00D6059E" w:rsidRDefault="00BF176D" w:rsidP="00D6059E">
            <w:pPr>
              <w:jc w:val="both"/>
              <w:rPr>
                <w:rFonts w:ascii="Times New Roman" w:eastAsia="Times New Roman" w:hAnsi="Times New Roman" w:cs="Times New Roman"/>
                <w:sz w:val="16"/>
                <w:szCs w:val="16"/>
              </w:rPr>
            </w:pPr>
          </w:p>
          <w:p w:rsidR="00BF176D" w:rsidRPr="00D6059E" w:rsidRDefault="00BF176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справка, содержащая сведения из записи акта о рождении, – в случае, если запись об отце в записи акта о рождении ребенка произведена на основании заявления матери, не состоящей в браке</w:t>
            </w:r>
          </w:p>
          <w:p w:rsidR="00BF176D" w:rsidRPr="00D6059E" w:rsidRDefault="00BF176D" w:rsidP="00D6059E">
            <w:pPr>
              <w:jc w:val="both"/>
              <w:rPr>
                <w:rFonts w:ascii="Times New Roman" w:eastAsia="Times New Roman" w:hAnsi="Times New Roman" w:cs="Times New Roman"/>
                <w:sz w:val="16"/>
                <w:szCs w:val="16"/>
              </w:rPr>
            </w:pPr>
          </w:p>
          <w:p w:rsidR="00BF176D" w:rsidRPr="00D6059E" w:rsidRDefault="00BF176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свидетельство об установлении отцовства – в случае установления отцовства</w:t>
            </w:r>
          </w:p>
          <w:p w:rsidR="00BF176D" w:rsidRPr="00D6059E" w:rsidRDefault="00BF176D" w:rsidP="00D6059E">
            <w:pPr>
              <w:jc w:val="both"/>
              <w:rPr>
                <w:rFonts w:ascii="Times New Roman" w:eastAsia="Times New Roman" w:hAnsi="Times New Roman" w:cs="Times New Roman"/>
                <w:sz w:val="16"/>
                <w:szCs w:val="16"/>
              </w:rPr>
            </w:pPr>
          </w:p>
          <w:p w:rsidR="00BF176D" w:rsidRPr="00D6059E" w:rsidRDefault="00BF176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выписка из решения суда об усыновлении (удочерении) – в случае, если в свидетельстве о рождении ребенка усыновители (удочерители) не записаны в качестве родителей усыновленного (удочеренного) ребенка</w:t>
            </w:r>
          </w:p>
          <w:p w:rsidR="00BF176D" w:rsidRPr="00D6059E" w:rsidRDefault="00BF176D" w:rsidP="00D6059E">
            <w:pPr>
              <w:jc w:val="both"/>
              <w:rPr>
                <w:rFonts w:ascii="Times New Roman" w:eastAsia="Times New Roman" w:hAnsi="Times New Roman" w:cs="Times New Roman"/>
                <w:sz w:val="16"/>
                <w:szCs w:val="16"/>
              </w:rPr>
            </w:pPr>
          </w:p>
          <w:p w:rsidR="00C83E44" w:rsidRPr="00D6059E" w:rsidRDefault="00BF176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свидетельства о рождении несовершеннолетних детей (для иностранных граждан и лиц без гражданства, которым предоставлены статус беженца или убежище в Республике Беларусь, – при наличии таких свидетельств)</w:t>
            </w:r>
          </w:p>
        </w:tc>
        <w:tc>
          <w:tcPr>
            <w:tcW w:w="2550" w:type="dxa"/>
          </w:tcPr>
          <w:p w:rsidR="00BF176D" w:rsidRPr="00D6059E" w:rsidRDefault="00BF176D"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справка (справки) о занимаемом в данном населенном пункте жилом помещении, месте жительства и составе семьи</w:t>
            </w:r>
          </w:p>
          <w:p w:rsidR="00BF176D" w:rsidRPr="00D6059E" w:rsidRDefault="00BF176D" w:rsidP="00D6059E">
            <w:pPr>
              <w:widowControl w:val="0"/>
              <w:autoSpaceDE w:val="0"/>
              <w:autoSpaceDN w:val="0"/>
              <w:adjustRightInd w:val="0"/>
              <w:jc w:val="both"/>
              <w:rPr>
                <w:rFonts w:ascii="Times New Roman" w:eastAsia="Times New Roman" w:hAnsi="Times New Roman" w:cs="Times New Roman"/>
                <w:sz w:val="16"/>
                <w:szCs w:val="16"/>
              </w:rPr>
            </w:pPr>
          </w:p>
          <w:p w:rsidR="00BF176D" w:rsidRPr="00D6059E" w:rsidRDefault="00BF176D"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сведения учреждений образования, а также иных организаций и индивидуальных предпринимателей, реализующих образовательную программу дошкольного образования, о воспитании обучающегося в семье одного из родителей и (или) сведения государственных органов, иных организаций о проживании ребенка в семье одного из родителей – в случаях расторжения брака родителями детей (если документально не определено место проживания детей с одним из родителей и не установлены алименты на </w:t>
            </w:r>
            <w:r w:rsidRPr="00D6059E">
              <w:rPr>
                <w:rFonts w:ascii="Times New Roman" w:eastAsia="Times New Roman" w:hAnsi="Times New Roman" w:cs="Times New Roman"/>
                <w:sz w:val="16"/>
                <w:szCs w:val="16"/>
              </w:rPr>
              <w:lastRenderedPageBreak/>
              <w:t>содержание детей)</w:t>
            </w:r>
          </w:p>
          <w:p w:rsidR="00BF176D" w:rsidRPr="00D6059E" w:rsidRDefault="00BF176D" w:rsidP="00D6059E">
            <w:pPr>
              <w:widowControl w:val="0"/>
              <w:autoSpaceDE w:val="0"/>
              <w:autoSpaceDN w:val="0"/>
              <w:adjustRightInd w:val="0"/>
              <w:jc w:val="both"/>
              <w:rPr>
                <w:rFonts w:ascii="Times New Roman" w:eastAsia="Times New Roman" w:hAnsi="Times New Roman" w:cs="Times New Roman"/>
                <w:sz w:val="16"/>
                <w:szCs w:val="16"/>
              </w:rPr>
            </w:pPr>
          </w:p>
          <w:p w:rsidR="00BF176D" w:rsidRPr="00D6059E" w:rsidRDefault="00BF176D"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акт обследования семьи, воспитывающей детей в возрасте до 18 лет, – в случае обращения родителя в местный исполнительный и распорядительный орган в соответствии с его регистрацией по месту жительства (месту пребывания), которое не совпадает с местом фактического проживания семьи</w:t>
            </w:r>
          </w:p>
          <w:p w:rsidR="00BF176D" w:rsidRPr="00D6059E" w:rsidRDefault="00BF176D" w:rsidP="00D6059E">
            <w:pPr>
              <w:widowControl w:val="0"/>
              <w:autoSpaceDE w:val="0"/>
              <w:autoSpaceDN w:val="0"/>
              <w:adjustRightInd w:val="0"/>
              <w:jc w:val="both"/>
              <w:rPr>
                <w:rFonts w:ascii="Times New Roman" w:eastAsia="Times New Roman" w:hAnsi="Times New Roman" w:cs="Times New Roman"/>
                <w:sz w:val="16"/>
                <w:szCs w:val="16"/>
              </w:rPr>
            </w:pPr>
          </w:p>
          <w:p w:rsidR="00C83E44" w:rsidRPr="00D6059E" w:rsidRDefault="00BF176D"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об отсутствии факта выдачи удостоверения многодетной семьи второму родителю по его месту жительства (месту пребывания) – при регистрации родителей по месту жительства (месту пребывания) на территории Республики Беларусь по разным адресам</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на срок до даты наступления обстоятельства, влекущего утрату семьей статуса многодетной</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253140" w:rsidP="00D6059E">
            <w:pPr>
              <w:jc w:val="both"/>
              <w:rPr>
                <w:rFonts w:ascii="Times New Roman" w:hAnsi="Times New Roman" w:cs="Times New Roman"/>
                <w:sz w:val="16"/>
                <w:szCs w:val="16"/>
              </w:rPr>
            </w:pPr>
            <w:r w:rsidRPr="00D6059E">
              <w:rPr>
                <w:rFonts w:ascii="Times New Roman" w:hAnsi="Times New Roman" w:cs="Times New Roman"/>
                <w:sz w:val="16"/>
                <w:szCs w:val="16"/>
              </w:rPr>
              <w:t>Государственное учреждение «Территориальный центр социального обслуживания населения Железнодорожного района г. Витебска»</w:t>
            </w:r>
          </w:p>
        </w:tc>
      </w:tr>
      <w:tr w:rsidR="004B4E73" w:rsidRPr="00801585" w:rsidTr="00B30C88">
        <w:tc>
          <w:tcPr>
            <w:tcW w:w="566" w:type="dxa"/>
          </w:tcPr>
          <w:p w:rsidR="00C83E44" w:rsidRPr="00980F27" w:rsidRDefault="00980F27" w:rsidP="00994354">
            <w:pPr>
              <w:spacing w:line="240" w:lineRule="exact"/>
              <w:ind w:left="141"/>
              <w:jc w:val="both"/>
              <w:rPr>
                <w:rFonts w:ascii="Times New Roman" w:hAnsi="Times New Roman"/>
                <w:sz w:val="16"/>
                <w:szCs w:val="24"/>
              </w:rPr>
            </w:pPr>
            <w:r>
              <w:rPr>
                <w:rFonts w:ascii="Times New Roman" w:hAnsi="Times New Roman"/>
                <w:sz w:val="16"/>
                <w:szCs w:val="24"/>
              </w:rPr>
              <w:lastRenderedPageBreak/>
              <w:t>8</w:t>
            </w:r>
            <w:r w:rsidR="00994354">
              <w:rPr>
                <w:rFonts w:ascii="Times New Roman" w:hAnsi="Times New Roman"/>
                <w:sz w:val="16"/>
                <w:szCs w:val="24"/>
              </w:rPr>
              <w:t>6</w:t>
            </w: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3.17 Выдача удостоверения о праве </w:t>
            </w:r>
            <w:r w:rsidRPr="00D6059E">
              <w:rPr>
                <w:rFonts w:ascii="Times New Roman" w:hAnsi="Times New Roman" w:cs="Times New Roman"/>
                <w:sz w:val="16"/>
                <w:szCs w:val="16"/>
              </w:rPr>
              <w:lastRenderedPageBreak/>
              <w:t>на льготы для лиц, работавших на объектах противовоздушной обороны, местной противовоздушной обороны, на строительстве оборонительных сооружений, морских баз, аэродромов и других военных объектов в пределах тыловых границ действующих фронтов, на прифронтовых участках железных и автомобильных дорог</w:t>
            </w:r>
          </w:p>
        </w:tc>
        <w:tc>
          <w:tcPr>
            <w:tcW w:w="2272"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 xml:space="preserve">паспорт или иной документ, </w:t>
            </w:r>
            <w:r w:rsidRPr="00D6059E">
              <w:rPr>
                <w:rFonts w:ascii="Times New Roman" w:eastAsia="Times New Roman" w:hAnsi="Times New Roman" w:cs="Times New Roman"/>
                <w:sz w:val="16"/>
                <w:szCs w:val="16"/>
              </w:rPr>
              <w:lastRenderedPageBreak/>
              <w:t>удостоверяющий личность</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одна фотография заявителя размером 30 х 40 мм</w:t>
            </w:r>
          </w:p>
        </w:tc>
        <w:tc>
          <w:tcPr>
            <w:tcW w:w="2550" w:type="dxa"/>
          </w:tcPr>
          <w:p w:rsidR="00C83E44" w:rsidRPr="00D6059E" w:rsidRDefault="00980F27"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 xml:space="preserve">                    -</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10 дней со дня </w:t>
            </w:r>
            <w:r w:rsidRPr="00D6059E">
              <w:rPr>
                <w:rFonts w:ascii="Times New Roman" w:eastAsia="Times New Roman" w:hAnsi="Times New Roman" w:cs="Times New Roman"/>
                <w:sz w:val="16"/>
                <w:szCs w:val="16"/>
              </w:rPr>
              <w:lastRenderedPageBreak/>
              <w:t>обращения</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бессрочно</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Служба «одно окно </w:t>
            </w:r>
            <w:r w:rsidRPr="00D6059E">
              <w:rPr>
                <w:rFonts w:ascii="Times New Roman" w:hAnsi="Times New Roman" w:cs="Times New Roman"/>
                <w:sz w:val="16"/>
                <w:szCs w:val="16"/>
              </w:rPr>
              <w:lastRenderedPageBreak/>
              <w:t>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lastRenderedPageBreak/>
              <w:t xml:space="preserve">Управление </w:t>
            </w:r>
            <w:r w:rsidRPr="00D6059E">
              <w:rPr>
                <w:rFonts w:ascii="Times New Roman" w:hAnsi="Times New Roman" w:cs="Times New Roman"/>
                <w:sz w:val="16"/>
                <w:szCs w:val="16"/>
              </w:rPr>
              <w:lastRenderedPageBreak/>
              <w:t>социальной защиты администрации</w:t>
            </w:r>
          </w:p>
        </w:tc>
      </w:tr>
      <w:tr w:rsidR="004B4E73" w:rsidRPr="00801585" w:rsidTr="00B30C88">
        <w:tc>
          <w:tcPr>
            <w:tcW w:w="566" w:type="dxa"/>
          </w:tcPr>
          <w:p w:rsidR="00C83E44" w:rsidRPr="00980F27" w:rsidRDefault="00980F27" w:rsidP="00994354">
            <w:pPr>
              <w:spacing w:line="240" w:lineRule="exact"/>
              <w:ind w:left="141"/>
              <w:jc w:val="both"/>
              <w:rPr>
                <w:rFonts w:ascii="Times New Roman" w:hAnsi="Times New Roman"/>
                <w:sz w:val="16"/>
                <w:szCs w:val="24"/>
              </w:rPr>
            </w:pPr>
            <w:r>
              <w:rPr>
                <w:rFonts w:ascii="Times New Roman" w:hAnsi="Times New Roman"/>
                <w:sz w:val="16"/>
                <w:szCs w:val="24"/>
              </w:rPr>
              <w:lastRenderedPageBreak/>
              <w:t>8</w:t>
            </w:r>
            <w:r w:rsidR="00994354">
              <w:rPr>
                <w:rFonts w:ascii="Times New Roman" w:hAnsi="Times New Roman"/>
                <w:sz w:val="16"/>
                <w:szCs w:val="24"/>
              </w:rPr>
              <w:t>7</w:t>
            </w: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3.18 Выдача </w:t>
            </w:r>
            <w:r w:rsidR="00AC6C5C" w:rsidRPr="00D6059E">
              <w:rPr>
                <w:rFonts w:ascii="Times New Roman" w:hAnsi="Times New Roman" w:cs="Times New Roman"/>
                <w:sz w:val="16"/>
                <w:szCs w:val="16"/>
              </w:rPr>
              <w:t>удостоверения о</w:t>
            </w:r>
            <w:r w:rsidRPr="00D6059E">
              <w:rPr>
                <w:rFonts w:ascii="Times New Roman" w:hAnsi="Times New Roman" w:cs="Times New Roman"/>
                <w:sz w:val="16"/>
                <w:szCs w:val="16"/>
              </w:rPr>
              <w:t xml:space="preserve"> праве на льготы для лиц из числа членов экипажей судов транспортного флота, интернированных в начале Великой Отечественной войны в портах других государств</w:t>
            </w:r>
          </w:p>
        </w:tc>
        <w:tc>
          <w:tcPr>
            <w:tcW w:w="2272"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одна фотография заявителя размером 30 х 40 мм</w:t>
            </w:r>
          </w:p>
        </w:tc>
        <w:tc>
          <w:tcPr>
            <w:tcW w:w="2550" w:type="dxa"/>
          </w:tcPr>
          <w:p w:rsidR="00C83E44" w:rsidRPr="00D6059E" w:rsidRDefault="00980F27"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                    -</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10 дней со дня обращения</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Управление социальной защиты администрации</w:t>
            </w:r>
          </w:p>
        </w:tc>
      </w:tr>
      <w:tr w:rsidR="004B4E73" w:rsidRPr="00801585" w:rsidTr="00B30C88">
        <w:tc>
          <w:tcPr>
            <w:tcW w:w="566" w:type="dxa"/>
          </w:tcPr>
          <w:p w:rsidR="00C83E44" w:rsidRPr="00980F27" w:rsidRDefault="00980F27" w:rsidP="00994354">
            <w:pPr>
              <w:spacing w:line="240" w:lineRule="exact"/>
              <w:ind w:left="141"/>
              <w:jc w:val="both"/>
              <w:rPr>
                <w:rFonts w:ascii="Times New Roman" w:hAnsi="Times New Roman"/>
                <w:sz w:val="16"/>
                <w:szCs w:val="24"/>
              </w:rPr>
            </w:pPr>
            <w:r>
              <w:rPr>
                <w:rFonts w:ascii="Times New Roman" w:hAnsi="Times New Roman"/>
                <w:sz w:val="16"/>
                <w:szCs w:val="24"/>
              </w:rPr>
              <w:t>8</w:t>
            </w:r>
            <w:r w:rsidR="00994354">
              <w:rPr>
                <w:rFonts w:ascii="Times New Roman" w:hAnsi="Times New Roman"/>
                <w:sz w:val="16"/>
                <w:szCs w:val="24"/>
              </w:rPr>
              <w:t>8</w:t>
            </w: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3.20 Выдача вкладыша к удостоверению о праве на льготы для родителей, перечисленных в пункте 12 статьи 3 Закона Республики Беларусь «О государственных социальных льготах, правах и гарантиях для отдельных категорий граждан»</w:t>
            </w:r>
          </w:p>
        </w:tc>
        <w:tc>
          <w:tcPr>
            <w:tcW w:w="2272"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w:t>
            </w:r>
          </w:p>
        </w:tc>
        <w:tc>
          <w:tcPr>
            <w:tcW w:w="2550" w:type="dxa"/>
          </w:tcPr>
          <w:p w:rsidR="00C83E44" w:rsidRPr="00D6059E" w:rsidRDefault="00980F27"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                            -</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10 дней со дня обращения</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Управление социальной защиты администрации</w:t>
            </w:r>
          </w:p>
        </w:tc>
      </w:tr>
      <w:tr w:rsidR="004B4E73" w:rsidRPr="00801585" w:rsidTr="009E7744">
        <w:tc>
          <w:tcPr>
            <w:tcW w:w="16013" w:type="dxa"/>
            <w:gridSpan w:val="9"/>
          </w:tcPr>
          <w:p w:rsidR="00C83E44" w:rsidRPr="00D6059E" w:rsidRDefault="00C83E44" w:rsidP="00D6059E">
            <w:pPr>
              <w:jc w:val="both"/>
              <w:rPr>
                <w:rFonts w:ascii="Times New Roman" w:hAnsi="Times New Roman" w:cs="Times New Roman"/>
                <w:sz w:val="16"/>
                <w:szCs w:val="16"/>
              </w:rPr>
            </w:pPr>
          </w:p>
          <w:p w:rsidR="00C83E44" w:rsidRPr="00D6059E" w:rsidRDefault="00C83E44" w:rsidP="00D6059E">
            <w:pPr>
              <w:jc w:val="center"/>
              <w:rPr>
                <w:rFonts w:ascii="Times New Roman" w:hAnsi="Times New Roman" w:cs="Times New Roman"/>
                <w:sz w:val="16"/>
                <w:szCs w:val="16"/>
              </w:rPr>
            </w:pPr>
            <w:r w:rsidRPr="00D6059E">
              <w:rPr>
                <w:rFonts w:ascii="Times New Roman" w:hAnsi="Times New Roman" w:cs="Times New Roman"/>
                <w:sz w:val="16"/>
                <w:szCs w:val="16"/>
              </w:rPr>
              <w:t>4. ОПЕКА, ПОПЕЧИТЕЛЬСТВО, ПАТРОНАЖ. ЭМАНСИПАЦИЯ</w:t>
            </w:r>
          </w:p>
          <w:p w:rsidR="00C83E44" w:rsidRPr="00D6059E" w:rsidRDefault="00C83E44" w:rsidP="00D6059E">
            <w:pPr>
              <w:jc w:val="both"/>
              <w:rPr>
                <w:rFonts w:ascii="Times New Roman" w:hAnsi="Times New Roman" w:cs="Times New Roman"/>
                <w:sz w:val="16"/>
                <w:szCs w:val="16"/>
              </w:rPr>
            </w:pPr>
          </w:p>
        </w:tc>
      </w:tr>
      <w:tr w:rsidR="004B4E73" w:rsidRPr="00801585" w:rsidTr="00B30C88">
        <w:tc>
          <w:tcPr>
            <w:tcW w:w="566" w:type="dxa"/>
          </w:tcPr>
          <w:p w:rsidR="00C83E44" w:rsidRPr="00980F27" w:rsidRDefault="00994354" w:rsidP="00D6059E">
            <w:pPr>
              <w:spacing w:line="240" w:lineRule="exact"/>
              <w:ind w:left="141"/>
              <w:jc w:val="both"/>
              <w:rPr>
                <w:rFonts w:ascii="Times New Roman" w:hAnsi="Times New Roman"/>
                <w:sz w:val="16"/>
                <w:szCs w:val="24"/>
              </w:rPr>
            </w:pPr>
            <w:r>
              <w:rPr>
                <w:rFonts w:ascii="Times New Roman" w:hAnsi="Times New Roman"/>
                <w:sz w:val="16"/>
                <w:szCs w:val="24"/>
              </w:rPr>
              <w:t>89</w:t>
            </w:r>
            <w:r w:rsidR="00980F27">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4.1 Выдача акта обследования условий жизни кандидата в усыновители (удочерители)</w:t>
            </w:r>
          </w:p>
        </w:tc>
        <w:tc>
          <w:tcPr>
            <w:tcW w:w="2272" w:type="dxa"/>
          </w:tcPr>
          <w:p w:rsidR="00BF176D" w:rsidRPr="00D6059E" w:rsidRDefault="00BF176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p w:rsidR="00BF176D" w:rsidRPr="00D6059E" w:rsidRDefault="00BF176D" w:rsidP="00D6059E">
            <w:pPr>
              <w:jc w:val="both"/>
              <w:rPr>
                <w:rFonts w:ascii="Times New Roman" w:eastAsia="Times New Roman" w:hAnsi="Times New Roman" w:cs="Times New Roman"/>
                <w:sz w:val="16"/>
                <w:szCs w:val="16"/>
              </w:rPr>
            </w:pPr>
          </w:p>
          <w:p w:rsidR="00BF176D" w:rsidRPr="00D6059E" w:rsidRDefault="00BF176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паспорт или иной документ, </w:t>
            </w:r>
            <w:r w:rsidRPr="00D6059E">
              <w:rPr>
                <w:rFonts w:ascii="Times New Roman" w:eastAsia="Times New Roman" w:hAnsi="Times New Roman" w:cs="Times New Roman"/>
                <w:sz w:val="16"/>
                <w:szCs w:val="16"/>
              </w:rPr>
              <w:lastRenderedPageBreak/>
              <w:t>удостоверяющий личность кандидата в усыновители (удочерители)</w:t>
            </w:r>
          </w:p>
          <w:p w:rsidR="00BF176D" w:rsidRPr="00D6059E" w:rsidRDefault="00BF176D" w:rsidP="00D6059E">
            <w:pPr>
              <w:jc w:val="both"/>
              <w:rPr>
                <w:rFonts w:ascii="Times New Roman" w:eastAsia="Times New Roman" w:hAnsi="Times New Roman" w:cs="Times New Roman"/>
                <w:sz w:val="16"/>
                <w:szCs w:val="16"/>
              </w:rPr>
            </w:pPr>
          </w:p>
          <w:p w:rsidR="00BF176D" w:rsidRPr="00D6059E" w:rsidRDefault="00BF176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свидетельство о заключении брака кандидата в усыновители (удочерители) – в случае усыновления (удочерения) ребенка лицом, состоящим в браке</w:t>
            </w:r>
          </w:p>
          <w:p w:rsidR="00BF176D" w:rsidRPr="00D6059E" w:rsidRDefault="00BF176D" w:rsidP="00D6059E">
            <w:pPr>
              <w:jc w:val="both"/>
              <w:rPr>
                <w:rFonts w:ascii="Times New Roman" w:eastAsia="Times New Roman" w:hAnsi="Times New Roman" w:cs="Times New Roman"/>
                <w:sz w:val="16"/>
                <w:szCs w:val="16"/>
              </w:rPr>
            </w:pPr>
          </w:p>
          <w:p w:rsidR="00BF176D" w:rsidRPr="00D6059E" w:rsidRDefault="00BF176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письменное согласие одного из супругов на усыновление (удочерение) – в случае усыновления (удочерения) ребенка другим супругом</w:t>
            </w:r>
          </w:p>
          <w:p w:rsidR="00BF176D" w:rsidRPr="00D6059E" w:rsidRDefault="00BF176D" w:rsidP="00D6059E">
            <w:pPr>
              <w:jc w:val="both"/>
              <w:rPr>
                <w:rFonts w:ascii="Times New Roman" w:eastAsia="Times New Roman" w:hAnsi="Times New Roman" w:cs="Times New Roman"/>
                <w:sz w:val="16"/>
                <w:szCs w:val="16"/>
              </w:rPr>
            </w:pPr>
          </w:p>
          <w:p w:rsidR="00BF176D" w:rsidRPr="00D6059E" w:rsidRDefault="00BF176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медицинская справка о состоянии здоровья кандидата в усыновители (удочерители)</w:t>
            </w:r>
          </w:p>
          <w:p w:rsidR="00BF176D" w:rsidRPr="00D6059E" w:rsidRDefault="00BF176D" w:rsidP="00D6059E">
            <w:pPr>
              <w:jc w:val="both"/>
              <w:rPr>
                <w:rFonts w:ascii="Times New Roman" w:eastAsia="Times New Roman" w:hAnsi="Times New Roman" w:cs="Times New Roman"/>
                <w:sz w:val="16"/>
                <w:szCs w:val="16"/>
              </w:rPr>
            </w:pPr>
          </w:p>
          <w:p w:rsidR="00BF176D" w:rsidRPr="00D6059E" w:rsidRDefault="00BF176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справка о месте работы, службы и занимаемой должности кандидата в усыновители (удочерители)</w:t>
            </w:r>
          </w:p>
          <w:p w:rsidR="00BF176D" w:rsidRPr="00D6059E" w:rsidRDefault="00BF176D" w:rsidP="00D6059E">
            <w:pPr>
              <w:jc w:val="both"/>
              <w:rPr>
                <w:rFonts w:ascii="Times New Roman" w:eastAsia="Times New Roman" w:hAnsi="Times New Roman" w:cs="Times New Roman"/>
                <w:sz w:val="16"/>
                <w:szCs w:val="16"/>
              </w:rPr>
            </w:pPr>
          </w:p>
          <w:p w:rsidR="00BF176D" w:rsidRPr="00D6059E" w:rsidRDefault="00BF176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 доходе кандидата в усыновители (удочерители) за предшествующий усыновлению (удочерению) год</w:t>
            </w:r>
          </w:p>
          <w:p w:rsidR="00BF176D" w:rsidRPr="00D6059E" w:rsidRDefault="00BF176D" w:rsidP="00D6059E">
            <w:pPr>
              <w:jc w:val="both"/>
              <w:rPr>
                <w:rFonts w:ascii="Times New Roman" w:eastAsia="Times New Roman" w:hAnsi="Times New Roman" w:cs="Times New Roman"/>
                <w:sz w:val="16"/>
                <w:szCs w:val="16"/>
              </w:rPr>
            </w:pPr>
          </w:p>
          <w:p w:rsidR="00BF176D" w:rsidRPr="00D6059E" w:rsidRDefault="00BF176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письменное разрешение на усыновление (удочерение) компетентного органа государства, гражданином которого является ребенок, проживающий на территории Республики Беларусь, – в случае его усыновления (удочерения) постоянно проживающими на территории Республики Беларусь гражданами Республики Беларусь, иностранными гражданами или лицами без гражданства</w:t>
            </w:r>
          </w:p>
          <w:p w:rsidR="00BF176D" w:rsidRPr="00D6059E" w:rsidRDefault="00BF176D" w:rsidP="00D6059E">
            <w:pPr>
              <w:jc w:val="both"/>
              <w:rPr>
                <w:rFonts w:ascii="Times New Roman" w:eastAsia="Times New Roman" w:hAnsi="Times New Roman" w:cs="Times New Roman"/>
                <w:sz w:val="16"/>
                <w:szCs w:val="16"/>
              </w:rPr>
            </w:pPr>
          </w:p>
          <w:p w:rsidR="00C83E44" w:rsidRPr="00D6059E" w:rsidRDefault="00BF176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письменное разрешение на усыновление (удочерение) компетентного органа государства, на территории </w:t>
            </w:r>
            <w:r w:rsidRPr="00D6059E">
              <w:rPr>
                <w:rFonts w:ascii="Times New Roman" w:eastAsia="Times New Roman" w:hAnsi="Times New Roman" w:cs="Times New Roman"/>
                <w:sz w:val="16"/>
                <w:szCs w:val="16"/>
              </w:rPr>
              <w:lastRenderedPageBreak/>
              <w:t>которого постоянно проживают кандидаты в усыновители (удочерители), – в случае усыновления (удочерения) ребенка лицами, постоянно проживающими на территории иностранного государства</w:t>
            </w:r>
          </w:p>
        </w:tc>
        <w:tc>
          <w:tcPr>
            <w:tcW w:w="2550" w:type="dxa"/>
          </w:tcPr>
          <w:p w:rsidR="00BF176D" w:rsidRPr="00D6059E" w:rsidRDefault="00BF176D"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 xml:space="preserve">справка о занимаемом в данном населенном пункте жилом помещении, месте жительства и </w:t>
            </w:r>
            <w:r w:rsidRPr="00D6059E">
              <w:rPr>
                <w:rFonts w:ascii="Times New Roman" w:eastAsia="Times New Roman" w:hAnsi="Times New Roman" w:cs="Times New Roman"/>
                <w:sz w:val="16"/>
                <w:szCs w:val="16"/>
              </w:rPr>
              <w:lastRenderedPageBreak/>
              <w:t>составе семьи кандидата в усыновители</w:t>
            </w:r>
          </w:p>
          <w:p w:rsidR="00BF176D" w:rsidRPr="00D6059E" w:rsidRDefault="00BF176D" w:rsidP="00D6059E">
            <w:pPr>
              <w:widowControl w:val="0"/>
              <w:autoSpaceDE w:val="0"/>
              <w:autoSpaceDN w:val="0"/>
              <w:adjustRightInd w:val="0"/>
              <w:jc w:val="both"/>
              <w:rPr>
                <w:rFonts w:ascii="Times New Roman" w:eastAsia="Times New Roman" w:hAnsi="Times New Roman" w:cs="Times New Roman"/>
                <w:sz w:val="16"/>
                <w:szCs w:val="16"/>
              </w:rPr>
            </w:pPr>
          </w:p>
          <w:p w:rsidR="00BF176D" w:rsidRPr="00D6059E" w:rsidRDefault="00BF176D"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об отсутствии судимости у кандидата в усыновители</w:t>
            </w:r>
          </w:p>
          <w:p w:rsidR="00BF176D" w:rsidRPr="00D6059E" w:rsidRDefault="00BF176D"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 том, лишался ли кандидат в усыновители (удочерители) родительских прав, был ли ограничен в родительских правах, было ли ранее в отношении него отменено усыновление (удочерение), признавался ли недееспособным или ограниченно дееспособным</w:t>
            </w:r>
          </w:p>
          <w:p w:rsidR="00BF176D" w:rsidRPr="00D6059E" w:rsidRDefault="00BF176D" w:rsidP="00D6059E">
            <w:pPr>
              <w:widowControl w:val="0"/>
              <w:autoSpaceDE w:val="0"/>
              <w:autoSpaceDN w:val="0"/>
              <w:adjustRightInd w:val="0"/>
              <w:jc w:val="both"/>
              <w:rPr>
                <w:rFonts w:ascii="Times New Roman" w:eastAsia="Times New Roman" w:hAnsi="Times New Roman" w:cs="Times New Roman"/>
                <w:sz w:val="16"/>
                <w:szCs w:val="16"/>
              </w:rPr>
            </w:pPr>
          </w:p>
          <w:p w:rsidR="00BF176D" w:rsidRPr="00D6059E" w:rsidRDefault="00BF176D"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 том, признавались ли дети кандидата в усыновители (удочерители) нуждающимися в государственной защите, отстранялся ли кандидат в усыновители (удочерители) от обязанностей опекуна (попечителя) за ненадлежащее выполнение возложенных на него обязанностей (при необходимости)</w:t>
            </w:r>
          </w:p>
          <w:p w:rsidR="00BF176D" w:rsidRPr="00D6059E" w:rsidRDefault="00BF176D" w:rsidP="00D6059E">
            <w:pPr>
              <w:widowControl w:val="0"/>
              <w:autoSpaceDE w:val="0"/>
              <w:autoSpaceDN w:val="0"/>
              <w:adjustRightInd w:val="0"/>
              <w:jc w:val="both"/>
              <w:rPr>
                <w:rFonts w:ascii="Times New Roman" w:eastAsia="Times New Roman" w:hAnsi="Times New Roman" w:cs="Times New Roman"/>
                <w:sz w:val="16"/>
                <w:szCs w:val="16"/>
              </w:rPr>
            </w:pPr>
          </w:p>
          <w:p w:rsidR="00BF176D" w:rsidRPr="00D6059E" w:rsidRDefault="00BF176D"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копия документа, подтверждающего право собственности кандидата в усыновители (удочерители) на жилое помещение или право владения и пользования жилым помещением</w:t>
            </w:r>
          </w:p>
          <w:p w:rsidR="00BF176D" w:rsidRPr="00D6059E" w:rsidRDefault="00BF176D" w:rsidP="00D6059E">
            <w:pPr>
              <w:widowControl w:val="0"/>
              <w:autoSpaceDE w:val="0"/>
              <w:autoSpaceDN w:val="0"/>
              <w:adjustRightInd w:val="0"/>
              <w:jc w:val="both"/>
              <w:rPr>
                <w:rFonts w:ascii="Times New Roman" w:eastAsia="Times New Roman" w:hAnsi="Times New Roman" w:cs="Times New Roman"/>
                <w:sz w:val="16"/>
                <w:szCs w:val="16"/>
              </w:rPr>
            </w:pPr>
          </w:p>
          <w:p w:rsidR="00C83E44" w:rsidRPr="00D6059E" w:rsidRDefault="00BF176D"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 состоянии пожарной безопасности жилого помещения, находящегося в собственности или во владении и пользовании кандидата в усыновители (удочерители)</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 месяц со дня подачи заявления</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 год</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Служба «одно окно администрации Железнодорожного района г. </w:t>
            </w:r>
            <w:r w:rsidRPr="00D6059E">
              <w:rPr>
                <w:rFonts w:ascii="Times New Roman" w:hAnsi="Times New Roman" w:cs="Times New Roman"/>
                <w:sz w:val="16"/>
                <w:szCs w:val="16"/>
              </w:rPr>
              <w:lastRenderedPageBreak/>
              <w:t>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lastRenderedPageBreak/>
              <w:t>Отдел по образованию</w:t>
            </w:r>
            <w:r w:rsidR="00980F27" w:rsidRPr="00D6059E">
              <w:rPr>
                <w:rFonts w:ascii="Times New Roman" w:hAnsi="Times New Roman" w:cs="Times New Roman"/>
                <w:sz w:val="16"/>
                <w:szCs w:val="16"/>
              </w:rPr>
              <w:t xml:space="preserve"> </w:t>
            </w:r>
            <w:r w:rsidRPr="00D6059E">
              <w:rPr>
                <w:rFonts w:ascii="Times New Roman" w:hAnsi="Times New Roman" w:cs="Times New Roman"/>
                <w:sz w:val="16"/>
                <w:szCs w:val="16"/>
              </w:rPr>
              <w:t xml:space="preserve"> администрации</w:t>
            </w:r>
          </w:p>
        </w:tc>
      </w:tr>
      <w:tr w:rsidR="004B4E73" w:rsidRPr="00801585" w:rsidTr="00B30C88">
        <w:tc>
          <w:tcPr>
            <w:tcW w:w="566" w:type="dxa"/>
          </w:tcPr>
          <w:p w:rsidR="00C83E44" w:rsidRPr="00980F27" w:rsidRDefault="00980F27" w:rsidP="00994354">
            <w:pPr>
              <w:spacing w:line="240" w:lineRule="exact"/>
              <w:ind w:left="141"/>
              <w:jc w:val="both"/>
              <w:rPr>
                <w:rFonts w:ascii="Times New Roman" w:hAnsi="Times New Roman"/>
                <w:sz w:val="16"/>
                <w:szCs w:val="24"/>
              </w:rPr>
            </w:pPr>
            <w:r>
              <w:rPr>
                <w:rFonts w:ascii="Times New Roman" w:hAnsi="Times New Roman"/>
                <w:sz w:val="16"/>
                <w:szCs w:val="24"/>
              </w:rPr>
              <w:lastRenderedPageBreak/>
              <w:t>9</w:t>
            </w:r>
            <w:r w:rsidR="00994354">
              <w:rPr>
                <w:rFonts w:ascii="Times New Roman" w:hAnsi="Times New Roman"/>
                <w:sz w:val="16"/>
                <w:szCs w:val="24"/>
              </w:rPr>
              <w:t>0</w:t>
            </w: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4.2 Назначение ежемесячных денежных выплат на содержание усыновленных (удочеренных) детей</w:t>
            </w:r>
          </w:p>
        </w:tc>
        <w:tc>
          <w:tcPr>
            <w:tcW w:w="2272" w:type="dxa"/>
          </w:tcPr>
          <w:p w:rsidR="00BF176D" w:rsidRPr="00D6059E" w:rsidRDefault="00BF176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p w:rsidR="00BF176D" w:rsidRPr="00D6059E" w:rsidRDefault="00BF176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 усыновителя (удочерителя)</w:t>
            </w:r>
          </w:p>
          <w:p w:rsidR="00BF176D" w:rsidRPr="00D6059E" w:rsidRDefault="00BF176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свидетельства о рождении несовершеннолетних детей</w:t>
            </w:r>
          </w:p>
          <w:p w:rsidR="00BF176D" w:rsidRPr="00D6059E" w:rsidRDefault="00BF176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выписка из решения суда об усыновлении (удочерении)</w:t>
            </w:r>
          </w:p>
          <w:p w:rsidR="00C83E44" w:rsidRPr="00D6059E" w:rsidRDefault="00BF176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копия приказа об отпуске – в случае использования усыновителем (удочерителем) кратковременного отпуска без сохранения заработной платы продолжительностью не менее 30 календарных дней</w:t>
            </w:r>
          </w:p>
        </w:tc>
        <w:tc>
          <w:tcPr>
            <w:tcW w:w="2550" w:type="dxa"/>
          </w:tcPr>
          <w:p w:rsidR="00C83E44" w:rsidRPr="00D6059E" w:rsidRDefault="00980F27"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                        -</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15 дней со дня подачи заявления</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46207D" w:rsidP="00D6059E">
            <w:pPr>
              <w:jc w:val="both"/>
              <w:rPr>
                <w:rFonts w:ascii="Times New Roman" w:hAnsi="Times New Roman" w:cs="Times New Roman"/>
                <w:sz w:val="16"/>
                <w:szCs w:val="16"/>
              </w:rPr>
            </w:pPr>
            <w:r w:rsidRPr="00D6059E">
              <w:rPr>
                <w:rFonts w:ascii="Times New Roman" w:hAnsi="Times New Roman" w:cs="Times New Roman"/>
                <w:sz w:val="16"/>
                <w:szCs w:val="16"/>
              </w:rPr>
              <w:t>Отдел по образованию администрации</w:t>
            </w:r>
          </w:p>
        </w:tc>
      </w:tr>
      <w:tr w:rsidR="004B4E73" w:rsidRPr="00801585" w:rsidTr="00B30C88">
        <w:tc>
          <w:tcPr>
            <w:tcW w:w="566" w:type="dxa"/>
          </w:tcPr>
          <w:p w:rsidR="00C83E44" w:rsidRPr="00980F27" w:rsidRDefault="00980F27" w:rsidP="00994354">
            <w:pPr>
              <w:spacing w:line="240" w:lineRule="exact"/>
              <w:ind w:left="141"/>
              <w:jc w:val="both"/>
              <w:rPr>
                <w:rFonts w:ascii="Times New Roman" w:hAnsi="Times New Roman"/>
                <w:sz w:val="16"/>
                <w:szCs w:val="24"/>
              </w:rPr>
            </w:pPr>
            <w:r>
              <w:rPr>
                <w:rFonts w:ascii="Times New Roman" w:hAnsi="Times New Roman"/>
                <w:sz w:val="16"/>
                <w:szCs w:val="24"/>
              </w:rPr>
              <w:t>9</w:t>
            </w:r>
            <w:r w:rsidR="00994354">
              <w:rPr>
                <w:rFonts w:ascii="Times New Roman" w:hAnsi="Times New Roman"/>
                <w:sz w:val="16"/>
                <w:szCs w:val="24"/>
              </w:rPr>
              <w:t>1</w:t>
            </w: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4.3 Принятие решения об установлении опеки (попечительства) над совершеннолетним и назначении опекуна (попечителя)</w:t>
            </w:r>
          </w:p>
        </w:tc>
        <w:tc>
          <w:tcPr>
            <w:tcW w:w="2272" w:type="dxa"/>
          </w:tcPr>
          <w:p w:rsidR="00D633BD" w:rsidRPr="00D6059E" w:rsidRDefault="00D633B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p w:rsidR="00D633BD" w:rsidRPr="00D6059E" w:rsidRDefault="00D633B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 кандидата в опекуны (попечители)</w:t>
            </w:r>
          </w:p>
          <w:p w:rsidR="00D633BD" w:rsidRPr="00D6059E" w:rsidRDefault="00D633B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автобиография кандидата в опекуны (попечители)</w:t>
            </w:r>
          </w:p>
          <w:p w:rsidR="00D633BD" w:rsidRPr="00D6059E" w:rsidRDefault="00D633B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одна фотография заявителя размером 30 х 40 мм</w:t>
            </w:r>
          </w:p>
          <w:p w:rsidR="00D633BD" w:rsidRPr="00D6059E" w:rsidRDefault="00D633B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медицинская справка о состоянии здоровья кандидата в опекуны (попечители)</w:t>
            </w:r>
          </w:p>
          <w:p w:rsidR="00D633BD" w:rsidRPr="00D6059E" w:rsidRDefault="00D633BD" w:rsidP="00D6059E">
            <w:pPr>
              <w:jc w:val="both"/>
              <w:rPr>
                <w:rFonts w:ascii="Times New Roman" w:eastAsia="Times New Roman" w:hAnsi="Times New Roman" w:cs="Times New Roman"/>
                <w:sz w:val="16"/>
                <w:szCs w:val="16"/>
              </w:rPr>
            </w:pPr>
          </w:p>
          <w:p w:rsidR="00C83E44" w:rsidRPr="00D6059E" w:rsidRDefault="00D633B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документ, подтверждающий наличие основания назначения опеки (попечительства)</w:t>
            </w:r>
          </w:p>
        </w:tc>
        <w:tc>
          <w:tcPr>
            <w:tcW w:w="2550" w:type="dxa"/>
          </w:tcPr>
          <w:p w:rsidR="00D633BD" w:rsidRPr="00D6059E" w:rsidRDefault="00D633BD"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справка о занимаемом в данном населенном пункте жилом помещении, месте жительства и составе семьи кандидата в опекуны (попечители)</w:t>
            </w:r>
          </w:p>
          <w:p w:rsidR="00D633BD" w:rsidRPr="00D6059E" w:rsidRDefault="00D633BD" w:rsidP="00D6059E">
            <w:pPr>
              <w:widowControl w:val="0"/>
              <w:autoSpaceDE w:val="0"/>
              <w:autoSpaceDN w:val="0"/>
              <w:adjustRightInd w:val="0"/>
              <w:jc w:val="both"/>
              <w:rPr>
                <w:rFonts w:ascii="Times New Roman" w:eastAsia="Times New Roman" w:hAnsi="Times New Roman" w:cs="Times New Roman"/>
                <w:sz w:val="16"/>
                <w:szCs w:val="16"/>
              </w:rPr>
            </w:pPr>
          </w:p>
          <w:p w:rsidR="00D633BD" w:rsidRPr="00D6059E" w:rsidRDefault="00D633BD"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 том, имеет ли кандидат в опекуны (попечители) судимость за умышленные преступления или осуждался ли за умышленные тяжкие или особо тяжкие преступления против человека</w:t>
            </w:r>
          </w:p>
          <w:p w:rsidR="00D633BD" w:rsidRPr="00D6059E" w:rsidRDefault="00D633BD"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 том, лишался ли кандидат в опекуны (попечители) родительских прав, было ли ранее в отношении него отменено усыновление (удочерение)</w:t>
            </w:r>
          </w:p>
          <w:p w:rsidR="00D633BD" w:rsidRPr="00D6059E" w:rsidRDefault="00D633BD" w:rsidP="00D6059E">
            <w:pPr>
              <w:widowControl w:val="0"/>
              <w:autoSpaceDE w:val="0"/>
              <w:autoSpaceDN w:val="0"/>
              <w:adjustRightInd w:val="0"/>
              <w:jc w:val="both"/>
              <w:rPr>
                <w:rFonts w:ascii="Times New Roman" w:eastAsia="Times New Roman" w:hAnsi="Times New Roman" w:cs="Times New Roman"/>
                <w:sz w:val="16"/>
                <w:szCs w:val="16"/>
              </w:rPr>
            </w:pPr>
          </w:p>
          <w:p w:rsidR="00C83E44" w:rsidRPr="00D6059E" w:rsidRDefault="00D633BD"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сведения о том, признавались ли дети кандидата в опекуны (попечители) нуждающимися в государственной защите, отстранялся ли кандидат в опекуны (попечители) от обязанностей опекуна (попечителя) за ненадлежащее </w:t>
            </w:r>
            <w:r w:rsidRPr="00D6059E">
              <w:rPr>
                <w:rFonts w:ascii="Times New Roman" w:eastAsia="Times New Roman" w:hAnsi="Times New Roman" w:cs="Times New Roman"/>
                <w:sz w:val="16"/>
                <w:szCs w:val="16"/>
              </w:rPr>
              <w:lastRenderedPageBreak/>
              <w:t>выполнение возложенных на него обязанностей (при необходимости)</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Государственное учреждение «Территориальный центр социального обслуживания населения Железнодорожного района г. Витебска»</w:t>
            </w:r>
          </w:p>
        </w:tc>
      </w:tr>
      <w:tr w:rsidR="004B4E73" w:rsidRPr="00801585" w:rsidTr="00B30C88">
        <w:tc>
          <w:tcPr>
            <w:tcW w:w="566" w:type="dxa"/>
          </w:tcPr>
          <w:p w:rsidR="00C83E44" w:rsidRPr="00980F27" w:rsidRDefault="00980F27" w:rsidP="00994354">
            <w:pPr>
              <w:spacing w:line="240" w:lineRule="exact"/>
              <w:ind w:left="141"/>
              <w:jc w:val="both"/>
              <w:rPr>
                <w:rFonts w:ascii="Times New Roman" w:hAnsi="Times New Roman"/>
                <w:sz w:val="16"/>
                <w:szCs w:val="24"/>
              </w:rPr>
            </w:pPr>
            <w:r>
              <w:rPr>
                <w:rFonts w:ascii="Times New Roman" w:hAnsi="Times New Roman"/>
                <w:sz w:val="16"/>
                <w:szCs w:val="24"/>
              </w:rPr>
              <w:lastRenderedPageBreak/>
              <w:t>9</w:t>
            </w:r>
            <w:r w:rsidR="00994354">
              <w:rPr>
                <w:rFonts w:ascii="Times New Roman" w:hAnsi="Times New Roman"/>
                <w:sz w:val="16"/>
                <w:szCs w:val="24"/>
              </w:rPr>
              <w:t>2</w:t>
            </w: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4.4 Принятие решения об установлении опеки (попечительства) над несовершеннолетним и назначении опекуна (попечителя)</w:t>
            </w:r>
          </w:p>
        </w:tc>
        <w:tc>
          <w:tcPr>
            <w:tcW w:w="2272" w:type="dxa"/>
          </w:tcPr>
          <w:p w:rsidR="00D633BD" w:rsidRPr="00D6059E" w:rsidRDefault="00D633B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p w:rsidR="00D633BD" w:rsidRPr="00D6059E" w:rsidRDefault="00D633B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 кандидата в опекуны (попечители)</w:t>
            </w:r>
          </w:p>
          <w:p w:rsidR="00D633BD" w:rsidRPr="00D6059E" w:rsidRDefault="00D633B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автобиография кандидата в опекуны (попечители)</w:t>
            </w:r>
          </w:p>
          <w:p w:rsidR="00D633BD" w:rsidRPr="00D6059E" w:rsidRDefault="00D633B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одна фотография заявителя размером 30 х 40 мм</w:t>
            </w:r>
          </w:p>
          <w:p w:rsidR="00D633BD" w:rsidRPr="00D6059E" w:rsidRDefault="00D633B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медицинские справки о состоянии здоровья кандидата в опекуны (попечители), а также членов семьи кандидата в опекуны (попечители)</w:t>
            </w:r>
          </w:p>
          <w:p w:rsidR="00D633BD" w:rsidRPr="00D6059E" w:rsidRDefault="00D633B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документы, подтверждающие отсутствие у ребенка родителей либо наличие другого основания назначения опеки (попечительства)</w:t>
            </w:r>
          </w:p>
          <w:p w:rsidR="00D633BD" w:rsidRPr="00D6059E" w:rsidRDefault="00D633B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письменное согласие родителей (единственного родителя) на назначение ребенку опекуна (попечителя) – в случае установления опеки (попечительства) над ребенком, родители которого не могут исполнять родительские обязанности по уважительным причинам (командировка, заболевание и другие)</w:t>
            </w:r>
          </w:p>
          <w:p w:rsidR="00D633BD" w:rsidRPr="00D6059E" w:rsidRDefault="00D633B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письменное разрешение на установление опеки (попечительства) компетентного органа государства, гражданином которого является ребенок, проживающий (находящийся) на территории Республики Беларусь, – в случае установления над ним опеки (попечительства) постоянно проживающими на территории Республики Беларусь гражданами Республики Беларусь, иностранными гражданами </w:t>
            </w:r>
            <w:r w:rsidRPr="00D6059E">
              <w:rPr>
                <w:rFonts w:ascii="Times New Roman" w:eastAsia="Times New Roman" w:hAnsi="Times New Roman" w:cs="Times New Roman"/>
                <w:sz w:val="16"/>
                <w:szCs w:val="16"/>
              </w:rPr>
              <w:lastRenderedPageBreak/>
              <w:t>или лицами без гражданства (за исключением случаев установления опеки (попечительства) над иностранными гражданами и лицами без гражданства, не достигшими 18-летнего возраста, не состоящими в браке и прибывшими на территорию Республики Беларусь без сопровождения законных представителей, ходатайствующими о предоставлении статуса беженца, дополнительной защиты или убежища в Республике Беларусь, а также над иностранными гражданами и лицами без гражданства, не достигшими 18-летнего возраста, не состоящими в браке и прибывшими на территорию Республики Беларусь без сопровождения законных представителей, которым предоставлены статус беженца, дополнительная защита, убежище или временная защита в Республике Беларусь)</w:t>
            </w:r>
          </w:p>
          <w:p w:rsidR="00D633BD" w:rsidRPr="00D6059E" w:rsidRDefault="00D633B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свидетельство о заключении брака – в случае, если кандидат в опекуны (попечители) состоит в браке</w:t>
            </w:r>
          </w:p>
          <w:p w:rsidR="00C83E44" w:rsidRPr="00D6059E" w:rsidRDefault="00D633B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письменное согласие совершеннолетних членов семьи кандидата в опекуны (попечители), проживающих совместно с ним</w:t>
            </w:r>
          </w:p>
        </w:tc>
        <w:tc>
          <w:tcPr>
            <w:tcW w:w="2550" w:type="dxa"/>
          </w:tcPr>
          <w:p w:rsidR="00D633BD" w:rsidRPr="00D6059E" w:rsidRDefault="00D633BD"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справка о занимаемом в данном населенном пункте жилом помещении, месте жительства и составе семьи кандидата в опекуны (попечители)</w:t>
            </w:r>
          </w:p>
          <w:p w:rsidR="00D633BD" w:rsidRPr="00D6059E" w:rsidRDefault="00D633BD" w:rsidP="00D6059E">
            <w:pPr>
              <w:widowControl w:val="0"/>
              <w:autoSpaceDE w:val="0"/>
              <w:autoSpaceDN w:val="0"/>
              <w:adjustRightInd w:val="0"/>
              <w:jc w:val="both"/>
              <w:rPr>
                <w:rFonts w:ascii="Times New Roman" w:eastAsia="Times New Roman" w:hAnsi="Times New Roman" w:cs="Times New Roman"/>
                <w:sz w:val="16"/>
                <w:szCs w:val="16"/>
              </w:rPr>
            </w:pPr>
          </w:p>
          <w:p w:rsidR="00D633BD" w:rsidRPr="00D6059E" w:rsidRDefault="00D633BD"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справка о месте работы, службы и занимаемой должности кандидата в опекуны (попечители)</w:t>
            </w:r>
          </w:p>
          <w:p w:rsidR="00D633BD" w:rsidRPr="00D6059E" w:rsidRDefault="00D633BD" w:rsidP="00D6059E">
            <w:pPr>
              <w:widowControl w:val="0"/>
              <w:autoSpaceDE w:val="0"/>
              <w:autoSpaceDN w:val="0"/>
              <w:adjustRightInd w:val="0"/>
              <w:jc w:val="both"/>
              <w:rPr>
                <w:rFonts w:ascii="Times New Roman" w:eastAsia="Times New Roman" w:hAnsi="Times New Roman" w:cs="Times New Roman"/>
                <w:sz w:val="16"/>
                <w:szCs w:val="16"/>
              </w:rPr>
            </w:pPr>
          </w:p>
          <w:p w:rsidR="00D633BD" w:rsidRPr="00D6059E" w:rsidRDefault="00D633BD"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справка о размере заработной платы (денежного довольствия) кандидата в опекуны (попечители) либо копия декларации о доходах или иной документ о доходах за предшествующий установлению опеки (попечительства) год</w:t>
            </w:r>
          </w:p>
          <w:p w:rsidR="00D633BD" w:rsidRPr="00D6059E" w:rsidRDefault="00D633BD" w:rsidP="00D6059E">
            <w:pPr>
              <w:widowControl w:val="0"/>
              <w:autoSpaceDE w:val="0"/>
              <w:autoSpaceDN w:val="0"/>
              <w:adjustRightInd w:val="0"/>
              <w:jc w:val="both"/>
              <w:rPr>
                <w:rFonts w:ascii="Times New Roman" w:eastAsia="Times New Roman" w:hAnsi="Times New Roman" w:cs="Times New Roman"/>
                <w:sz w:val="16"/>
                <w:szCs w:val="16"/>
              </w:rPr>
            </w:pPr>
          </w:p>
          <w:p w:rsidR="00D633BD" w:rsidRPr="00D6059E" w:rsidRDefault="00D633BD"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 том, имеет ли кандидат в опекуны (попечители) судимость за умышленные преступления или осуждался ли за умышленные тяжкие или особо тяжкие преступления против человека</w:t>
            </w:r>
          </w:p>
          <w:p w:rsidR="00D633BD" w:rsidRPr="00D6059E" w:rsidRDefault="00D633BD" w:rsidP="00D6059E">
            <w:pPr>
              <w:widowControl w:val="0"/>
              <w:autoSpaceDE w:val="0"/>
              <w:autoSpaceDN w:val="0"/>
              <w:adjustRightInd w:val="0"/>
              <w:jc w:val="both"/>
              <w:rPr>
                <w:rFonts w:ascii="Times New Roman" w:eastAsia="Times New Roman" w:hAnsi="Times New Roman" w:cs="Times New Roman"/>
                <w:sz w:val="16"/>
                <w:szCs w:val="16"/>
              </w:rPr>
            </w:pPr>
          </w:p>
          <w:p w:rsidR="00D633BD" w:rsidRPr="00D6059E" w:rsidRDefault="00D633BD"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 том, лишался ли кандидат в опекуны (попечители) родительских прав, был ли ограничен в родительских правах, было ли ранее в отношении него отменено усыновление, признавался ли недееспособным или ограниченно дееспособным</w:t>
            </w:r>
          </w:p>
          <w:p w:rsidR="00D633BD" w:rsidRPr="00D6059E" w:rsidRDefault="00D633BD" w:rsidP="00D6059E">
            <w:pPr>
              <w:widowControl w:val="0"/>
              <w:autoSpaceDE w:val="0"/>
              <w:autoSpaceDN w:val="0"/>
              <w:adjustRightInd w:val="0"/>
              <w:jc w:val="both"/>
              <w:rPr>
                <w:rFonts w:ascii="Times New Roman" w:eastAsia="Times New Roman" w:hAnsi="Times New Roman" w:cs="Times New Roman"/>
                <w:sz w:val="16"/>
                <w:szCs w:val="16"/>
              </w:rPr>
            </w:pPr>
          </w:p>
          <w:p w:rsidR="00D633BD" w:rsidRPr="00D6059E" w:rsidRDefault="00D633BD"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 том, признавались ли дети кандидата в опекуны (попечители) нуждающимися в государственной защите, отстранялся ли кандидат в опекуны (попечители) от обязанностей опекуна (попечителя) за ненадлежащее выполнение возложенных на него обязанностей (при необходимости)</w:t>
            </w:r>
          </w:p>
          <w:p w:rsidR="00D633BD" w:rsidRPr="00D6059E" w:rsidRDefault="00D633BD"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информация о принадлежащих </w:t>
            </w:r>
            <w:r w:rsidRPr="00D6059E">
              <w:rPr>
                <w:rFonts w:ascii="Times New Roman" w:eastAsia="Times New Roman" w:hAnsi="Times New Roman" w:cs="Times New Roman"/>
                <w:sz w:val="16"/>
                <w:szCs w:val="16"/>
              </w:rPr>
              <w:lastRenderedPageBreak/>
              <w:t>кандидату в опекуны (попечители) правах на объекты недвижимого имущества**</w:t>
            </w:r>
          </w:p>
          <w:p w:rsidR="00D633BD" w:rsidRPr="00D6059E" w:rsidRDefault="00D633BD" w:rsidP="00D6059E">
            <w:pPr>
              <w:widowControl w:val="0"/>
              <w:autoSpaceDE w:val="0"/>
              <w:autoSpaceDN w:val="0"/>
              <w:adjustRightInd w:val="0"/>
              <w:jc w:val="both"/>
              <w:rPr>
                <w:rFonts w:ascii="Times New Roman" w:eastAsia="Times New Roman" w:hAnsi="Times New Roman" w:cs="Times New Roman"/>
                <w:sz w:val="16"/>
                <w:szCs w:val="16"/>
              </w:rPr>
            </w:pPr>
          </w:p>
          <w:p w:rsidR="00C83E44" w:rsidRPr="00D6059E" w:rsidRDefault="00D633BD"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 пожарной безопасности жилого помещения, находящегося в собственности или во владении и пользовании кандидата в опекуны (попечители)</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 месяц со дня подачи заявления</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до достижения ребенком (детьми) 18-летнего возраста</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Отдел по образованию</w:t>
            </w:r>
            <w:r w:rsidR="00980F27" w:rsidRPr="00D6059E">
              <w:rPr>
                <w:rFonts w:ascii="Times New Roman" w:hAnsi="Times New Roman" w:cs="Times New Roman"/>
                <w:sz w:val="16"/>
                <w:szCs w:val="16"/>
              </w:rPr>
              <w:t xml:space="preserve"> </w:t>
            </w:r>
            <w:r w:rsidRPr="00D6059E">
              <w:rPr>
                <w:rFonts w:ascii="Times New Roman" w:hAnsi="Times New Roman" w:cs="Times New Roman"/>
                <w:sz w:val="16"/>
                <w:szCs w:val="16"/>
              </w:rPr>
              <w:t>администрации</w:t>
            </w:r>
          </w:p>
        </w:tc>
      </w:tr>
      <w:tr w:rsidR="004B4E73" w:rsidRPr="00801585" w:rsidTr="00B30C88">
        <w:tc>
          <w:tcPr>
            <w:tcW w:w="566" w:type="dxa"/>
          </w:tcPr>
          <w:p w:rsidR="00C83E44" w:rsidRPr="00980F27" w:rsidRDefault="00980F27" w:rsidP="00994354">
            <w:pPr>
              <w:spacing w:line="240" w:lineRule="exact"/>
              <w:ind w:left="141"/>
              <w:jc w:val="both"/>
              <w:rPr>
                <w:rFonts w:ascii="Times New Roman" w:hAnsi="Times New Roman"/>
                <w:sz w:val="16"/>
                <w:szCs w:val="24"/>
              </w:rPr>
            </w:pPr>
            <w:r>
              <w:rPr>
                <w:rFonts w:ascii="Times New Roman" w:hAnsi="Times New Roman"/>
                <w:sz w:val="16"/>
                <w:szCs w:val="24"/>
              </w:rPr>
              <w:lastRenderedPageBreak/>
              <w:t>9</w:t>
            </w:r>
            <w:r w:rsidR="00994354">
              <w:rPr>
                <w:rFonts w:ascii="Times New Roman" w:hAnsi="Times New Roman"/>
                <w:sz w:val="16"/>
                <w:szCs w:val="24"/>
              </w:rPr>
              <w:t>3</w:t>
            </w: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4.5 Принятие решения о выдаче родителю, опекуну (попечителю) предварительного разрешения (согласия) на совершение сделок, противоречащих интересам или влекущих уменьшение имущества ребенка, подопечного</w:t>
            </w:r>
          </w:p>
        </w:tc>
        <w:tc>
          <w:tcPr>
            <w:tcW w:w="2272" w:type="dxa"/>
          </w:tcPr>
          <w:p w:rsidR="00D633BD" w:rsidRPr="00D6059E" w:rsidRDefault="00120E8B"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r w:rsidR="00D633BD" w:rsidRPr="00D6059E">
              <w:rPr>
                <w:rFonts w:ascii="Times New Roman" w:eastAsia="Times New Roman" w:hAnsi="Times New Roman" w:cs="Times New Roman"/>
                <w:sz w:val="16"/>
                <w:szCs w:val="16"/>
              </w:rPr>
              <w:t xml:space="preserve"> с указанием причин совершения и описанием предполагаемой сделки с имуществом ребенка, подопечного</w:t>
            </w:r>
          </w:p>
          <w:p w:rsidR="00D633BD" w:rsidRPr="00D6059E" w:rsidRDefault="00D633B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 родителя, опекуна (попечителя)</w:t>
            </w:r>
          </w:p>
          <w:p w:rsidR="00D633BD" w:rsidRPr="00D6059E" w:rsidRDefault="00D633B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копии документов, подтверждающих принадлежность имущества ребенку, подопечному</w:t>
            </w:r>
          </w:p>
          <w:p w:rsidR="00D633BD" w:rsidRPr="00D6059E" w:rsidRDefault="00D633B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копия кредитного договора – в случае сдачи имущества ребенка, подопечного в залог</w:t>
            </w:r>
          </w:p>
          <w:p w:rsidR="00C83E44" w:rsidRPr="00D6059E" w:rsidRDefault="00D633B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свидетельство о рождении ребенка, подопечного (в случае, если подопечный является несовершеннолетним)</w:t>
            </w:r>
          </w:p>
        </w:tc>
        <w:tc>
          <w:tcPr>
            <w:tcW w:w="2550" w:type="dxa"/>
          </w:tcPr>
          <w:p w:rsidR="00C83E44" w:rsidRPr="00D6059E" w:rsidRDefault="00D633BD"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справка о занимаемом в данном населенном пункте жилом помещении, месте жительства и составе семьи ребенка, подопечного</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6 месяцев</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lastRenderedPageBreak/>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lastRenderedPageBreak/>
              <w:t>Отдел по образованию</w:t>
            </w:r>
            <w:r w:rsidR="00980F27" w:rsidRPr="00D6059E">
              <w:rPr>
                <w:rFonts w:ascii="Times New Roman" w:hAnsi="Times New Roman" w:cs="Times New Roman"/>
                <w:sz w:val="16"/>
                <w:szCs w:val="16"/>
              </w:rPr>
              <w:t xml:space="preserve"> </w:t>
            </w:r>
            <w:r w:rsidRPr="00D6059E">
              <w:rPr>
                <w:rFonts w:ascii="Times New Roman" w:hAnsi="Times New Roman" w:cs="Times New Roman"/>
                <w:sz w:val="16"/>
                <w:szCs w:val="16"/>
              </w:rPr>
              <w:t>администрации</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Государственное учреждение «Территориальный центр социального обслуживания населения Железнодорожного района г. Витебска»</w:t>
            </w:r>
          </w:p>
        </w:tc>
      </w:tr>
      <w:tr w:rsidR="004B4E73" w:rsidRPr="00801585" w:rsidTr="00B30C88">
        <w:tc>
          <w:tcPr>
            <w:tcW w:w="566" w:type="dxa"/>
          </w:tcPr>
          <w:p w:rsidR="00C83E44" w:rsidRPr="00980F27" w:rsidRDefault="00980F27" w:rsidP="00994354">
            <w:pPr>
              <w:spacing w:line="240" w:lineRule="exact"/>
              <w:ind w:left="141"/>
              <w:jc w:val="both"/>
              <w:rPr>
                <w:rFonts w:ascii="Times New Roman" w:hAnsi="Times New Roman"/>
                <w:sz w:val="16"/>
                <w:szCs w:val="24"/>
              </w:rPr>
            </w:pPr>
            <w:r>
              <w:rPr>
                <w:rFonts w:ascii="Times New Roman" w:hAnsi="Times New Roman"/>
                <w:sz w:val="16"/>
                <w:szCs w:val="24"/>
              </w:rPr>
              <w:lastRenderedPageBreak/>
              <w:t>9</w:t>
            </w:r>
            <w:r w:rsidR="00994354">
              <w:rPr>
                <w:rFonts w:ascii="Times New Roman" w:hAnsi="Times New Roman"/>
                <w:sz w:val="16"/>
                <w:szCs w:val="24"/>
              </w:rPr>
              <w:t>4</w:t>
            </w: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4.6 Принятие решения о передаче ребенка (детей)</w:t>
            </w:r>
            <w:r w:rsidR="00D633BD" w:rsidRPr="00D6059E">
              <w:rPr>
                <w:rFonts w:ascii="Times New Roman" w:hAnsi="Times New Roman" w:cs="Times New Roman"/>
                <w:sz w:val="16"/>
                <w:szCs w:val="16"/>
              </w:rPr>
              <w:t xml:space="preserve"> на воспитание в приемную семью</w:t>
            </w:r>
          </w:p>
        </w:tc>
        <w:tc>
          <w:tcPr>
            <w:tcW w:w="2272" w:type="dxa"/>
          </w:tcPr>
          <w:p w:rsidR="00D633BD" w:rsidRPr="00D6059E" w:rsidRDefault="00D633B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p w:rsidR="00D633BD" w:rsidRPr="00D6059E" w:rsidRDefault="00D633BD" w:rsidP="00D6059E">
            <w:pPr>
              <w:jc w:val="both"/>
              <w:rPr>
                <w:rFonts w:ascii="Times New Roman" w:eastAsia="Times New Roman" w:hAnsi="Times New Roman" w:cs="Times New Roman"/>
                <w:sz w:val="16"/>
                <w:szCs w:val="16"/>
              </w:rPr>
            </w:pPr>
          </w:p>
          <w:p w:rsidR="00D633BD" w:rsidRPr="00D6059E" w:rsidRDefault="00D633B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 кандидата в приемные родители</w:t>
            </w:r>
          </w:p>
          <w:p w:rsidR="00D633BD" w:rsidRPr="00D6059E" w:rsidRDefault="00D633BD" w:rsidP="00D6059E">
            <w:pPr>
              <w:jc w:val="both"/>
              <w:rPr>
                <w:rFonts w:ascii="Times New Roman" w:eastAsia="Times New Roman" w:hAnsi="Times New Roman" w:cs="Times New Roman"/>
                <w:sz w:val="16"/>
                <w:szCs w:val="16"/>
              </w:rPr>
            </w:pPr>
          </w:p>
          <w:p w:rsidR="00D633BD" w:rsidRPr="00D6059E" w:rsidRDefault="00D633B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свидетельство о заключении брака – в случае, если кандидат в приемные родители состоит в браке</w:t>
            </w:r>
          </w:p>
          <w:p w:rsidR="00D633BD" w:rsidRPr="00D6059E" w:rsidRDefault="00D633BD" w:rsidP="00D6059E">
            <w:pPr>
              <w:jc w:val="both"/>
              <w:rPr>
                <w:rFonts w:ascii="Times New Roman" w:eastAsia="Times New Roman" w:hAnsi="Times New Roman" w:cs="Times New Roman"/>
                <w:sz w:val="16"/>
                <w:szCs w:val="16"/>
              </w:rPr>
            </w:pPr>
          </w:p>
          <w:p w:rsidR="00D633BD" w:rsidRPr="00D6059E" w:rsidRDefault="00D633B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медицинские справки о состоянии здоровья кандидата в приемные родители, а также членов семьи кандидата в приемные родители</w:t>
            </w:r>
          </w:p>
          <w:p w:rsidR="00D633BD" w:rsidRPr="00D6059E" w:rsidRDefault="00D633BD" w:rsidP="00D6059E">
            <w:pPr>
              <w:jc w:val="both"/>
              <w:rPr>
                <w:rFonts w:ascii="Times New Roman" w:eastAsia="Times New Roman" w:hAnsi="Times New Roman" w:cs="Times New Roman"/>
                <w:sz w:val="16"/>
                <w:szCs w:val="16"/>
              </w:rPr>
            </w:pPr>
          </w:p>
          <w:p w:rsidR="00D633BD" w:rsidRPr="00D6059E" w:rsidRDefault="00D633B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письменное согласие совершеннолетних членов семьи кандидата в приемные родители, проживающих совместно с ним, на передачу ребенка (детей)</w:t>
            </w:r>
          </w:p>
          <w:p w:rsidR="00D633BD" w:rsidRPr="00D6059E" w:rsidRDefault="00D633BD" w:rsidP="00D6059E">
            <w:pPr>
              <w:jc w:val="both"/>
              <w:rPr>
                <w:rFonts w:ascii="Times New Roman" w:eastAsia="Times New Roman" w:hAnsi="Times New Roman" w:cs="Times New Roman"/>
                <w:sz w:val="16"/>
                <w:szCs w:val="16"/>
              </w:rPr>
            </w:pPr>
          </w:p>
          <w:p w:rsidR="00C83E44" w:rsidRPr="00D6059E" w:rsidRDefault="00D633B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 доходе за предшествующий передаче ребенка (детей) в приемную семью год</w:t>
            </w:r>
          </w:p>
        </w:tc>
        <w:tc>
          <w:tcPr>
            <w:tcW w:w="2550" w:type="dxa"/>
          </w:tcPr>
          <w:p w:rsidR="00D633BD" w:rsidRPr="00D6059E" w:rsidRDefault="00D633BD"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справки о занимаемом в данном населенном пункте жилом помещении, месте жительства и составе семьи кандидатов в приемные родители</w:t>
            </w:r>
          </w:p>
          <w:p w:rsidR="00D633BD" w:rsidRPr="00D6059E" w:rsidRDefault="00D633BD" w:rsidP="00D6059E">
            <w:pPr>
              <w:widowControl w:val="0"/>
              <w:autoSpaceDE w:val="0"/>
              <w:autoSpaceDN w:val="0"/>
              <w:adjustRightInd w:val="0"/>
              <w:jc w:val="both"/>
              <w:rPr>
                <w:rFonts w:ascii="Times New Roman" w:eastAsia="Times New Roman" w:hAnsi="Times New Roman" w:cs="Times New Roman"/>
                <w:sz w:val="16"/>
                <w:szCs w:val="16"/>
              </w:rPr>
            </w:pPr>
          </w:p>
          <w:p w:rsidR="00D633BD" w:rsidRPr="00D6059E" w:rsidRDefault="00D633BD"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об отсутствии у кандидатов в приемные родители, а также проживающих совместно с ними совершеннолетних членов семьи судимости, а также о том, были ли осуждены кандидаты в приемные родители и проживающие совместно с ними совершеннолетние члены семьи за умышленные тяжкие и особо тяжкие преступления против человека</w:t>
            </w:r>
          </w:p>
          <w:p w:rsidR="00D633BD" w:rsidRPr="00D6059E" w:rsidRDefault="00D633BD" w:rsidP="00D6059E">
            <w:pPr>
              <w:widowControl w:val="0"/>
              <w:autoSpaceDE w:val="0"/>
              <w:autoSpaceDN w:val="0"/>
              <w:adjustRightInd w:val="0"/>
              <w:jc w:val="both"/>
              <w:rPr>
                <w:rFonts w:ascii="Times New Roman" w:eastAsia="Times New Roman" w:hAnsi="Times New Roman" w:cs="Times New Roman"/>
                <w:sz w:val="16"/>
                <w:szCs w:val="16"/>
              </w:rPr>
            </w:pPr>
          </w:p>
          <w:p w:rsidR="00D633BD" w:rsidRPr="00D6059E" w:rsidRDefault="00D633BD"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 том, лишались ли кандидаты в приемные родители родительских прав, было ли ранее в отношении них отменено усыновление, признавались ли недееспособными или ограниченно дееспособными</w:t>
            </w:r>
          </w:p>
          <w:p w:rsidR="00D633BD" w:rsidRPr="00D6059E" w:rsidRDefault="00D633BD" w:rsidP="00D6059E">
            <w:pPr>
              <w:widowControl w:val="0"/>
              <w:autoSpaceDE w:val="0"/>
              <w:autoSpaceDN w:val="0"/>
              <w:adjustRightInd w:val="0"/>
              <w:jc w:val="both"/>
              <w:rPr>
                <w:rFonts w:ascii="Times New Roman" w:eastAsia="Times New Roman" w:hAnsi="Times New Roman" w:cs="Times New Roman"/>
                <w:sz w:val="16"/>
                <w:szCs w:val="16"/>
              </w:rPr>
            </w:pPr>
          </w:p>
          <w:p w:rsidR="00D633BD" w:rsidRPr="00D6059E" w:rsidRDefault="00D633BD"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 том, признавались ли дети кандидатов в приемные родители нуждающимися в государственной защите, отстранялись ли кандидаты в приемные родители от обязанностей опекуна, попечителя за ненадлежащее выполнение возложенных на них обязанностей</w:t>
            </w:r>
          </w:p>
          <w:p w:rsidR="00D633BD" w:rsidRPr="00D6059E" w:rsidRDefault="00D633BD" w:rsidP="00D6059E">
            <w:pPr>
              <w:widowControl w:val="0"/>
              <w:autoSpaceDE w:val="0"/>
              <w:autoSpaceDN w:val="0"/>
              <w:adjustRightInd w:val="0"/>
              <w:jc w:val="both"/>
              <w:rPr>
                <w:rFonts w:ascii="Times New Roman" w:eastAsia="Times New Roman" w:hAnsi="Times New Roman" w:cs="Times New Roman"/>
                <w:sz w:val="16"/>
                <w:szCs w:val="16"/>
              </w:rPr>
            </w:pPr>
          </w:p>
          <w:p w:rsidR="00D633BD" w:rsidRPr="00D6059E" w:rsidRDefault="00D633BD"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копия документа, подтверждающего право собственности кандидатов в приемные родители на жилое помещение или право владения и пользования жилым помещением</w:t>
            </w:r>
          </w:p>
          <w:p w:rsidR="00D633BD" w:rsidRPr="00D6059E" w:rsidRDefault="00D633BD" w:rsidP="00D6059E">
            <w:pPr>
              <w:widowControl w:val="0"/>
              <w:autoSpaceDE w:val="0"/>
              <w:autoSpaceDN w:val="0"/>
              <w:adjustRightInd w:val="0"/>
              <w:jc w:val="both"/>
              <w:rPr>
                <w:rFonts w:ascii="Times New Roman" w:eastAsia="Times New Roman" w:hAnsi="Times New Roman" w:cs="Times New Roman"/>
                <w:sz w:val="16"/>
                <w:szCs w:val="16"/>
              </w:rPr>
            </w:pPr>
          </w:p>
          <w:p w:rsidR="00C83E44" w:rsidRPr="00D6059E" w:rsidRDefault="00D633BD"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 состоянии пожарной безопасности жилого помещения, находящегося в собственности или во владении и пользовании кандидатов в приемные родители</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 месяц со дня подачи заявления</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до достижения ребенком (детьми) 18-летнего возраста</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Отдел по образованию</w:t>
            </w:r>
            <w:r w:rsidR="00980F27" w:rsidRPr="00D6059E">
              <w:rPr>
                <w:rFonts w:ascii="Times New Roman" w:hAnsi="Times New Roman" w:cs="Times New Roman"/>
                <w:sz w:val="16"/>
                <w:szCs w:val="16"/>
              </w:rPr>
              <w:t xml:space="preserve"> </w:t>
            </w:r>
            <w:r w:rsidRPr="00D6059E">
              <w:rPr>
                <w:rFonts w:ascii="Times New Roman" w:hAnsi="Times New Roman" w:cs="Times New Roman"/>
                <w:sz w:val="16"/>
                <w:szCs w:val="16"/>
              </w:rPr>
              <w:t>администрации</w:t>
            </w:r>
          </w:p>
        </w:tc>
      </w:tr>
      <w:tr w:rsidR="004B4E73" w:rsidRPr="00801585" w:rsidTr="00B30C88">
        <w:tc>
          <w:tcPr>
            <w:tcW w:w="566" w:type="dxa"/>
          </w:tcPr>
          <w:p w:rsidR="00C83E44" w:rsidRPr="00980F27" w:rsidRDefault="00980F27" w:rsidP="00994354">
            <w:pPr>
              <w:spacing w:line="240" w:lineRule="exact"/>
              <w:ind w:left="141"/>
              <w:jc w:val="both"/>
              <w:rPr>
                <w:rFonts w:ascii="Times New Roman" w:hAnsi="Times New Roman"/>
                <w:sz w:val="16"/>
                <w:szCs w:val="24"/>
              </w:rPr>
            </w:pPr>
            <w:r>
              <w:rPr>
                <w:rFonts w:ascii="Times New Roman" w:hAnsi="Times New Roman"/>
                <w:sz w:val="16"/>
                <w:szCs w:val="24"/>
              </w:rPr>
              <w:lastRenderedPageBreak/>
              <w:t>9</w:t>
            </w:r>
            <w:r w:rsidR="00994354">
              <w:rPr>
                <w:rFonts w:ascii="Times New Roman" w:hAnsi="Times New Roman"/>
                <w:sz w:val="16"/>
                <w:szCs w:val="24"/>
              </w:rPr>
              <w:t>5</w:t>
            </w: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4.7 Принятие решения о создан</w:t>
            </w:r>
            <w:r w:rsidR="00D633BD" w:rsidRPr="00D6059E">
              <w:rPr>
                <w:rFonts w:ascii="Times New Roman" w:hAnsi="Times New Roman" w:cs="Times New Roman"/>
                <w:sz w:val="16"/>
                <w:szCs w:val="16"/>
              </w:rPr>
              <w:t>ии детского дома семейного типа</w:t>
            </w:r>
          </w:p>
        </w:tc>
        <w:tc>
          <w:tcPr>
            <w:tcW w:w="2272" w:type="dxa"/>
          </w:tcPr>
          <w:p w:rsidR="00D633BD" w:rsidRPr="00D6059E" w:rsidRDefault="00D633B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p w:rsidR="00D633BD" w:rsidRPr="00D6059E" w:rsidRDefault="00D633BD" w:rsidP="00D6059E">
            <w:pPr>
              <w:jc w:val="both"/>
              <w:rPr>
                <w:rFonts w:ascii="Times New Roman" w:eastAsia="Times New Roman" w:hAnsi="Times New Roman" w:cs="Times New Roman"/>
                <w:sz w:val="16"/>
                <w:szCs w:val="16"/>
              </w:rPr>
            </w:pPr>
          </w:p>
          <w:p w:rsidR="00D633BD" w:rsidRPr="00D6059E" w:rsidRDefault="00D633B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 кандидата в родители-воспитатели</w:t>
            </w:r>
          </w:p>
          <w:p w:rsidR="00D633BD" w:rsidRPr="00D6059E" w:rsidRDefault="00D633BD" w:rsidP="00D6059E">
            <w:pPr>
              <w:jc w:val="both"/>
              <w:rPr>
                <w:rFonts w:ascii="Times New Roman" w:eastAsia="Times New Roman" w:hAnsi="Times New Roman" w:cs="Times New Roman"/>
                <w:sz w:val="16"/>
                <w:szCs w:val="16"/>
              </w:rPr>
            </w:pPr>
          </w:p>
          <w:p w:rsidR="00D633BD" w:rsidRPr="00D6059E" w:rsidRDefault="00D633B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свидетельство о заключении брака – в случае, если кандидат в родители-воспитатели состоит в браке</w:t>
            </w:r>
          </w:p>
          <w:p w:rsidR="00D633BD" w:rsidRPr="00D6059E" w:rsidRDefault="00D633BD" w:rsidP="00D6059E">
            <w:pPr>
              <w:jc w:val="both"/>
              <w:rPr>
                <w:rFonts w:ascii="Times New Roman" w:eastAsia="Times New Roman" w:hAnsi="Times New Roman" w:cs="Times New Roman"/>
                <w:sz w:val="16"/>
                <w:szCs w:val="16"/>
              </w:rPr>
            </w:pPr>
          </w:p>
          <w:p w:rsidR="00D633BD" w:rsidRPr="00D6059E" w:rsidRDefault="00D633B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медицинская справка о состоянии здоровья кандидата в родители-воспитатели</w:t>
            </w:r>
          </w:p>
          <w:p w:rsidR="00D633BD" w:rsidRPr="00D6059E" w:rsidRDefault="00D633BD" w:rsidP="00D6059E">
            <w:pPr>
              <w:jc w:val="both"/>
              <w:rPr>
                <w:rFonts w:ascii="Times New Roman" w:eastAsia="Times New Roman" w:hAnsi="Times New Roman" w:cs="Times New Roman"/>
                <w:sz w:val="16"/>
                <w:szCs w:val="16"/>
              </w:rPr>
            </w:pPr>
          </w:p>
          <w:p w:rsidR="00D633BD" w:rsidRPr="00D6059E" w:rsidRDefault="00D633B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документ об образовании, документ об обучении</w:t>
            </w:r>
          </w:p>
          <w:p w:rsidR="00D633BD" w:rsidRPr="00D6059E" w:rsidRDefault="00D633BD" w:rsidP="00D6059E">
            <w:pPr>
              <w:jc w:val="both"/>
              <w:rPr>
                <w:rFonts w:ascii="Times New Roman" w:eastAsia="Times New Roman" w:hAnsi="Times New Roman" w:cs="Times New Roman"/>
                <w:sz w:val="16"/>
                <w:szCs w:val="16"/>
              </w:rPr>
            </w:pPr>
          </w:p>
          <w:p w:rsidR="00D633BD" w:rsidRPr="00D6059E" w:rsidRDefault="00D633B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письменное согласие совершеннолетних членов семьи кандидата в родители-воспитатели, проживающих совместно с ним</w:t>
            </w:r>
          </w:p>
          <w:p w:rsidR="00D633BD" w:rsidRPr="00D6059E" w:rsidRDefault="00D633BD" w:rsidP="00D6059E">
            <w:pPr>
              <w:jc w:val="both"/>
              <w:rPr>
                <w:rFonts w:ascii="Times New Roman" w:eastAsia="Times New Roman" w:hAnsi="Times New Roman" w:cs="Times New Roman"/>
                <w:sz w:val="16"/>
                <w:szCs w:val="16"/>
              </w:rPr>
            </w:pPr>
          </w:p>
          <w:p w:rsidR="00C83E44" w:rsidRPr="00D6059E" w:rsidRDefault="00D633B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 доходе за предшествующий образованию детского дома семейного типа год</w:t>
            </w:r>
          </w:p>
        </w:tc>
        <w:tc>
          <w:tcPr>
            <w:tcW w:w="2550" w:type="dxa"/>
          </w:tcPr>
          <w:p w:rsidR="00D633BD" w:rsidRPr="00D6059E" w:rsidRDefault="00D633BD"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справка о занимаемом в данном населенном пункте жилом помещении, месте жительства и составе семьи кандидата в родители-воспитатели</w:t>
            </w:r>
          </w:p>
          <w:p w:rsidR="00EE4765" w:rsidRPr="00D6059E" w:rsidRDefault="00EE4765" w:rsidP="00D6059E">
            <w:pPr>
              <w:widowControl w:val="0"/>
              <w:autoSpaceDE w:val="0"/>
              <w:autoSpaceDN w:val="0"/>
              <w:adjustRightInd w:val="0"/>
              <w:jc w:val="both"/>
              <w:rPr>
                <w:rFonts w:ascii="Times New Roman" w:eastAsia="Times New Roman" w:hAnsi="Times New Roman" w:cs="Times New Roman"/>
                <w:sz w:val="16"/>
                <w:szCs w:val="16"/>
              </w:rPr>
            </w:pPr>
          </w:p>
          <w:p w:rsidR="00D633BD" w:rsidRPr="00D6059E" w:rsidRDefault="00D633BD"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 том, имеют ли кандидаты в родители-воспитатели судимость за умышленные преступления или осуждались ли за умышленные тяжкие или особо тяжкие преступления против человека</w:t>
            </w:r>
          </w:p>
          <w:p w:rsidR="00EE4765" w:rsidRPr="00D6059E" w:rsidRDefault="00EE4765" w:rsidP="00D6059E">
            <w:pPr>
              <w:widowControl w:val="0"/>
              <w:autoSpaceDE w:val="0"/>
              <w:autoSpaceDN w:val="0"/>
              <w:adjustRightInd w:val="0"/>
              <w:jc w:val="both"/>
              <w:rPr>
                <w:rFonts w:ascii="Times New Roman" w:eastAsia="Times New Roman" w:hAnsi="Times New Roman" w:cs="Times New Roman"/>
                <w:sz w:val="16"/>
                <w:szCs w:val="16"/>
              </w:rPr>
            </w:pPr>
          </w:p>
          <w:p w:rsidR="00D633BD" w:rsidRPr="00D6059E" w:rsidRDefault="00D633BD"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 том, лишались ли кандидаты в родители-воспитатели родительских прав, были ли дети кандидатов в родители-воспитатели отобраны у них без лишения родительских прав, было ли ранее в отношении них отменено усыновление, признавались ли недееспособными или ограниченно дееспособными</w:t>
            </w:r>
          </w:p>
          <w:p w:rsidR="00EE4765" w:rsidRPr="00D6059E" w:rsidRDefault="00EE4765" w:rsidP="00D6059E">
            <w:pPr>
              <w:widowControl w:val="0"/>
              <w:autoSpaceDE w:val="0"/>
              <w:autoSpaceDN w:val="0"/>
              <w:adjustRightInd w:val="0"/>
              <w:jc w:val="both"/>
              <w:rPr>
                <w:rFonts w:ascii="Times New Roman" w:eastAsia="Times New Roman" w:hAnsi="Times New Roman" w:cs="Times New Roman"/>
                <w:sz w:val="16"/>
                <w:szCs w:val="16"/>
              </w:rPr>
            </w:pPr>
          </w:p>
          <w:p w:rsidR="00D633BD" w:rsidRPr="00D6059E" w:rsidRDefault="00D633BD"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 том, признавались ли дети кандидатов в родители-воспитатели нуждающимися в государственной защите, отстранялись ли кандидаты в родители-воспитатели от обязанностей опекунов, попечителей за ненадлежащее выполнение возложенных на них обязанностей</w:t>
            </w:r>
          </w:p>
          <w:p w:rsidR="00EE4765" w:rsidRPr="00D6059E" w:rsidRDefault="00EE4765" w:rsidP="00D6059E">
            <w:pPr>
              <w:widowControl w:val="0"/>
              <w:autoSpaceDE w:val="0"/>
              <w:autoSpaceDN w:val="0"/>
              <w:adjustRightInd w:val="0"/>
              <w:jc w:val="both"/>
              <w:rPr>
                <w:rFonts w:ascii="Times New Roman" w:eastAsia="Times New Roman" w:hAnsi="Times New Roman" w:cs="Times New Roman"/>
                <w:sz w:val="16"/>
                <w:szCs w:val="16"/>
              </w:rPr>
            </w:pPr>
          </w:p>
          <w:p w:rsidR="00C83E44" w:rsidRPr="00D6059E" w:rsidRDefault="00D633BD"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 состоянии пожарной безопасности жилого помещения, в котором создается детский дом семейного типа</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 месяц со дня подачи заявления</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Отдел по образованию</w:t>
            </w:r>
            <w:r w:rsidR="00980F27" w:rsidRPr="00D6059E">
              <w:rPr>
                <w:rFonts w:ascii="Times New Roman" w:hAnsi="Times New Roman" w:cs="Times New Roman"/>
                <w:sz w:val="16"/>
                <w:szCs w:val="16"/>
              </w:rPr>
              <w:t xml:space="preserve"> </w:t>
            </w:r>
            <w:r w:rsidRPr="00D6059E">
              <w:rPr>
                <w:rFonts w:ascii="Times New Roman" w:hAnsi="Times New Roman" w:cs="Times New Roman"/>
                <w:sz w:val="16"/>
                <w:szCs w:val="16"/>
              </w:rPr>
              <w:t>администрации</w:t>
            </w:r>
          </w:p>
        </w:tc>
      </w:tr>
      <w:tr w:rsidR="004B4E73" w:rsidRPr="00801585" w:rsidTr="00B30C88">
        <w:tc>
          <w:tcPr>
            <w:tcW w:w="566" w:type="dxa"/>
          </w:tcPr>
          <w:p w:rsidR="00C83E44" w:rsidRPr="00980F27" w:rsidRDefault="00980F27" w:rsidP="00994354">
            <w:pPr>
              <w:spacing w:line="240" w:lineRule="exact"/>
              <w:ind w:left="141"/>
              <w:jc w:val="both"/>
              <w:rPr>
                <w:rFonts w:ascii="Times New Roman" w:hAnsi="Times New Roman"/>
                <w:sz w:val="16"/>
                <w:szCs w:val="24"/>
              </w:rPr>
            </w:pPr>
            <w:r>
              <w:rPr>
                <w:rFonts w:ascii="Times New Roman" w:hAnsi="Times New Roman"/>
                <w:sz w:val="16"/>
                <w:szCs w:val="24"/>
              </w:rPr>
              <w:t>9</w:t>
            </w:r>
            <w:r w:rsidR="00994354">
              <w:rPr>
                <w:rFonts w:ascii="Times New Roman" w:hAnsi="Times New Roman"/>
                <w:sz w:val="16"/>
                <w:szCs w:val="24"/>
              </w:rPr>
              <w:t>6</w:t>
            </w: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4.8 Принятие решения об установлении патронажа (назначении помощника)</w:t>
            </w:r>
          </w:p>
        </w:tc>
        <w:tc>
          <w:tcPr>
            <w:tcW w:w="2272" w:type="dxa"/>
          </w:tcPr>
          <w:p w:rsidR="00EE4765" w:rsidRPr="00D6059E" w:rsidRDefault="00EE4765"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 лица, нуждающегося в патронаже</w:t>
            </w:r>
          </w:p>
          <w:p w:rsidR="00EE4765" w:rsidRPr="00D6059E" w:rsidRDefault="00EE4765" w:rsidP="00D6059E">
            <w:pPr>
              <w:jc w:val="both"/>
              <w:rPr>
                <w:rFonts w:ascii="Times New Roman" w:eastAsia="Times New Roman" w:hAnsi="Times New Roman" w:cs="Times New Roman"/>
                <w:sz w:val="16"/>
                <w:szCs w:val="16"/>
              </w:rPr>
            </w:pPr>
          </w:p>
          <w:p w:rsidR="00EE4765" w:rsidRPr="00D6059E" w:rsidRDefault="00EE4765"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письменное согласие лица на осуществление патронажа (назначение его </w:t>
            </w:r>
            <w:r w:rsidRPr="00D6059E">
              <w:rPr>
                <w:rFonts w:ascii="Times New Roman" w:eastAsia="Times New Roman" w:hAnsi="Times New Roman" w:cs="Times New Roman"/>
                <w:sz w:val="16"/>
                <w:szCs w:val="16"/>
              </w:rPr>
              <w:lastRenderedPageBreak/>
              <w:t>помощником)</w:t>
            </w:r>
          </w:p>
          <w:p w:rsidR="00EE4765" w:rsidRPr="00D6059E" w:rsidRDefault="00EE4765" w:rsidP="00D6059E">
            <w:pPr>
              <w:jc w:val="both"/>
              <w:rPr>
                <w:rFonts w:ascii="Times New Roman" w:eastAsia="Times New Roman" w:hAnsi="Times New Roman" w:cs="Times New Roman"/>
                <w:sz w:val="16"/>
                <w:szCs w:val="16"/>
              </w:rPr>
            </w:pPr>
          </w:p>
          <w:p w:rsidR="00C83E44" w:rsidRPr="00D6059E" w:rsidRDefault="00EE4765"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медицинская справка о состоянии здоровья лица, давшего согласие на осуществление патронажа (назначение его помощником)</w:t>
            </w:r>
          </w:p>
        </w:tc>
        <w:tc>
          <w:tcPr>
            <w:tcW w:w="2550" w:type="dxa"/>
          </w:tcPr>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15 дней со дня подачи заявления, а в случае запроса документов и (или) сведений </w:t>
            </w:r>
            <w:r w:rsidRPr="00D6059E">
              <w:rPr>
                <w:rFonts w:ascii="Times New Roman" w:eastAsia="Times New Roman" w:hAnsi="Times New Roman" w:cs="Times New Roman"/>
                <w:sz w:val="16"/>
                <w:szCs w:val="16"/>
              </w:rPr>
              <w:lastRenderedPageBreak/>
              <w:t>от других государственных органов, иных организаций – 1 месяц</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бессрочно</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lastRenderedPageBreak/>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lastRenderedPageBreak/>
              <w:t>Управление социальной защиты администрации</w:t>
            </w:r>
          </w:p>
        </w:tc>
      </w:tr>
      <w:tr w:rsidR="004B4E73" w:rsidRPr="00801585" w:rsidTr="00B30C88">
        <w:tc>
          <w:tcPr>
            <w:tcW w:w="566" w:type="dxa"/>
          </w:tcPr>
          <w:p w:rsidR="00C83E44" w:rsidRPr="00980F27" w:rsidRDefault="00980F27" w:rsidP="00994354">
            <w:pPr>
              <w:spacing w:line="240" w:lineRule="exact"/>
              <w:ind w:left="141"/>
              <w:jc w:val="both"/>
              <w:rPr>
                <w:rFonts w:ascii="Times New Roman" w:hAnsi="Times New Roman"/>
                <w:sz w:val="16"/>
                <w:szCs w:val="24"/>
              </w:rPr>
            </w:pPr>
            <w:r>
              <w:rPr>
                <w:rFonts w:ascii="Times New Roman" w:hAnsi="Times New Roman"/>
                <w:sz w:val="16"/>
                <w:szCs w:val="24"/>
              </w:rPr>
              <w:lastRenderedPageBreak/>
              <w:t>9</w:t>
            </w:r>
            <w:r w:rsidR="00994354">
              <w:rPr>
                <w:rFonts w:ascii="Times New Roman" w:hAnsi="Times New Roman"/>
                <w:sz w:val="16"/>
                <w:szCs w:val="24"/>
              </w:rPr>
              <w:t>7</w:t>
            </w: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4.9 Принятие решения об изменении фамилии несовершеннолетнего и собственного имени несовершеннолетнего старше 6 лет</w:t>
            </w:r>
          </w:p>
        </w:tc>
        <w:tc>
          <w:tcPr>
            <w:tcW w:w="2272" w:type="dxa"/>
          </w:tcPr>
          <w:p w:rsidR="00EE4765" w:rsidRPr="00D6059E" w:rsidRDefault="00EE4765"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p w:rsidR="00EE4765" w:rsidRPr="00D6059E" w:rsidRDefault="00EE4765"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свидетельство о рождении несовершеннолетнего</w:t>
            </w:r>
          </w:p>
          <w:p w:rsidR="00EE4765" w:rsidRPr="00D6059E" w:rsidRDefault="00EE4765"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письменное согласие несовершеннолетнего, достигшего 10 лет</w:t>
            </w:r>
          </w:p>
          <w:p w:rsidR="00C83E44" w:rsidRPr="00D6059E" w:rsidRDefault="00EE4765"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документ, подтверждающий факт изменения фамилии одного из родителей (обоих родителей), свидетельство о заключении (расторжении) брака, копия решения суда о расторжении брака, о лишении родителя несовершеннолетнего родительских прав или иной документ, подтверждающий наличие оснований для изменения фамилии несовершеннолетнего, – в случае подачи заявления одним из родителей несовершеннолетнего</w:t>
            </w:r>
          </w:p>
        </w:tc>
        <w:tc>
          <w:tcPr>
            <w:tcW w:w="2550" w:type="dxa"/>
          </w:tcPr>
          <w:p w:rsidR="00EE4765" w:rsidRPr="00D6059E" w:rsidRDefault="00EE4765"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справка,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w:t>
            </w:r>
          </w:p>
          <w:p w:rsidR="00EE4765" w:rsidRPr="00D6059E" w:rsidRDefault="00EE4765" w:rsidP="00D6059E">
            <w:pPr>
              <w:widowControl w:val="0"/>
              <w:autoSpaceDE w:val="0"/>
              <w:autoSpaceDN w:val="0"/>
              <w:adjustRightInd w:val="0"/>
              <w:jc w:val="both"/>
              <w:rPr>
                <w:rFonts w:ascii="Times New Roman" w:eastAsia="Times New Roman" w:hAnsi="Times New Roman" w:cs="Times New Roman"/>
                <w:sz w:val="16"/>
                <w:szCs w:val="16"/>
              </w:rPr>
            </w:pPr>
          </w:p>
          <w:p w:rsidR="00EE4765" w:rsidRPr="00D6059E" w:rsidRDefault="00EE4765"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уведомление о возбуждении ходатайства об изменении фамилии ребенка</w:t>
            </w:r>
          </w:p>
          <w:p w:rsidR="00EE4765" w:rsidRPr="00D6059E" w:rsidRDefault="00EE4765" w:rsidP="00D6059E">
            <w:pPr>
              <w:widowControl w:val="0"/>
              <w:autoSpaceDE w:val="0"/>
              <w:autoSpaceDN w:val="0"/>
              <w:adjustRightInd w:val="0"/>
              <w:jc w:val="both"/>
              <w:rPr>
                <w:rFonts w:ascii="Times New Roman" w:eastAsia="Times New Roman" w:hAnsi="Times New Roman" w:cs="Times New Roman"/>
                <w:sz w:val="16"/>
                <w:szCs w:val="16"/>
              </w:rPr>
            </w:pPr>
          </w:p>
          <w:p w:rsidR="00C83E44" w:rsidRPr="00D6059E" w:rsidRDefault="00EE4765"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справка о занимаемом в данном населенном пункте жилом помещении, месте жительства и составе семьи</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15 дней со дня подачи заявления, а в случае истребования мнения родителя ребенка или запроса документов и (или) сведений от других государственных органов, иных организаций – 1 месяц</w:t>
            </w:r>
          </w:p>
        </w:tc>
        <w:tc>
          <w:tcPr>
            <w:tcW w:w="1304" w:type="dxa"/>
          </w:tcPr>
          <w:p w:rsidR="00C83E44" w:rsidRPr="00D6059E" w:rsidRDefault="00EE4765"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6 месяцев</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Отдел по </w:t>
            </w:r>
            <w:r w:rsidR="00120E8B" w:rsidRPr="00D6059E">
              <w:rPr>
                <w:rFonts w:ascii="Times New Roman" w:hAnsi="Times New Roman" w:cs="Times New Roman"/>
                <w:sz w:val="16"/>
                <w:szCs w:val="16"/>
              </w:rPr>
              <w:t>образованию администрации</w:t>
            </w:r>
          </w:p>
        </w:tc>
      </w:tr>
      <w:tr w:rsidR="004B4E73" w:rsidRPr="00801585" w:rsidTr="00B30C88">
        <w:tc>
          <w:tcPr>
            <w:tcW w:w="566" w:type="dxa"/>
          </w:tcPr>
          <w:p w:rsidR="00C83E44" w:rsidRPr="00980F27" w:rsidRDefault="00980F27" w:rsidP="00994354">
            <w:pPr>
              <w:spacing w:line="240" w:lineRule="exact"/>
              <w:ind w:left="141"/>
              <w:jc w:val="both"/>
              <w:rPr>
                <w:rFonts w:ascii="Times New Roman" w:hAnsi="Times New Roman"/>
                <w:sz w:val="16"/>
                <w:szCs w:val="24"/>
              </w:rPr>
            </w:pPr>
            <w:r>
              <w:rPr>
                <w:rFonts w:ascii="Times New Roman" w:hAnsi="Times New Roman"/>
                <w:sz w:val="16"/>
                <w:szCs w:val="24"/>
              </w:rPr>
              <w:t>9</w:t>
            </w:r>
            <w:r w:rsidR="00994354">
              <w:rPr>
                <w:rFonts w:ascii="Times New Roman" w:hAnsi="Times New Roman"/>
                <w:sz w:val="16"/>
                <w:szCs w:val="24"/>
              </w:rPr>
              <w:t>8</w:t>
            </w: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4.10 Принятие решения об объявлении несовершеннолетнего полностью дееспособным (эмансипация)</w:t>
            </w:r>
          </w:p>
        </w:tc>
        <w:tc>
          <w:tcPr>
            <w:tcW w:w="2272" w:type="dxa"/>
          </w:tcPr>
          <w:p w:rsidR="00EE4765" w:rsidRPr="00D6059E" w:rsidRDefault="00EE4765"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 несовершеннолетнего</w:t>
            </w:r>
          </w:p>
          <w:p w:rsidR="00EE4765" w:rsidRPr="00D6059E" w:rsidRDefault="00EE4765"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свидетельство о рождении несовершеннолетнего</w:t>
            </w:r>
          </w:p>
          <w:p w:rsidR="00EE4765" w:rsidRPr="00D6059E" w:rsidRDefault="00EE4765"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письменное согласие родителей (других законных представителей)</w:t>
            </w:r>
          </w:p>
          <w:p w:rsidR="00EE4765" w:rsidRPr="00D6059E" w:rsidRDefault="00EE4765" w:rsidP="00D6059E">
            <w:pPr>
              <w:jc w:val="both"/>
              <w:rPr>
                <w:rFonts w:ascii="Times New Roman" w:eastAsia="Times New Roman" w:hAnsi="Times New Roman" w:cs="Times New Roman"/>
                <w:sz w:val="16"/>
                <w:szCs w:val="16"/>
              </w:rPr>
            </w:pPr>
          </w:p>
          <w:p w:rsidR="00C83E44" w:rsidRPr="00D6059E" w:rsidRDefault="00EE4765"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трудовой договор с несовершеннолетним либо иное подтверждение его трудовой или предпринимательской деятельности</w:t>
            </w:r>
          </w:p>
        </w:tc>
        <w:tc>
          <w:tcPr>
            <w:tcW w:w="2550" w:type="dxa"/>
          </w:tcPr>
          <w:p w:rsidR="00EE4765" w:rsidRPr="00D6059E" w:rsidRDefault="00EE4765"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характеристика на несовершеннолетнего</w:t>
            </w:r>
          </w:p>
          <w:p w:rsidR="00EE4765" w:rsidRPr="00D6059E" w:rsidRDefault="00EE4765" w:rsidP="00D6059E">
            <w:pPr>
              <w:widowControl w:val="0"/>
              <w:autoSpaceDE w:val="0"/>
              <w:autoSpaceDN w:val="0"/>
              <w:adjustRightInd w:val="0"/>
              <w:jc w:val="both"/>
              <w:rPr>
                <w:rFonts w:ascii="Times New Roman" w:eastAsia="Times New Roman" w:hAnsi="Times New Roman" w:cs="Times New Roman"/>
                <w:sz w:val="16"/>
                <w:szCs w:val="16"/>
              </w:rPr>
            </w:pPr>
          </w:p>
          <w:p w:rsidR="00EE4765" w:rsidRPr="00D6059E" w:rsidRDefault="00EE4765"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 размере получаемой несовершеннолетним заработной платы либо доходов</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15 дней со дня подачи заявления, а в случае истребования мнения родителя ребенка или запроса документов и (или) сведений от других государственных органов, иных организаций – 1 месяц</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Отдел по образованию</w:t>
            </w:r>
            <w:r w:rsidR="002667BC" w:rsidRPr="00D6059E">
              <w:rPr>
                <w:rFonts w:ascii="Times New Roman" w:hAnsi="Times New Roman" w:cs="Times New Roman"/>
                <w:sz w:val="16"/>
                <w:szCs w:val="16"/>
              </w:rPr>
              <w:t xml:space="preserve"> </w:t>
            </w:r>
            <w:r w:rsidRPr="00D6059E">
              <w:rPr>
                <w:rFonts w:ascii="Times New Roman" w:hAnsi="Times New Roman" w:cs="Times New Roman"/>
                <w:sz w:val="16"/>
                <w:szCs w:val="16"/>
              </w:rPr>
              <w:t>администрации</w:t>
            </w:r>
          </w:p>
        </w:tc>
      </w:tr>
      <w:tr w:rsidR="004B4E73" w:rsidRPr="00801585" w:rsidTr="00B30C88">
        <w:tc>
          <w:tcPr>
            <w:tcW w:w="566" w:type="dxa"/>
          </w:tcPr>
          <w:p w:rsidR="00C83E44" w:rsidRPr="002667BC" w:rsidRDefault="00994354" w:rsidP="00D6059E">
            <w:pPr>
              <w:spacing w:line="240" w:lineRule="exact"/>
              <w:jc w:val="both"/>
              <w:rPr>
                <w:rFonts w:ascii="Times New Roman" w:hAnsi="Times New Roman"/>
                <w:sz w:val="16"/>
                <w:szCs w:val="24"/>
              </w:rPr>
            </w:pPr>
            <w:r>
              <w:rPr>
                <w:rFonts w:ascii="Times New Roman" w:hAnsi="Times New Roman"/>
                <w:sz w:val="16"/>
                <w:szCs w:val="24"/>
              </w:rPr>
              <w:t>99</w:t>
            </w:r>
            <w:r w:rsidR="002667BC">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4.11 Принятие решения об освобождении опекунов, попечителей от выполнения ими </w:t>
            </w:r>
            <w:r w:rsidRPr="00D6059E">
              <w:rPr>
                <w:rFonts w:ascii="Times New Roman" w:hAnsi="Times New Roman" w:cs="Times New Roman"/>
                <w:sz w:val="16"/>
                <w:szCs w:val="16"/>
              </w:rPr>
              <w:lastRenderedPageBreak/>
              <w:t>своих обязанностей</w:t>
            </w:r>
          </w:p>
        </w:tc>
        <w:tc>
          <w:tcPr>
            <w:tcW w:w="2272" w:type="dxa"/>
          </w:tcPr>
          <w:p w:rsidR="00EE4765" w:rsidRPr="00D6059E" w:rsidRDefault="00EE4765"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заявление</w:t>
            </w:r>
          </w:p>
          <w:p w:rsidR="00EE4765" w:rsidRPr="00D6059E" w:rsidRDefault="00EE4765" w:rsidP="00D6059E">
            <w:pPr>
              <w:jc w:val="both"/>
              <w:rPr>
                <w:rFonts w:ascii="Times New Roman" w:eastAsia="Times New Roman" w:hAnsi="Times New Roman" w:cs="Times New Roman"/>
                <w:sz w:val="16"/>
                <w:szCs w:val="16"/>
              </w:rPr>
            </w:pPr>
          </w:p>
          <w:p w:rsidR="00C83E44" w:rsidRPr="00D6059E" w:rsidRDefault="00EE4765"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паспорт или иной документ, </w:t>
            </w:r>
            <w:r w:rsidRPr="00D6059E">
              <w:rPr>
                <w:rFonts w:ascii="Times New Roman" w:eastAsia="Times New Roman" w:hAnsi="Times New Roman" w:cs="Times New Roman"/>
                <w:sz w:val="16"/>
                <w:szCs w:val="16"/>
              </w:rPr>
              <w:lastRenderedPageBreak/>
              <w:t>удостоверяющий личность</w:t>
            </w:r>
          </w:p>
        </w:tc>
        <w:tc>
          <w:tcPr>
            <w:tcW w:w="2550" w:type="dxa"/>
          </w:tcPr>
          <w:p w:rsidR="00C83E44" w:rsidRPr="00D6059E" w:rsidRDefault="002667BC"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 xml:space="preserve">                      -</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15 дней со дня подачи заявления</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Служба «одно окно администрации Железнодорожного района г. </w:t>
            </w:r>
            <w:r w:rsidRPr="00D6059E">
              <w:rPr>
                <w:rFonts w:ascii="Times New Roman" w:hAnsi="Times New Roman" w:cs="Times New Roman"/>
                <w:sz w:val="16"/>
                <w:szCs w:val="16"/>
              </w:rPr>
              <w:lastRenderedPageBreak/>
              <w:t>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lastRenderedPageBreak/>
              <w:t>Отдел по образованию</w:t>
            </w:r>
            <w:r w:rsidR="0022238B" w:rsidRPr="00D6059E">
              <w:rPr>
                <w:rFonts w:ascii="Times New Roman" w:hAnsi="Times New Roman" w:cs="Times New Roman"/>
                <w:sz w:val="16"/>
                <w:szCs w:val="16"/>
              </w:rPr>
              <w:t xml:space="preserve"> </w:t>
            </w:r>
            <w:r w:rsidRPr="00D6059E">
              <w:rPr>
                <w:rFonts w:ascii="Times New Roman" w:hAnsi="Times New Roman" w:cs="Times New Roman"/>
                <w:sz w:val="16"/>
                <w:szCs w:val="16"/>
              </w:rPr>
              <w:t>администрации</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lastRenderedPageBreak/>
              <w:t>Государственное учреждение «Территориальный центр социального обслуживания населения Железнодорожного района г. Витебска»</w:t>
            </w:r>
          </w:p>
        </w:tc>
      </w:tr>
      <w:tr w:rsidR="004B4E73" w:rsidRPr="00801585" w:rsidTr="009E7744">
        <w:tc>
          <w:tcPr>
            <w:tcW w:w="16013" w:type="dxa"/>
            <w:gridSpan w:val="9"/>
          </w:tcPr>
          <w:p w:rsidR="00C83E44" w:rsidRPr="00D6059E" w:rsidRDefault="00C83E44" w:rsidP="00D6059E">
            <w:pPr>
              <w:jc w:val="both"/>
              <w:rPr>
                <w:rFonts w:ascii="Times New Roman" w:hAnsi="Times New Roman" w:cs="Times New Roman"/>
                <w:sz w:val="16"/>
                <w:szCs w:val="16"/>
              </w:rPr>
            </w:pPr>
          </w:p>
          <w:p w:rsidR="00C83E44" w:rsidRPr="00D6059E" w:rsidRDefault="00C83E44" w:rsidP="00D6059E">
            <w:pPr>
              <w:jc w:val="center"/>
              <w:rPr>
                <w:rFonts w:ascii="Times New Roman" w:hAnsi="Times New Roman" w:cs="Times New Roman"/>
                <w:sz w:val="16"/>
                <w:szCs w:val="16"/>
              </w:rPr>
            </w:pPr>
            <w:r w:rsidRPr="00D6059E">
              <w:rPr>
                <w:rFonts w:ascii="Times New Roman" w:hAnsi="Times New Roman" w:cs="Times New Roman"/>
                <w:sz w:val="16"/>
                <w:szCs w:val="16"/>
              </w:rPr>
              <w:t>5. ОБРАЗОВАНИЕ</w:t>
            </w:r>
          </w:p>
          <w:p w:rsidR="00C83E44" w:rsidRPr="00D6059E" w:rsidRDefault="00C83E44" w:rsidP="00D6059E">
            <w:pPr>
              <w:jc w:val="both"/>
              <w:rPr>
                <w:rFonts w:ascii="Times New Roman" w:hAnsi="Times New Roman" w:cs="Times New Roman"/>
                <w:sz w:val="16"/>
                <w:szCs w:val="16"/>
              </w:rPr>
            </w:pPr>
          </w:p>
        </w:tc>
      </w:tr>
      <w:tr w:rsidR="004B4E73" w:rsidRPr="00801585" w:rsidTr="00B30C88">
        <w:tc>
          <w:tcPr>
            <w:tcW w:w="566" w:type="dxa"/>
          </w:tcPr>
          <w:p w:rsidR="00C83E44" w:rsidRPr="0003103C" w:rsidRDefault="0003103C" w:rsidP="00994354">
            <w:pPr>
              <w:spacing w:line="240" w:lineRule="exact"/>
              <w:jc w:val="both"/>
              <w:rPr>
                <w:rFonts w:ascii="Times New Roman" w:hAnsi="Times New Roman"/>
                <w:sz w:val="16"/>
                <w:szCs w:val="24"/>
              </w:rPr>
            </w:pPr>
            <w:r>
              <w:rPr>
                <w:rFonts w:ascii="Times New Roman" w:hAnsi="Times New Roman"/>
                <w:sz w:val="16"/>
                <w:szCs w:val="24"/>
              </w:rPr>
              <w:t>10</w:t>
            </w:r>
            <w:r w:rsidR="00994354">
              <w:rPr>
                <w:rFonts w:ascii="Times New Roman" w:hAnsi="Times New Roman"/>
                <w:sz w:val="16"/>
                <w:szCs w:val="24"/>
              </w:rPr>
              <w:t>0</w:t>
            </w: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6.1.1 Выдача дубликата документа об образовании, приложения к нему, документа об обучении (в случае ликвидации организации, прекращения деятельности индивидуального предпринимателя, выдавших документ)</w:t>
            </w:r>
          </w:p>
        </w:tc>
        <w:tc>
          <w:tcPr>
            <w:tcW w:w="2272"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 с указанием причин утраты документа или приведения его в негодность</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пришедший в негодность документ – в случае, если документ пришел в негодность</w:t>
            </w:r>
          </w:p>
          <w:p w:rsidR="00C83E44" w:rsidRPr="00D6059E" w:rsidRDefault="006532C9"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документы, подтверждающие изменение фамилии, собственного имени, отчества (если таковое имеется) обладателя документа об образовании, приложения к нему, документа об обучении, – в случае, если заявителем были изменены фамилия, собственное имя, отчество</w:t>
            </w:r>
          </w:p>
          <w:p w:rsidR="006532C9" w:rsidRPr="00D6059E" w:rsidRDefault="006532C9"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документ, подтверждающий внесение платы</w:t>
            </w:r>
          </w:p>
        </w:tc>
        <w:tc>
          <w:tcPr>
            <w:tcW w:w="2550" w:type="dxa"/>
          </w:tcPr>
          <w:p w:rsidR="00C83E44" w:rsidRPr="00D6059E" w:rsidRDefault="00C83E44" w:rsidP="00D6059E">
            <w:pPr>
              <w:widowControl w:val="0"/>
              <w:autoSpaceDE w:val="0"/>
              <w:autoSpaceDN w:val="0"/>
              <w:adjustRightInd w:val="0"/>
              <w:jc w:val="both"/>
              <w:rPr>
                <w:rFonts w:ascii="Times New Roman" w:eastAsia="Times New Roman" w:hAnsi="Times New Roman" w:cs="Times New Roman"/>
                <w:sz w:val="16"/>
                <w:szCs w:val="16"/>
              </w:rPr>
            </w:pP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0,1 базовой величины – за дубликат свидетельства об общем базовом образовании, аттестата об общем среднем образовании</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0,2 базовой величины – за дубликат иного документа об образовании (для граждан Республики Беларусь)</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 базовая величина – за дубликат иного документа об образовании (для иностранных граждан и лиц без гражданства)</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 – дубликат приложения к документу об образовании, дубликат документа об обучении</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Отдел по образованию</w:t>
            </w:r>
            <w:r w:rsidR="00CC7A45" w:rsidRPr="00D6059E">
              <w:rPr>
                <w:rFonts w:ascii="Times New Roman" w:hAnsi="Times New Roman" w:cs="Times New Roman"/>
                <w:sz w:val="16"/>
                <w:szCs w:val="16"/>
              </w:rPr>
              <w:t xml:space="preserve"> </w:t>
            </w:r>
            <w:r w:rsidRPr="00D6059E">
              <w:rPr>
                <w:rFonts w:ascii="Times New Roman" w:hAnsi="Times New Roman" w:cs="Times New Roman"/>
                <w:sz w:val="16"/>
                <w:szCs w:val="16"/>
              </w:rPr>
              <w:t>администрации</w:t>
            </w:r>
          </w:p>
        </w:tc>
      </w:tr>
      <w:tr w:rsidR="004B4E73" w:rsidRPr="00801585" w:rsidTr="00B30C88">
        <w:tc>
          <w:tcPr>
            <w:tcW w:w="566" w:type="dxa"/>
          </w:tcPr>
          <w:p w:rsidR="00C83E44" w:rsidRPr="00CC7A45" w:rsidRDefault="00CC7A45" w:rsidP="00994354">
            <w:pPr>
              <w:spacing w:line="240" w:lineRule="exact"/>
              <w:jc w:val="both"/>
              <w:rPr>
                <w:rFonts w:ascii="Times New Roman" w:hAnsi="Times New Roman"/>
                <w:sz w:val="16"/>
                <w:szCs w:val="24"/>
              </w:rPr>
            </w:pPr>
            <w:r>
              <w:rPr>
                <w:rFonts w:ascii="Times New Roman" w:hAnsi="Times New Roman"/>
                <w:sz w:val="16"/>
                <w:szCs w:val="24"/>
              </w:rPr>
              <w:t>1</w:t>
            </w:r>
            <w:r w:rsidR="006322D7">
              <w:rPr>
                <w:rFonts w:ascii="Times New Roman" w:hAnsi="Times New Roman"/>
                <w:sz w:val="16"/>
                <w:szCs w:val="24"/>
              </w:rPr>
              <w:t>0</w:t>
            </w:r>
            <w:r w:rsidR="00994354">
              <w:rPr>
                <w:rFonts w:ascii="Times New Roman" w:hAnsi="Times New Roman"/>
                <w:sz w:val="16"/>
                <w:szCs w:val="24"/>
              </w:rPr>
              <w:t>1</w:t>
            </w:r>
            <w:r w:rsidR="006322D7">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6.1.2 Выдача дубликата </w:t>
            </w:r>
            <w:r w:rsidRPr="00D6059E">
              <w:rPr>
                <w:rFonts w:ascii="Times New Roman" w:hAnsi="Times New Roman" w:cs="Times New Roman"/>
                <w:sz w:val="16"/>
                <w:szCs w:val="16"/>
              </w:rPr>
              <w:lastRenderedPageBreak/>
              <w:t>свидетельства о направлении на работу (в случае ликвидации организации, выдавшей свидетельство)</w:t>
            </w:r>
          </w:p>
        </w:tc>
        <w:tc>
          <w:tcPr>
            <w:tcW w:w="2272"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 xml:space="preserve">заявление с указанием </w:t>
            </w:r>
            <w:r w:rsidRPr="00D6059E">
              <w:rPr>
                <w:rFonts w:ascii="Times New Roman" w:eastAsia="Times New Roman" w:hAnsi="Times New Roman" w:cs="Times New Roman"/>
                <w:sz w:val="16"/>
                <w:szCs w:val="16"/>
              </w:rPr>
              <w:lastRenderedPageBreak/>
              <w:t>причин утраты свидетельства о направлении на работу или приведения его в негодность</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пришедшее в негодность свидетельство о направлении на работу – в случае, если оно пришло в негодность</w:t>
            </w:r>
          </w:p>
          <w:p w:rsidR="001A2C45" w:rsidRPr="00D6059E" w:rsidRDefault="001A2C45"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документы, подтверждающие изменение фамилии, собственного имени, отчества (если таковое имеется) выпускника, – в случае, если заявителем были изменены фамилия, собственное имя, отчество</w:t>
            </w:r>
          </w:p>
        </w:tc>
        <w:tc>
          <w:tcPr>
            <w:tcW w:w="2550" w:type="dxa"/>
          </w:tcPr>
          <w:p w:rsidR="00C83E44" w:rsidRPr="00D6059E" w:rsidRDefault="006322D7"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 xml:space="preserve">                            -</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5 дней со дня </w:t>
            </w:r>
            <w:r w:rsidRPr="00D6059E">
              <w:rPr>
                <w:rFonts w:ascii="Times New Roman" w:eastAsia="Times New Roman" w:hAnsi="Times New Roman" w:cs="Times New Roman"/>
                <w:sz w:val="16"/>
                <w:szCs w:val="16"/>
              </w:rPr>
              <w:lastRenderedPageBreak/>
              <w:t>подачи заявления, при необходимости запроса документов и (или) сведений от других государственных органов, иных организаций – 1 месяц</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 xml:space="preserve">до окончания </w:t>
            </w:r>
            <w:r w:rsidRPr="00D6059E">
              <w:rPr>
                <w:rFonts w:ascii="Times New Roman" w:eastAsia="Times New Roman" w:hAnsi="Times New Roman" w:cs="Times New Roman"/>
                <w:sz w:val="16"/>
                <w:szCs w:val="16"/>
              </w:rPr>
              <w:lastRenderedPageBreak/>
              <w:t>установленного срока обязательной работы по распределению или при направлении на работу</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lastRenderedPageBreak/>
              <w:t xml:space="preserve">Служба «одно окно </w:t>
            </w:r>
            <w:r w:rsidRPr="00D6059E">
              <w:rPr>
                <w:rFonts w:ascii="Times New Roman" w:hAnsi="Times New Roman" w:cs="Times New Roman"/>
                <w:sz w:val="16"/>
                <w:szCs w:val="16"/>
              </w:rPr>
              <w:lastRenderedPageBreak/>
              <w:t>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130EBC" w:rsidP="00D6059E">
            <w:pPr>
              <w:jc w:val="both"/>
              <w:rPr>
                <w:rFonts w:ascii="Times New Roman" w:hAnsi="Times New Roman" w:cs="Times New Roman"/>
                <w:sz w:val="16"/>
                <w:szCs w:val="16"/>
              </w:rPr>
            </w:pPr>
            <w:r w:rsidRPr="00D6059E">
              <w:rPr>
                <w:rFonts w:ascii="Times New Roman" w:hAnsi="Times New Roman" w:cs="Times New Roman"/>
                <w:sz w:val="16"/>
                <w:szCs w:val="16"/>
              </w:rPr>
              <w:lastRenderedPageBreak/>
              <w:t xml:space="preserve">Отдел по </w:t>
            </w:r>
            <w:r w:rsidRPr="00D6059E">
              <w:rPr>
                <w:rFonts w:ascii="Times New Roman" w:hAnsi="Times New Roman" w:cs="Times New Roman"/>
                <w:sz w:val="16"/>
                <w:szCs w:val="16"/>
              </w:rPr>
              <w:lastRenderedPageBreak/>
              <w:t>образованию администрации</w:t>
            </w:r>
          </w:p>
        </w:tc>
      </w:tr>
      <w:tr w:rsidR="004B4E73" w:rsidRPr="00801585" w:rsidTr="00B30C88">
        <w:tc>
          <w:tcPr>
            <w:tcW w:w="566" w:type="dxa"/>
          </w:tcPr>
          <w:p w:rsidR="00C83E44" w:rsidRPr="006322D7" w:rsidRDefault="006322D7" w:rsidP="00994354">
            <w:pPr>
              <w:spacing w:line="240" w:lineRule="exact"/>
              <w:jc w:val="both"/>
              <w:rPr>
                <w:rFonts w:ascii="Times New Roman" w:hAnsi="Times New Roman"/>
                <w:sz w:val="16"/>
                <w:szCs w:val="24"/>
              </w:rPr>
            </w:pPr>
            <w:r>
              <w:rPr>
                <w:rFonts w:ascii="Times New Roman" w:hAnsi="Times New Roman"/>
                <w:sz w:val="16"/>
                <w:szCs w:val="24"/>
              </w:rPr>
              <w:lastRenderedPageBreak/>
              <w:t>10</w:t>
            </w:r>
            <w:r w:rsidR="00994354">
              <w:rPr>
                <w:rFonts w:ascii="Times New Roman" w:hAnsi="Times New Roman"/>
                <w:sz w:val="16"/>
                <w:szCs w:val="24"/>
              </w:rPr>
              <w:t>2</w:t>
            </w: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6.1.3 Выдача дубликата справки о самостоятельном трудоустройстве (в случае ликвидации организации, выдавшей справку)</w:t>
            </w:r>
          </w:p>
        </w:tc>
        <w:tc>
          <w:tcPr>
            <w:tcW w:w="2272"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 с указанием причин утраты справки о самостоятельном трудоустройстве или приведения ее в негодность</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пришедшая в негодность справка о самостоятельном трудоустройстве – в случае, если она пришла в негодность</w:t>
            </w:r>
          </w:p>
          <w:p w:rsidR="001A2C45" w:rsidRPr="00D6059E" w:rsidRDefault="001A2C45"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документы, подтверждающие изменение фамилии, собственного имени, отчества (если таковое имеется) выпускника, – в случае, если заявителем были изменены фамилия, собственное имя, отчество</w:t>
            </w:r>
          </w:p>
        </w:tc>
        <w:tc>
          <w:tcPr>
            <w:tcW w:w="2550" w:type="dxa"/>
          </w:tcPr>
          <w:p w:rsidR="00C83E44" w:rsidRPr="00D6059E" w:rsidRDefault="006322D7"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                       -</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3 дня со дня подачи заявления, при необходимости запроса документов и (или) сведений от других государственных органов, иных организаций – 1 месяц</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130EBC" w:rsidP="00D6059E">
            <w:pPr>
              <w:jc w:val="both"/>
              <w:rPr>
                <w:rFonts w:ascii="Times New Roman" w:hAnsi="Times New Roman" w:cs="Times New Roman"/>
                <w:sz w:val="16"/>
                <w:szCs w:val="16"/>
              </w:rPr>
            </w:pPr>
            <w:r w:rsidRPr="00D6059E">
              <w:rPr>
                <w:rFonts w:ascii="Times New Roman" w:hAnsi="Times New Roman" w:cs="Times New Roman"/>
                <w:sz w:val="16"/>
                <w:szCs w:val="16"/>
              </w:rPr>
              <w:t>Отдел по образованию администрации</w:t>
            </w:r>
          </w:p>
        </w:tc>
      </w:tr>
      <w:tr w:rsidR="004B4E73" w:rsidRPr="00801585" w:rsidTr="00B30C88">
        <w:tc>
          <w:tcPr>
            <w:tcW w:w="566" w:type="dxa"/>
          </w:tcPr>
          <w:p w:rsidR="00C83E44" w:rsidRPr="006322D7" w:rsidRDefault="006322D7" w:rsidP="00994354">
            <w:pPr>
              <w:spacing w:line="240" w:lineRule="exact"/>
              <w:jc w:val="both"/>
              <w:rPr>
                <w:rFonts w:ascii="Times New Roman" w:hAnsi="Times New Roman"/>
                <w:sz w:val="16"/>
                <w:szCs w:val="24"/>
              </w:rPr>
            </w:pPr>
            <w:r>
              <w:rPr>
                <w:rFonts w:ascii="Times New Roman" w:hAnsi="Times New Roman"/>
                <w:sz w:val="16"/>
                <w:szCs w:val="24"/>
              </w:rPr>
              <w:t>10</w:t>
            </w:r>
            <w:r w:rsidR="00994354">
              <w:rPr>
                <w:rFonts w:ascii="Times New Roman" w:hAnsi="Times New Roman"/>
                <w:sz w:val="16"/>
                <w:szCs w:val="24"/>
              </w:rPr>
              <w:t>3</w:t>
            </w: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6.1.5 Выдача дубликата удостоверения на право обслуживания потенциально опасных объектов (в случае ликвидации организации, выдавшей удостоверение)</w:t>
            </w:r>
          </w:p>
        </w:tc>
        <w:tc>
          <w:tcPr>
            <w:tcW w:w="2272"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 с указанием причин утраты удостоверения или приведения его в негодность</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пришедшее в негодность удостоверение – в случае, если удостоверение пришло в негодность</w:t>
            </w:r>
          </w:p>
        </w:tc>
        <w:tc>
          <w:tcPr>
            <w:tcW w:w="2550" w:type="dxa"/>
          </w:tcPr>
          <w:p w:rsidR="00C83E44" w:rsidRPr="00D6059E" w:rsidRDefault="006322D7"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                                -</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15 дней со дня подачи заявления, при необходимости запроса документов и (или) сведений от других государственных органов, иных организаций – </w:t>
            </w:r>
            <w:r w:rsidRPr="00D6059E">
              <w:rPr>
                <w:rFonts w:ascii="Times New Roman" w:eastAsia="Times New Roman" w:hAnsi="Times New Roman" w:cs="Times New Roman"/>
                <w:sz w:val="16"/>
                <w:szCs w:val="16"/>
              </w:rPr>
              <w:lastRenderedPageBreak/>
              <w:t>1 месяц</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бессрочно</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w:t>
            </w:r>
            <w:r w:rsidRPr="00D6059E">
              <w:rPr>
                <w:rFonts w:ascii="Times New Roman" w:hAnsi="Times New Roman" w:cs="Times New Roman"/>
                <w:sz w:val="16"/>
                <w:szCs w:val="16"/>
              </w:rPr>
              <w:lastRenderedPageBreak/>
              <w:t>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lastRenderedPageBreak/>
              <w:t>Отдел организационно-кадровой и юридической работы администрации</w:t>
            </w:r>
            <w:r w:rsidR="00DE2C36" w:rsidRPr="00D6059E">
              <w:rPr>
                <w:rFonts w:ascii="Times New Roman" w:hAnsi="Times New Roman" w:cs="Times New Roman"/>
                <w:sz w:val="16"/>
                <w:szCs w:val="16"/>
              </w:rPr>
              <w:t>, (главный специалист имеющий квалификацию юрист)</w:t>
            </w:r>
          </w:p>
        </w:tc>
      </w:tr>
      <w:tr w:rsidR="004B4E73" w:rsidRPr="00801585" w:rsidTr="00B30C88">
        <w:tc>
          <w:tcPr>
            <w:tcW w:w="566" w:type="dxa"/>
          </w:tcPr>
          <w:p w:rsidR="00C83E44" w:rsidRPr="00DE2C36" w:rsidRDefault="00DE2C36" w:rsidP="00994354">
            <w:pPr>
              <w:spacing w:line="240" w:lineRule="exact"/>
              <w:jc w:val="both"/>
              <w:rPr>
                <w:rFonts w:ascii="Times New Roman" w:hAnsi="Times New Roman"/>
                <w:sz w:val="16"/>
                <w:szCs w:val="24"/>
              </w:rPr>
            </w:pPr>
            <w:r>
              <w:rPr>
                <w:rFonts w:ascii="Times New Roman" w:hAnsi="Times New Roman"/>
                <w:sz w:val="16"/>
                <w:szCs w:val="24"/>
              </w:rPr>
              <w:lastRenderedPageBreak/>
              <w:t>10</w:t>
            </w:r>
            <w:r w:rsidR="00994354">
              <w:rPr>
                <w:rFonts w:ascii="Times New Roman" w:hAnsi="Times New Roman"/>
                <w:sz w:val="16"/>
                <w:szCs w:val="24"/>
              </w:rPr>
              <w:t>4</w:t>
            </w: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6.2.2 Выдача в связи с изменением половой принадлежности свидетельства о направлении на работу (в случае ликвидации организации, выдавшей свидетельство)</w:t>
            </w:r>
          </w:p>
        </w:tc>
        <w:tc>
          <w:tcPr>
            <w:tcW w:w="2272"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свидетельство о рождении</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ранее выданное свидетельство о направлении на работу</w:t>
            </w:r>
          </w:p>
        </w:tc>
        <w:tc>
          <w:tcPr>
            <w:tcW w:w="2550" w:type="dxa"/>
          </w:tcPr>
          <w:p w:rsidR="00C83E44" w:rsidRPr="00D6059E" w:rsidRDefault="00DE2C36"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                     -</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5 дней со дня подачи заявления, при необходимости запроса документов и (или) сведений от других государственных органов, иных организаций – 1 месяц</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до окончания установленного срока обязательной работы по распределению или при направлении на работу</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130EBC" w:rsidP="00D6059E">
            <w:pPr>
              <w:jc w:val="both"/>
              <w:rPr>
                <w:rFonts w:ascii="Times New Roman" w:hAnsi="Times New Roman" w:cs="Times New Roman"/>
                <w:sz w:val="16"/>
                <w:szCs w:val="16"/>
              </w:rPr>
            </w:pPr>
            <w:r w:rsidRPr="00D6059E">
              <w:rPr>
                <w:rFonts w:ascii="Times New Roman" w:hAnsi="Times New Roman" w:cs="Times New Roman"/>
                <w:sz w:val="16"/>
                <w:szCs w:val="16"/>
              </w:rPr>
              <w:t>Отдел по образованию администрации</w:t>
            </w:r>
          </w:p>
        </w:tc>
      </w:tr>
      <w:tr w:rsidR="004B4E73" w:rsidRPr="00801585" w:rsidTr="00B30C88">
        <w:tc>
          <w:tcPr>
            <w:tcW w:w="566" w:type="dxa"/>
          </w:tcPr>
          <w:p w:rsidR="00C83E44" w:rsidRPr="00DE2C36" w:rsidRDefault="00DE2C36" w:rsidP="00994354">
            <w:pPr>
              <w:spacing w:line="240" w:lineRule="exact"/>
              <w:jc w:val="both"/>
              <w:rPr>
                <w:rFonts w:ascii="Times New Roman" w:hAnsi="Times New Roman"/>
                <w:sz w:val="16"/>
                <w:szCs w:val="24"/>
              </w:rPr>
            </w:pPr>
            <w:r>
              <w:rPr>
                <w:rFonts w:ascii="Times New Roman" w:hAnsi="Times New Roman"/>
                <w:sz w:val="16"/>
                <w:szCs w:val="24"/>
              </w:rPr>
              <w:t>10</w:t>
            </w:r>
            <w:r w:rsidR="00994354">
              <w:rPr>
                <w:rFonts w:ascii="Times New Roman" w:hAnsi="Times New Roman"/>
                <w:sz w:val="16"/>
                <w:szCs w:val="24"/>
              </w:rPr>
              <w:t>5</w:t>
            </w: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6.2.3 Выдача в связи с изменением половой принадлежности справки о самостоятельном трудоустройстве (в случае ликвидации организации, выдавшей справку)</w:t>
            </w:r>
          </w:p>
        </w:tc>
        <w:tc>
          <w:tcPr>
            <w:tcW w:w="2272"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свидетельство о рождении</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ранее выданная справка о самостоятельном трудоустройстве</w:t>
            </w:r>
          </w:p>
        </w:tc>
        <w:tc>
          <w:tcPr>
            <w:tcW w:w="2550" w:type="dxa"/>
          </w:tcPr>
          <w:p w:rsidR="00C83E44" w:rsidRPr="00D6059E" w:rsidRDefault="00DE2C36"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                    -</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3 дня со дня подачи заявления, при необходимости запроса документов и (или) сведений от других государственных органов, иных организаций – 1 месяц</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130EBC" w:rsidP="00D6059E">
            <w:pPr>
              <w:jc w:val="both"/>
              <w:rPr>
                <w:rFonts w:ascii="Times New Roman" w:hAnsi="Times New Roman" w:cs="Times New Roman"/>
                <w:sz w:val="16"/>
                <w:szCs w:val="16"/>
              </w:rPr>
            </w:pPr>
            <w:r w:rsidRPr="00D6059E">
              <w:rPr>
                <w:rFonts w:ascii="Times New Roman" w:hAnsi="Times New Roman" w:cs="Times New Roman"/>
                <w:sz w:val="16"/>
                <w:szCs w:val="16"/>
              </w:rPr>
              <w:t>Отдел по образованию администрации</w:t>
            </w:r>
          </w:p>
        </w:tc>
      </w:tr>
      <w:tr w:rsidR="004B4E73" w:rsidRPr="00801585" w:rsidTr="00B30C88">
        <w:tc>
          <w:tcPr>
            <w:tcW w:w="566" w:type="dxa"/>
          </w:tcPr>
          <w:p w:rsidR="00C83E44" w:rsidRPr="00DE2C36" w:rsidRDefault="00DE2C36" w:rsidP="00994354">
            <w:pPr>
              <w:spacing w:line="240" w:lineRule="exact"/>
              <w:jc w:val="both"/>
              <w:rPr>
                <w:rFonts w:ascii="Times New Roman" w:hAnsi="Times New Roman"/>
                <w:sz w:val="16"/>
                <w:szCs w:val="24"/>
              </w:rPr>
            </w:pPr>
            <w:r>
              <w:rPr>
                <w:rFonts w:ascii="Times New Roman" w:hAnsi="Times New Roman"/>
                <w:sz w:val="16"/>
                <w:szCs w:val="24"/>
              </w:rPr>
              <w:t>10</w:t>
            </w:r>
            <w:r w:rsidR="00994354">
              <w:rPr>
                <w:rFonts w:ascii="Times New Roman" w:hAnsi="Times New Roman"/>
                <w:sz w:val="16"/>
                <w:szCs w:val="24"/>
              </w:rPr>
              <w:t>6</w:t>
            </w: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6.2.5 Выдача в связи с изменением половой принадлежности удостоверения на право обслуживания потенциально опасных объектов (в случае ликвидации организации, выдавшей удостоверение)</w:t>
            </w:r>
          </w:p>
        </w:tc>
        <w:tc>
          <w:tcPr>
            <w:tcW w:w="2272"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свидетельство о рождении</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ранее выданное удостоверение</w:t>
            </w:r>
          </w:p>
        </w:tc>
        <w:tc>
          <w:tcPr>
            <w:tcW w:w="2550" w:type="dxa"/>
          </w:tcPr>
          <w:p w:rsidR="00C83E44" w:rsidRPr="00D6059E" w:rsidRDefault="00DE2C36"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                     -</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5 дней со дня подачи заявления, при необходимости запроса документов и (или) сведений от других государственных органов, иных организаций – 1 месяц</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Отдел организационно-кадровой и юридической работы администрации</w:t>
            </w:r>
            <w:r w:rsidR="00DE2C36" w:rsidRPr="00D6059E">
              <w:rPr>
                <w:rFonts w:ascii="Times New Roman" w:hAnsi="Times New Roman" w:cs="Times New Roman"/>
                <w:sz w:val="16"/>
                <w:szCs w:val="16"/>
              </w:rPr>
              <w:t>, главный специалист имеющий квалификацию юрист</w:t>
            </w:r>
          </w:p>
          <w:p w:rsidR="00120E8B" w:rsidRPr="00D6059E" w:rsidRDefault="00120E8B" w:rsidP="00D6059E">
            <w:pPr>
              <w:jc w:val="both"/>
              <w:rPr>
                <w:rFonts w:ascii="Times New Roman" w:hAnsi="Times New Roman" w:cs="Times New Roman"/>
                <w:sz w:val="16"/>
                <w:szCs w:val="16"/>
              </w:rPr>
            </w:pPr>
          </w:p>
        </w:tc>
      </w:tr>
      <w:tr w:rsidR="004B4E73" w:rsidRPr="00801585" w:rsidTr="00B30C88">
        <w:tc>
          <w:tcPr>
            <w:tcW w:w="566" w:type="dxa"/>
          </w:tcPr>
          <w:p w:rsidR="00C83E44" w:rsidRPr="00DE2C36" w:rsidRDefault="00DE2C36" w:rsidP="00994354">
            <w:pPr>
              <w:spacing w:line="240" w:lineRule="exact"/>
              <w:jc w:val="both"/>
              <w:rPr>
                <w:rFonts w:ascii="Times New Roman" w:hAnsi="Times New Roman"/>
                <w:sz w:val="16"/>
                <w:szCs w:val="24"/>
              </w:rPr>
            </w:pPr>
            <w:r>
              <w:rPr>
                <w:rFonts w:ascii="Times New Roman" w:hAnsi="Times New Roman"/>
                <w:sz w:val="16"/>
                <w:szCs w:val="24"/>
              </w:rPr>
              <w:t>10</w:t>
            </w:r>
            <w:r w:rsidR="00994354">
              <w:rPr>
                <w:rFonts w:ascii="Times New Roman" w:hAnsi="Times New Roman"/>
                <w:sz w:val="16"/>
                <w:szCs w:val="24"/>
              </w:rPr>
              <w:t>7</w:t>
            </w: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6.5 </w:t>
            </w:r>
            <w:r w:rsidR="00DE2C36" w:rsidRPr="00D6059E">
              <w:rPr>
                <w:rFonts w:ascii="Times New Roman" w:eastAsia="Times New Roman" w:hAnsi="Times New Roman" w:cs="Times New Roman"/>
                <w:sz w:val="16"/>
                <w:szCs w:val="16"/>
              </w:rPr>
              <w:t xml:space="preserve">Выдача справки о том, что </w:t>
            </w:r>
            <w:r w:rsidR="00DE2C36" w:rsidRPr="00D6059E">
              <w:rPr>
                <w:rFonts w:ascii="Times New Roman" w:eastAsia="Times New Roman" w:hAnsi="Times New Roman" w:cs="Times New Roman"/>
                <w:sz w:val="16"/>
                <w:szCs w:val="16"/>
              </w:rPr>
              <w:lastRenderedPageBreak/>
              <w:t>высшее, среднее специальное, профессионально-техническое образование получено на платной основе (в случае ликвидации учреждения образования и отсутствия правопреемника учреждения образования)</w:t>
            </w:r>
          </w:p>
        </w:tc>
        <w:tc>
          <w:tcPr>
            <w:tcW w:w="2272"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заявление</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w:t>
            </w:r>
          </w:p>
        </w:tc>
        <w:tc>
          <w:tcPr>
            <w:tcW w:w="2550" w:type="dxa"/>
          </w:tcPr>
          <w:p w:rsidR="00C83E44" w:rsidRPr="00D6059E" w:rsidRDefault="00DE2C36"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 xml:space="preserve">                        -</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В день подачи </w:t>
            </w:r>
            <w:r w:rsidRPr="00D6059E">
              <w:rPr>
                <w:rFonts w:ascii="Times New Roman" w:eastAsia="Times New Roman" w:hAnsi="Times New Roman" w:cs="Times New Roman"/>
                <w:sz w:val="16"/>
                <w:szCs w:val="16"/>
              </w:rPr>
              <w:lastRenderedPageBreak/>
              <w:t>заявления</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бессрочно</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Служба «одно окно </w:t>
            </w:r>
            <w:r w:rsidRPr="00D6059E">
              <w:rPr>
                <w:rFonts w:ascii="Times New Roman" w:hAnsi="Times New Roman" w:cs="Times New Roman"/>
                <w:sz w:val="16"/>
                <w:szCs w:val="16"/>
              </w:rPr>
              <w:lastRenderedPageBreak/>
              <w:t>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130EBC" w:rsidP="00D6059E">
            <w:pPr>
              <w:jc w:val="both"/>
              <w:rPr>
                <w:rFonts w:ascii="Times New Roman" w:hAnsi="Times New Roman" w:cs="Times New Roman"/>
                <w:sz w:val="16"/>
                <w:szCs w:val="16"/>
              </w:rPr>
            </w:pPr>
            <w:r w:rsidRPr="00D6059E">
              <w:rPr>
                <w:rFonts w:ascii="Times New Roman" w:hAnsi="Times New Roman" w:cs="Times New Roman"/>
                <w:sz w:val="16"/>
                <w:szCs w:val="16"/>
              </w:rPr>
              <w:lastRenderedPageBreak/>
              <w:t xml:space="preserve">Отдел по </w:t>
            </w:r>
            <w:r w:rsidRPr="00D6059E">
              <w:rPr>
                <w:rFonts w:ascii="Times New Roman" w:hAnsi="Times New Roman" w:cs="Times New Roman"/>
                <w:sz w:val="16"/>
                <w:szCs w:val="16"/>
              </w:rPr>
              <w:lastRenderedPageBreak/>
              <w:t>образованию администрации</w:t>
            </w:r>
          </w:p>
        </w:tc>
      </w:tr>
      <w:tr w:rsidR="004B4E73" w:rsidRPr="00801585" w:rsidTr="00B30C88">
        <w:tc>
          <w:tcPr>
            <w:tcW w:w="566" w:type="dxa"/>
          </w:tcPr>
          <w:p w:rsidR="00C83E44" w:rsidRPr="00020814" w:rsidRDefault="00020814" w:rsidP="00994354">
            <w:pPr>
              <w:spacing w:line="240" w:lineRule="exact"/>
              <w:jc w:val="both"/>
              <w:rPr>
                <w:rFonts w:ascii="Times New Roman" w:hAnsi="Times New Roman"/>
                <w:sz w:val="16"/>
                <w:szCs w:val="24"/>
              </w:rPr>
            </w:pPr>
            <w:r>
              <w:rPr>
                <w:rFonts w:ascii="Times New Roman" w:hAnsi="Times New Roman"/>
                <w:sz w:val="16"/>
                <w:szCs w:val="24"/>
              </w:rPr>
              <w:lastRenderedPageBreak/>
              <w:t>1</w:t>
            </w:r>
            <w:r w:rsidR="00994354">
              <w:rPr>
                <w:rFonts w:ascii="Times New Roman" w:hAnsi="Times New Roman"/>
                <w:sz w:val="16"/>
                <w:szCs w:val="24"/>
              </w:rPr>
              <w:t>08</w:t>
            </w: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6.6 Постановка на учет детей в целях получения ими дошкольного образования, специального образования на</w:t>
            </w:r>
            <w:r w:rsidR="003F3B34" w:rsidRPr="00D6059E">
              <w:rPr>
                <w:rFonts w:ascii="Times New Roman" w:hAnsi="Times New Roman" w:cs="Times New Roman"/>
                <w:sz w:val="16"/>
                <w:szCs w:val="16"/>
              </w:rPr>
              <w:t xml:space="preserve"> уровне дошкольного образования</w:t>
            </w:r>
            <w:r w:rsidR="00801585" w:rsidRPr="00D6059E">
              <w:rPr>
                <w:rFonts w:ascii="Times New Roman" w:hAnsi="Times New Roman" w:cs="Times New Roman"/>
                <w:sz w:val="16"/>
                <w:szCs w:val="16"/>
                <w:vertAlign w:val="superscript"/>
              </w:rPr>
              <w:t>3</w:t>
            </w:r>
          </w:p>
        </w:tc>
        <w:tc>
          <w:tcPr>
            <w:tcW w:w="2272"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 по форме, установленной Министерством образования</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 законного представителя ребенка</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p>
        </w:tc>
        <w:tc>
          <w:tcPr>
            <w:tcW w:w="2550" w:type="dxa"/>
          </w:tcPr>
          <w:p w:rsidR="00C83E44" w:rsidRPr="00D6059E" w:rsidRDefault="0002081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                       -</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 рабочий день</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до получения направления в учреждение образования</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9C7D99" w:rsidRPr="009C7D99" w:rsidRDefault="009C7D99" w:rsidP="009C7D99">
            <w:pPr>
              <w:jc w:val="both"/>
              <w:rPr>
                <w:rFonts w:ascii="Times New Roman" w:hAnsi="Times New Roman" w:cs="Times New Roman"/>
                <w:color w:val="FF0000"/>
                <w:sz w:val="16"/>
                <w:szCs w:val="16"/>
              </w:rPr>
            </w:pPr>
            <w:r w:rsidRPr="009C7D99">
              <w:rPr>
                <w:rFonts w:ascii="Times New Roman" w:hAnsi="Times New Roman" w:cs="Times New Roman"/>
                <w:color w:val="FF0000"/>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p>
        </w:tc>
      </w:tr>
      <w:tr w:rsidR="004B4E73" w:rsidRPr="00801585" w:rsidTr="00B30C88">
        <w:tc>
          <w:tcPr>
            <w:tcW w:w="566" w:type="dxa"/>
          </w:tcPr>
          <w:p w:rsidR="00C83E44" w:rsidRPr="00020814" w:rsidRDefault="00020814" w:rsidP="00994354">
            <w:pPr>
              <w:tabs>
                <w:tab w:val="left" w:pos="346"/>
              </w:tabs>
              <w:spacing w:line="240" w:lineRule="exact"/>
              <w:jc w:val="both"/>
              <w:rPr>
                <w:rFonts w:ascii="Times New Roman" w:hAnsi="Times New Roman"/>
                <w:sz w:val="16"/>
                <w:szCs w:val="24"/>
              </w:rPr>
            </w:pPr>
            <w:r>
              <w:rPr>
                <w:rFonts w:ascii="Times New Roman" w:hAnsi="Times New Roman"/>
                <w:sz w:val="16"/>
                <w:szCs w:val="24"/>
              </w:rPr>
              <w:t>1</w:t>
            </w:r>
            <w:r w:rsidR="00994354">
              <w:rPr>
                <w:rFonts w:ascii="Times New Roman" w:hAnsi="Times New Roman"/>
                <w:sz w:val="16"/>
                <w:szCs w:val="24"/>
              </w:rPr>
              <w:t>09</w:t>
            </w:r>
            <w:r>
              <w:rPr>
                <w:rFonts w:ascii="Times New Roman" w:hAnsi="Times New Roman"/>
                <w:sz w:val="16"/>
                <w:szCs w:val="24"/>
              </w:rPr>
              <w:t>.</w:t>
            </w:r>
          </w:p>
        </w:tc>
        <w:tc>
          <w:tcPr>
            <w:tcW w:w="2659"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6.7 </w:t>
            </w:r>
            <w:r w:rsidR="003F3B34" w:rsidRPr="00D6059E">
              <w:rPr>
                <w:rFonts w:ascii="Times New Roman" w:hAnsi="Times New Roman" w:cs="Times New Roman"/>
                <w:sz w:val="16"/>
                <w:szCs w:val="16"/>
              </w:rPr>
              <w:t>Выдача направления в учреждение образования для освоения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w:t>
            </w:r>
            <w:r w:rsidR="00801585" w:rsidRPr="00D6059E">
              <w:rPr>
                <w:rFonts w:ascii="Times New Roman" w:hAnsi="Times New Roman" w:cs="Times New Roman"/>
                <w:sz w:val="16"/>
                <w:szCs w:val="16"/>
                <w:vertAlign w:val="superscript"/>
              </w:rPr>
              <w:t>3</w:t>
            </w:r>
          </w:p>
        </w:tc>
        <w:tc>
          <w:tcPr>
            <w:tcW w:w="2272"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 законного представителя ребенка</w:t>
            </w:r>
          </w:p>
          <w:p w:rsidR="00C83E44" w:rsidRPr="00D6059E" w:rsidRDefault="00C83E44" w:rsidP="00D6059E">
            <w:pPr>
              <w:jc w:val="both"/>
              <w:rPr>
                <w:rFonts w:ascii="Times New Roman" w:eastAsia="Times New Roman" w:hAnsi="Times New Roman" w:cs="Times New Roman"/>
                <w:sz w:val="16"/>
                <w:szCs w:val="16"/>
              </w:rPr>
            </w:pPr>
          </w:p>
          <w:p w:rsidR="00C83E44"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свидетельство о рождении ребенка (при его наличии – для детей, являющихся несовершеннолетними иностранными гражданами и лицами без гражданства, </w:t>
            </w:r>
            <w:r w:rsidRPr="00D6059E">
              <w:rPr>
                <w:rFonts w:ascii="Times New Roman" w:eastAsia="Times New Roman" w:hAnsi="Times New Roman" w:cs="Times New Roman"/>
                <w:sz w:val="16"/>
                <w:szCs w:val="16"/>
              </w:rPr>
              <w:lastRenderedPageBreak/>
              <w:t>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p>
          <w:p w:rsidR="0026142F" w:rsidRPr="00D6059E" w:rsidRDefault="0026142F" w:rsidP="00D6059E">
            <w:pPr>
              <w:jc w:val="both"/>
              <w:rPr>
                <w:rFonts w:ascii="Times New Roman" w:eastAsia="Times New Roman" w:hAnsi="Times New Roman" w:cs="Times New Roman"/>
                <w:sz w:val="16"/>
                <w:szCs w:val="16"/>
              </w:rPr>
            </w:pPr>
          </w:p>
          <w:p w:rsidR="0026142F" w:rsidRDefault="0026142F" w:rsidP="0026142F">
            <w:pPr>
              <w:pStyle w:val="newncpi"/>
              <w:ind w:firstLine="0"/>
              <w:rPr>
                <w:color w:val="FF0000"/>
                <w:sz w:val="16"/>
                <w:szCs w:val="16"/>
              </w:rPr>
            </w:pPr>
            <w:r w:rsidRPr="0026142F">
              <w:rPr>
                <w:color w:val="FF0000"/>
                <w:sz w:val="16"/>
                <w:szCs w:val="16"/>
              </w:rPr>
              <w:t>заключение врачебно-консультационной комиссии – в случае направления ребенка в санаторный детский сад, санаторную группу, санаторную группу интегрированного обучения и воспитания, санаторную специальную группу учреждения образования</w:t>
            </w:r>
          </w:p>
          <w:p w:rsidR="0026142F" w:rsidRPr="0026142F" w:rsidRDefault="0026142F" w:rsidP="0026142F">
            <w:pPr>
              <w:pStyle w:val="newncpi"/>
              <w:ind w:firstLine="0"/>
              <w:rPr>
                <w:color w:val="FF0000"/>
                <w:sz w:val="16"/>
                <w:szCs w:val="16"/>
              </w:rPr>
            </w:pPr>
          </w:p>
          <w:p w:rsidR="00C83E44" w:rsidRPr="00D6059E" w:rsidRDefault="0026142F" w:rsidP="0026142F">
            <w:pPr>
              <w:jc w:val="both"/>
              <w:rPr>
                <w:rFonts w:ascii="Times New Roman" w:eastAsia="Times New Roman" w:hAnsi="Times New Roman" w:cs="Times New Roman"/>
                <w:sz w:val="16"/>
                <w:szCs w:val="16"/>
              </w:rPr>
            </w:pPr>
            <w:r w:rsidRPr="0026142F">
              <w:rPr>
                <w:rFonts w:ascii="Times New Roman" w:hAnsi="Times New Roman" w:cs="Times New Roman"/>
                <w:color w:val="FF0000"/>
                <w:sz w:val="16"/>
                <w:szCs w:val="16"/>
              </w:rPr>
              <w:t>заключение государственного центра коррекционно-развивающего обучения и реабилитации – в случае направления ребенка в специальный детский сад, группу интегрированного обучения и воспитания, санаторную группу интегрированного обучения и воспитания, специальную группу, санаторную специальную группу учреждения образования</w:t>
            </w:r>
          </w:p>
        </w:tc>
        <w:tc>
          <w:tcPr>
            <w:tcW w:w="2550" w:type="dxa"/>
          </w:tcPr>
          <w:p w:rsidR="00C83E44" w:rsidRPr="00D6059E" w:rsidRDefault="0002081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 xml:space="preserve">                         -</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3 рабочих дня</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15 дней</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lastRenderedPageBreak/>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9C7D99" w:rsidRPr="009C7D99" w:rsidRDefault="009C7D99" w:rsidP="009C7D99">
            <w:pPr>
              <w:jc w:val="both"/>
              <w:rPr>
                <w:rFonts w:ascii="Times New Roman" w:hAnsi="Times New Roman" w:cs="Times New Roman"/>
                <w:color w:val="FF0000"/>
                <w:sz w:val="16"/>
                <w:szCs w:val="16"/>
              </w:rPr>
            </w:pPr>
            <w:r w:rsidRPr="009C7D99">
              <w:rPr>
                <w:rFonts w:ascii="Times New Roman" w:hAnsi="Times New Roman" w:cs="Times New Roman"/>
                <w:color w:val="FF0000"/>
                <w:sz w:val="16"/>
                <w:szCs w:val="16"/>
              </w:rPr>
              <w:lastRenderedPageBreak/>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p>
        </w:tc>
      </w:tr>
      <w:tr w:rsidR="004B4E73" w:rsidRPr="00801585" w:rsidTr="009E7744">
        <w:tc>
          <w:tcPr>
            <w:tcW w:w="16013" w:type="dxa"/>
            <w:gridSpan w:val="9"/>
          </w:tcPr>
          <w:p w:rsidR="00443E0D" w:rsidRPr="00D6059E" w:rsidRDefault="00443E0D" w:rsidP="00D6059E">
            <w:pPr>
              <w:jc w:val="both"/>
              <w:rPr>
                <w:rFonts w:ascii="Times New Roman" w:hAnsi="Times New Roman" w:cs="Times New Roman"/>
                <w:sz w:val="16"/>
                <w:szCs w:val="16"/>
              </w:rPr>
            </w:pPr>
          </w:p>
          <w:p w:rsidR="00EE4765" w:rsidRPr="00D6059E" w:rsidRDefault="00443E0D" w:rsidP="00D6059E">
            <w:pPr>
              <w:jc w:val="center"/>
              <w:rPr>
                <w:rFonts w:ascii="Times New Roman" w:hAnsi="Times New Roman" w:cs="Times New Roman"/>
                <w:sz w:val="16"/>
                <w:szCs w:val="16"/>
              </w:rPr>
            </w:pPr>
            <w:r w:rsidRPr="00D6059E">
              <w:rPr>
                <w:rFonts w:ascii="Times New Roman" w:hAnsi="Times New Roman" w:cs="Times New Roman"/>
                <w:sz w:val="16"/>
                <w:szCs w:val="16"/>
              </w:rPr>
              <w:t>6.</w:t>
            </w:r>
            <w:r w:rsidR="003F3B34" w:rsidRPr="00D6059E">
              <w:rPr>
                <w:rFonts w:ascii="Times New Roman" w:hAnsi="Times New Roman" w:cs="Times New Roman"/>
                <w:sz w:val="16"/>
                <w:szCs w:val="16"/>
              </w:rPr>
              <w:t>ФИЗИЧЕСКАЯ КУЛЬТУРА И СПОРТ</w:t>
            </w:r>
            <w:r w:rsidR="00EE4765" w:rsidRPr="00D6059E">
              <w:rPr>
                <w:rFonts w:ascii="Times New Roman" w:hAnsi="Times New Roman" w:cs="Times New Roman"/>
                <w:sz w:val="16"/>
                <w:szCs w:val="16"/>
              </w:rPr>
              <w:t xml:space="preserve">, </w:t>
            </w:r>
            <w:r w:rsidRPr="00D6059E">
              <w:rPr>
                <w:rFonts w:ascii="Times New Roman" w:hAnsi="Times New Roman" w:cs="Times New Roman"/>
                <w:sz w:val="16"/>
                <w:szCs w:val="16"/>
              </w:rPr>
              <w:t>ТУРИЗМ, КУЛЬТУРА</w:t>
            </w:r>
          </w:p>
          <w:p w:rsidR="00443E0D" w:rsidRPr="00D6059E" w:rsidRDefault="00443E0D" w:rsidP="00D6059E">
            <w:pPr>
              <w:jc w:val="both"/>
              <w:rPr>
                <w:rFonts w:ascii="Times New Roman" w:hAnsi="Times New Roman" w:cs="Times New Roman"/>
                <w:sz w:val="16"/>
                <w:szCs w:val="16"/>
              </w:rPr>
            </w:pPr>
          </w:p>
        </w:tc>
      </w:tr>
      <w:tr w:rsidR="004B4E73" w:rsidRPr="00801585" w:rsidTr="00B30C88">
        <w:tc>
          <w:tcPr>
            <w:tcW w:w="566" w:type="dxa"/>
          </w:tcPr>
          <w:p w:rsidR="00EE4765" w:rsidRPr="00020814" w:rsidRDefault="00020814" w:rsidP="00994354">
            <w:pPr>
              <w:tabs>
                <w:tab w:val="left" w:pos="346"/>
              </w:tabs>
              <w:spacing w:line="240" w:lineRule="exact"/>
              <w:jc w:val="both"/>
              <w:rPr>
                <w:rFonts w:ascii="Times New Roman" w:hAnsi="Times New Roman"/>
                <w:sz w:val="16"/>
                <w:szCs w:val="24"/>
              </w:rPr>
            </w:pPr>
            <w:r>
              <w:rPr>
                <w:rFonts w:ascii="Times New Roman" w:hAnsi="Times New Roman"/>
                <w:sz w:val="16"/>
                <w:szCs w:val="24"/>
              </w:rPr>
              <w:t>11</w:t>
            </w:r>
            <w:r w:rsidR="00994354">
              <w:rPr>
                <w:rFonts w:ascii="Times New Roman" w:hAnsi="Times New Roman"/>
                <w:sz w:val="16"/>
                <w:szCs w:val="24"/>
              </w:rPr>
              <w:t>0</w:t>
            </w:r>
            <w:r>
              <w:rPr>
                <w:rFonts w:ascii="Times New Roman" w:hAnsi="Times New Roman"/>
                <w:sz w:val="16"/>
                <w:szCs w:val="24"/>
              </w:rPr>
              <w:t>.</w:t>
            </w:r>
          </w:p>
        </w:tc>
        <w:tc>
          <w:tcPr>
            <w:tcW w:w="2659" w:type="dxa"/>
          </w:tcPr>
          <w:p w:rsidR="00EE4765" w:rsidRPr="00D6059E" w:rsidRDefault="00443E0D" w:rsidP="00D6059E">
            <w:pPr>
              <w:pStyle w:val="a8"/>
              <w:spacing w:before="0" w:beforeAutospacing="0"/>
              <w:jc w:val="both"/>
              <w:rPr>
                <w:sz w:val="16"/>
                <w:szCs w:val="16"/>
              </w:rPr>
            </w:pPr>
            <w:r w:rsidRPr="00D6059E">
              <w:rPr>
                <w:sz w:val="16"/>
                <w:szCs w:val="16"/>
              </w:rPr>
              <w:t>8.4</w:t>
            </w:r>
            <w:r w:rsidRPr="00D6059E">
              <w:rPr>
                <w:bCs/>
                <w:sz w:val="16"/>
                <w:szCs w:val="16"/>
                <w:vertAlign w:val="superscript"/>
              </w:rPr>
              <w:t>1</w:t>
            </w:r>
            <w:r w:rsidRPr="00D6059E">
              <w:rPr>
                <w:sz w:val="16"/>
                <w:szCs w:val="16"/>
              </w:rPr>
              <w:t xml:space="preserve"> Принятие решения об осуществлении деятельности по оказанию услуг в сфере агроэкотуризма</w:t>
            </w:r>
          </w:p>
        </w:tc>
        <w:tc>
          <w:tcPr>
            <w:tcW w:w="2272" w:type="dxa"/>
          </w:tcPr>
          <w:p w:rsidR="00EE4765" w:rsidRPr="00D6059E" w:rsidRDefault="00443E0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 об осуществлении деятельности по оказанию услуг в сфере агроэкотуризма</w:t>
            </w:r>
          </w:p>
        </w:tc>
        <w:tc>
          <w:tcPr>
            <w:tcW w:w="2550" w:type="dxa"/>
          </w:tcPr>
          <w:p w:rsidR="00443E0D" w:rsidRPr="00D6059E" w:rsidRDefault="00443E0D"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справка о занимаемом в данном населенном пункте жилом помещении, месте жительства и составе семьи</w:t>
            </w:r>
          </w:p>
          <w:p w:rsidR="00443E0D" w:rsidRPr="00D6059E" w:rsidRDefault="00443E0D"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справка, содержащая сведения из записей актов гражданского состояния</w:t>
            </w:r>
          </w:p>
          <w:p w:rsidR="00443E0D" w:rsidRPr="00D6059E" w:rsidRDefault="00443E0D"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информация о находящихся в собственности гражданина и членов его семьи жилых домах в населенном пункте по месту их жительства (пребывания)**</w:t>
            </w:r>
          </w:p>
          <w:p w:rsidR="00EE4765" w:rsidRPr="00D6059E" w:rsidRDefault="00443E0D"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информация о существующих в </w:t>
            </w:r>
            <w:r w:rsidRPr="00D6059E">
              <w:rPr>
                <w:rFonts w:ascii="Times New Roman" w:eastAsia="Times New Roman" w:hAnsi="Times New Roman" w:cs="Times New Roman"/>
                <w:sz w:val="16"/>
                <w:szCs w:val="16"/>
              </w:rPr>
              <w:lastRenderedPageBreak/>
              <w:t>момент выдачи информации правах, ограничениях (обременениях) прав на земельный участок**</w:t>
            </w:r>
          </w:p>
        </w:tc>
        <w:tc>
          <w:tcPr>
            <w:tcW w:w="1418" w:type="dxa"/>
          </w:tcPr>
          <w:p w:rsidR="00EE4765" w:rsidRPr="00D6059E" w:rsidRDefault="00443E0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бесплатно</w:t>
            </w:r>
          </w:p>
        </w:tc>
        <w:tc>
          <w:tcPr>
            <w:tcW w:w="1276" w:type="dxa"/>
          </w:tcPr>
          <w:p w:rsidR="00EE4765" w:rsidRPr="00D6059E" w:rsidRDefault="00443E0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30 календарных дней</w:t>
            </w:r>
          </w:p>
        </w:tc>
        <w:tc>
          <w:tcPr>
            <w:tcW w:w="1304" w:type="dxa"/>
          </w:tcPr>
          <w:p w:rsidR="00EE4765" w:rsidRPr="00D6059E" w:rsidRDefault="00443E0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020814" w:rsidRPr="00D6059E" w:rsidRDefault="0002081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020814" w:rsidRPr="00D6059E" w:rsidRDefault="0002081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020814" w:rsidRPr="00D6059E" w:rsidRDefault="0002081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020814" w:rsidRPr="00D6059E" w:rsidRDefault="0002081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020814" w:rsidRPr="00D6059E" w:rsidRDefault="0002081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EE4765" w:rsidRPr="00D6059E" w:rsidRDefault="00020814" w:rsidP="00D6059E">
            <w:pPr>
              <w:jc w:val="both"/>
              <w:rPr>
                <w:rFonts w:ascii="Times New Roman" w:hAnsi="Times New Roman" w:cs="Times New Roman"/>
                <w:sz w:val="16"/>
                <w:szCs w:val="16"/>
              </w:rPr>
            </w:pPr>
            <w:r w:rsidRPr="00D6059E">
              <w:rPr>
                <w:rFonts w:ascii="Times New Roman" w:hAnsi="Times New Roman" w:cs="Times New Roman"/>
                <w:sz w:val="16"/>
                <w:szCs w:val="16"/>
              </w:rPr>
              <w:lastRenderedPageBreak/>
              <w:t>Прием может осуществляться по предварительной записи по телефонам: 60 25 52</w:t>
            </w:r>
          </w:p>
        </w:tc>
        <w:tc>
          <w:tcPr>
            <w:tcW w:w="1588" w:type="dxa"/>
          </w:tcPr>
          <w:p w:rsidR="00EE4765" w:rsidRPr="00D6059E" w:rsidRDefault="00C26277" w:rsidP="00D6059E">
            <w:pPr>
              <w:jc w:val="both"/>
              <w:rPr>
                <w:rFonts w:ascii="Times New Roman" w:hAnsi="Times New Roman" w:cs="Times New Roman"/>
                <w:sz w:val="16"/>
                <w:szCs w:val="16"/>
              </w:rPr>
            </w:pPr>
            <w:r w:rsidRPr="00D6059E">
              <w:rPr>
                <w:rFonts w:ascii="Times New Roman" w:hAnsi="Times New Roman" w:cs="Times New Roman"/>
                <w:sz w:val="16"/>
                <w:szCs w:val="16"/>
              </w:rPr>
              <w:lastRenderedPageBreak/>
              <w:t>Местный исполнительный и распорядительный орган по месту нахождения объекта агроэкотуризма</w:t>
            </w:r>
          </w:p>
        </w:tc>
      </w:tr>
      <w:tr w:rsidR="004B4E73" w:rsidRPr="00801585" w:rsidTr="00B30C88">
        <w:tc>
          <w:tcPr>
            <w:tcW w:w="566" w:type="dxa"/>
          </w:tcPr>
          <w:p w:rsidR="00EE4765" w:rsidRPr="00C26277" w:rsidRDefault="00C26277" w:rsidP="00994354">
            <w:pPr>
              <w:tabs>
                <w:tab w:val="left" w:pos="346"/>
              </w:tabs>
              <w:spacing w:line="240" w:lineRule="exact"/>
              <w:jc w:val="both"/>
              <w:rPr>
                <w:rFonts w:ascii="Times New Roman" w:hAnsi="Times New Roman"/>
                <w:sz w:val="16"/>
                <w:szCs w:val="24"/>
              </w:rPr>
            </w:pPr>
            <w:r>
              <w:rPr>
                <w:rFonts w:ascii="Times New Roman" w:hAnsi="Times New Roman"/>
                <w:sz w:val="16"/>
                <w:szCs w:val="24"/>
              </w:rPr>
              <w:lastRenderedPageBreak/>
              <w:t>11</w:t>
            </w:r>
            <w:r w:rsidR="00994354">
              <w:rPr>
                <w:rFonts w:ascii="Times New Roman" w:hAnsi="Times New Roman"/>
                <w:sz w:val="16"/>
                <w:szCs w:val="24"/>
              </w:rPr>
              <w:t>1</w:t>
            </w:r>
            <w:r>
              <w:rPr>
                <w:rFonts w:ascii="Times New Roman" w:hAnsi="Times New Roman"/>
                <w:sz w:val="16"/>
                <w:szCs w:val="24"/>
              </w:rPr>
              <w:t>.</w:t>
            </w:r>
          </w:p>
        </w:tc>
        <w:tc>
          <w:tcPr>
            <w:tcW w:w="2659" w:type="dxa"/>
          </w:tcPr>
          <w:p w:rsidR="00EE4765" w:rsidRPr="00D6059E" w:rsidRDefault="00443E0D" w:rsidP="00D6059E">
            <w:pPr>
              <w:jc w:val="both"/>
              <w:rPr>
                <w:rFonts w:ascii="Times New Roman" w:hAnsi="Times New Roman" w:cs="Times New Roman"/>
                <w:sz w:val="16"/>
                <w:szCs w:val="16"/>
              </w:rPr>
            </w:pPr>
            <w:r w:rsidRPr="00D6059E">
              <w:rPr>
                <w:rFonts w:ascii="Times New Roman" w:hAnsi="Times New Roman" w:cs="Times New Roman"/>
                <w:sz w:val="16"/>
                <w:szCs w:val="16"/>
              </w:rPr>
              <w:t>8.10 Согласование выполнения земляных, строительных, мелиоративных и других работ, осуществления иной деятельности на территории археологических объектов¹</w:t>
            </w:r>
          </w:p>
        </w:tc>
        <w:tc>
          <w:tcPr>
            <w:tcW w:w="2272" w:type="dxa"/>
          </w:tcPr>
          <w:p w:rsidR="00443E0D" w:rsidRPr="00D6059E" w:rsidRDefault="00443E0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p w:rsidR="00443E0D" w:rsidRPr="00D6059E" w:rsidRDefault="00443E0D" w:rsidP="00D6059E">
            <w:pPr>
              <w:jc w:val="both"/>
              <w:rPr>
                <w:rFonts w:ascii="Times New Roman" w:eastAsia="Times New Roman" w:hAnsi="Times New Roman" w:cs="Times New Roman"/>
                <w:sz w:val="16"/>
                <w:szCs w:val="16"/>
              </w:rPr>
            </w:pPr>
          </w:p>
          <w:p w:rsidR="00EE4765" w:rsidRPr="00D6059E" w:rsidRDefault="00443E0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научно-проектная документация</w:t>
            </w:r>
          </w:p>
        </w:tc>
        <w:tc>
          <w:tcPr>
            <w:tcW w:w="2550" w:type="dxa"/>
          </w:tcPr>
          <w:p w:rsidR="00EE4765" w:rsidRPr="00D6059E" w:rsidRDefault="00443E0D"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информация о существующих в момент выдачи информации правах, ограничениях (обременениях) прав на земельный участок**</w:t>
            </w:r>
          </w:p>
        </w:tc>
        <w:tc>
          <w:tcPr>
            <w:tcW w:w="1418" w:type="dxa"/>
          </w:tcPr>
          <w:p w:rsidR="00EE4765" w:rsidRPr="00D6059E" w:rsidRDefault="00443E0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EE4765" w:rsidRPr="00D6059E" w:rsidRDefault="00443E0D"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10 календарных дней</w:t>
            </w:r>
          </w:p>
        </w:tc>
        <w:tc>
          <w:tcPr>
            <w:tcW w:w="1304" w:type="dxa"/>
          </w:tcPr>
          <w:p w:rsidR="00EE4765" w:rsidRPr="00D6059E" w:rsidRDefault="00443E0D" w:rsidP="0026142F">
            <w:pPr>
              <w:jc w:val="both"/>
              <w:rPr>
                <w:rFonts w:ascii="Times New Roman" w:eastAsia="Times New Roman" w:hAnsi="Times New Roman" w:cs="Times New Roman"/>
                <w:sz w:val="16"/>
                <w:szCs w:val="16"/>
              </w:rPr>
            </w:pPr>
            <w:r w:rsidRPr="0026142F">
              <w:rPr>
                <w:rFonts w:ascii="Times New Roman" w:eastAsia="Times New Roman" w:hAnsi="Times New Roman" w:cs="Times New Roman"/>
                <w:color w:val="FF0000"/>
                <w:sz w:val="16"/>
                <w:szCs w:val="16"/>
              </w:rPr>
              <w:t xml:space="preserve">до </w:t>
            </w:r>
            <w:r w:rsidR="0026142F" w:rsidRPr="0026142F">
              <w:rPr>
                <w:rFonts w:ascii="Times New Roman" w:eastAsia="Times New Roman" w:hAnsi="Times New Roman" w:cs="Times New Roman"/>
                <w:color w:val="FF0000"/>
                <w:sz w:val="16"/>
                <w:szCs w:val="16"/>
              </w:rPr>
              <w:t>приемки объекта в эксплуатацию</w:t>
            </w:r>
          </w:p>
        </w:tc>
        <w:tc>
          <w:tcPr>
            <w:tcW w:w="2380" w:type="dxa"/>
          </w:tcPr>
          <w:p w:rsidR="00CE6D31" w:rsidRPr="00D6059E" w:rsidRDefault="00CE6D31"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E6D31" w:rsidRPr="00D6059E" w:rsidRDefault="00CE6D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E6D31" w:rsidRPr="00D6059E" w:rsidRDefault="00CE6D31"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E6D31" w:rsidRPr="00D6059E" w:rsidRDefault="00CE6D31"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E6D31" w:rsidRPr="00D6059E" w:rsidRDefault="00CE6D31"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120E8B" w:rsidRPr="00D6059E" w:rsidRDefault="00CE6D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p w:rsidR="00120E8B" w:rsidRPr="00D6059E" w:rsidRDefault="00120E8B" w:rsidP="00D6059E">
            <w:pPr>
              <w:jc w:val="both"/>
              <w:rPr>
                <w:rFonts w:ascii="Times New Roman" w:hAnsi="Times New Roman" w:cs="Times New Roman"/>
                <w:sz w:val="16"/>
                <w:szCs w:val="16"/>
              </w:rPr>
            </w:pPr>
          </w:p>
        </w:tc>
        <w:tc>
          <w:tcPr>
            <w:tcW w:w="1588" w:type="dxa"/>
          </w:tcPr>
          <w:p w:rsidR="00EE4765" w:rsidRPr="00D6059E" w:rsidRDefault="00CE6D31" w:rsidP="00D6059E">
            <w:pPr>
              <w:jc w:val="both"/>
              <w:rPr>
                <w:rFonts w:ascii="Times New Roman" w:hAnsi="Times New Roman" w:cs="Times New Roman"/>
                <w:sz w:val="16"/>
                <w:szCs w:val="16"/>
              </w:rPr>
            </w:pPr>
            <w:r w:rsidRPr="00D6059E">
              <w:rPr>
                <w:rFonts w:ascii="Times New Roman" w:hAnsi="Times New Roman" w:cs="Times New Roman"/>
                <w:sz w:val="16"/>
                <w:szCs w:val="16"/>
              </w:rPr>
              <w:t>Витебский городской исполнительный комитет</w:t>
            </w:r>
          </w:p>
        </w:tc>
      </w:tr>
      <w:tr w:rsidR="004B4E73" w:rsidRPr="00801585" w:rsidTr="009E7744">
        <w:tc>
          <w:tcPr>
            <w:tcW w:w="16013" w:type="dxa"/>
            <w:gridSpan w:val="9"/>
          </w:tcPr>
          <w:p w:rsidR="00C83E44" w:rsidRPr="00D6059E" w:rsidRDefault="00C83E44" w:rsidP="00D6059E">
            <w:pPr>
              <w:jc w:val="both"/>
              <w:rPr>
                <w:rFonts w:ascii="Times New Roman" w:hAnsi="Times New Roman" w:cs="Times New Roman"/>
                <w:sz w:val="16"/>
                <w:szCs w:val="16"/>
              </w:rPr>
            </w:pPr>
          </w:p>
          <w:p w:rsidR="00C83E44" w:rsidRPr="00D6059E" w:rsidRDefault="00443E0D" w:rsidP="00D6059E">
            <w:pPr>
              <w:jc w:val="center"/>
              <w:rPr>
                <w:rFonts w:ascii="Times New Roman" w:hAnsi="Times New Roman" w:cs="Times New Roman"/>
                <w:sz w:val="16"/>
                <w:szCs w:val="16"/>
              </w:rPr>
            </w:pPr>
            <w:r w:rsidRPr="00D6059E">
              <w:rPr>
                <w:rFonts w:ascii="Times New Roman" w:hAnsi="Times New Roman" w:cs="Times New Roman"/>
                <w:sz w:val="16"/>
                <w:szCs w:val="16"/>
              </w:rPr>
              <w:t>7</w:t>
            </w:r>
            <w:r w:rsidR="00C83E44" w:rsidRPr="00D6059E">
              <w:rPr>
                <w:rFonts w:ascii="Times New Roman" w:hAnsi="Times New Roman" w:cs="Times New Roman"/>
                <w:sz w:val="16"/>
                <w:szCs w:val="16"/>
              </w:rPr>
              <w:t>.</w:t>
            </w:r>
            <w:r w:rsidRPr="00D6059E">
              <w:rPr>
                <w:rFonts w:ascii="Times New Roman" w:hAnsi="Times New Roman" w:cs="Times New Roman"/>
                <w:sz w:val="16"/>
                <w:szCs w:val="16"/>
              </w:rPr>
              <w:t xml:space="preserve"> </w:t>
            </w:r>
            <w:r w:rsidR="00C83E44" w:rsidRPr="00D6059E">
              <w:rPr>
                <w:rFonts w:ascii="Times New Roman" w:hAnsi="Times New Roman" w:cs="Times New Roman"/>
                <w:sz w:val="16"/>
                <w:szCs w:val="16"/>
              </w:rPr>
              <w:t>АРХИТЕКТУРА И СТРОИТЕЛЬСТВО</w:t>
            </w:r>
          </w:p>
          <w:p w:rsidR="00C83E44" w:rsidRPr="00D6059E" w:rsidRDefault="00C83E44" w:rsidP="00D6059E">
            <w:pPr>
              <w:jc w:val="both"/>
              <w:rPr>
                <w:rFonts w:ascii="Times New Roman" w:hAnsi="Times New Roman" w:cs="Times New Roman"/>
                <w:sz w:val="16"/>
                <w:szCs w:val="16"/>
              </w:rPr>
            </w:pPr>
          </w:p>
        </w:tc>
      </w:tr>
      <w:tr w:rsidR="004B4E73" w:rsidRPr="00801585" w:rsidTr="00B30C88">
        <w:tc>
          <w:tcPr>
            <w:tcW w:w="566" w:type="dxa"/>
          </w:tcPr>
          <w:p w:rsidR="00C83E44" w:rsidRPr="00C26277" w:rsidRDefault="00C26277" w:rsidP="00994354">
            <w:pPr>
              <w:spacing w:line="240" w:lineRule="exact"/>
              <w:jc w:val="both"/>
              <w:rPr>
                <w:rFonts w:ascii="Times New Roman" w:hAnsi="Times New Roman"/>
                <w:sz w:val="16"/>
                <w:szCs w:val="24"/>
              </w:rPr>
            </w:pPr>
            <w:r>
              <w:rPr>
                <w:rFonts w:ascii="Times New Roman" w:hAnsi="Times New Roman"/>
                <w:sz w:val="16"/>
                <w:szCs w:val="24"/>
              </w:rPr>
              <w:t>11</w:t>
            </w:r>
            <w:r w:rsidR="00994354">
              <w:rPr>
                <w:rFonts w:ascii="Times New Roman" w:hAnsi="Times New Roman"/>
                <w:sz w:val="16"/>
                <w:szCs w:val="24"/>
              </w:rPr>
              <w:t>2</w:t>
            </w:r>
            <w:r>
              <w:rPr>
                <w:rFonts w:ascii="Times New Roman" w:hAnsi="Times New Roman"/>
                <w:sz w:val="16"/>
                <w:szCs w:val="24"/>
              </w:rPr>
              <w:t>.</w:t>
            </w:r>
          </w:p>
        </w:tc>
        <w:tc>
          <w:tcPr>
            <w:tcW w:w="2659" w:type="dxa"/>
          </w:tcPr>
          <w:p w:rsidR="00977518" w:rsidRPr="00D6059E" w:rsidRDefault="00C83E44" w:rsidP="00D6059E">
            <w:pPr>
              <w:pStyle w:val="a8"/>
              <w:spacing w:before="0" w:beforeAutospacing="0"/>
              <w:jc w:val="both"/>
              <w:rPr>
                <w:sz w:val="16"/>
                <w:szCs w:val="16"/>
              </w:rPr>
            </w:pPr>
            <w:r w:rsidRPr="00D6059E">
              <w:rPr>
                <w:sz w:val="16"/>
                <w:szCs w:val="16"/>
              </w:rPr>
              <w:t xml:space="preserve">9.3.1 Выдача </w:t>
            </w:r>
            <w:r w:rsidR="00977518" w:rsidRPr="00D6059E">
              <w:rPr>
                <w:sz w:val="16"/>
                <w:szCs w:val="16"/>
              </w:rPr>
              <w:t>разрешительной</w:t>
            </w:r>
            <w:r w:rsidR="00814911" w:rsidRPr="00D6059E">
              <w:rPr>
                <w:sz w:val="16"/>
                <w:szCs w:val="16"/>
              </w:rPr>
              <w:t xml:space="preserve"> д</w:t>
            </w:r>
            <w:r w:rsidR="00977518" w:rsidRPr="00D6059E">
              <w:rPr>
                <w:sz w:val="16"/>
                <w:szCs w:val="16"/>
              </w:rPr>
              <w:t>окументации на возведение одноквартирного, блокированного жилого дома и (или) нежилых капитальных построек на придомовой территории, а также капитальных строений (зданий, сооружений) пятого класса сложности (за исключением садовых домиков, дач, хозяйственных строений и сооружений на земельных участках, предоставленных для коллективного садоводства, дачного строительства)</w:t>
            </w:r>
          </w:p>
          <w:p w:rsidR="00C83E44" w:rsidRPr="00D6059E" w:rsidRDefault="00C83E44" w:rsidP="00D6059E">
            <w:pPr>
              <w:jc w:val="both"/>
              <w:rPr>
                <w:rFonts w:ascii="Times New Roman" w:hAnsi="Times New Roman" w:cs="Times New Roman"/>
                <w:sz w:val="16"/>
                <w:szCs w:val="16"/>
              </w:rPr>
            </w:pPr>
          </w:p>
        </w:tc>
        <w:tc>
          <w:tcPr>
            <w:tcW w:w="2272"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p w:rsidR="00C83E44" w:rsidRPr="00D6059E" w:rsidRDefault="00C83E44" w:rsidP="00D6059E">
            <w:pPr>
              <w:jc w:val="both"/>
              <w:rPr>
                <w:rFonts w:ascii="Times New Roman" w:eastAsia="Times New Roman" w:hAnsi="Times New Roman" w:cs="Times New Roman"/>
                <w:sz w:val="16"/>
                <w:szCs w:val="16"/>
              </w:rPr>
            </w:pPr>
          </w:p>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письменное согласие всех собственников земельного участка, находящегося в общей собственности</w:t>
            </w:r>
          </w:p>
        </w:tc>
        <w:tc>
          <w:tcPr>
            <w:tcW w:w="2550" w:type="dxa"/>
          </w:tcPr>
          <w:p w:rsidR="00A929EE" w:rsidRPr="00D6059E" w:rsidRDefault="00A929EE"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информация о существующих в момент выдачи информации правах, ограничениях (обременениях) прав на земельный участок**</w:t>
            </w:r>
          </w:p>
          <w:p w:rsidR="00A929EE" w:rsidRPr="00D6059E" w:rsidRDefault="00A929EE" w:rsidP="00D6059E">
            <w:pPr>
              <w:widowControl w:val="0"/>
              <w:autoSpaceDE w:val="0"/>
              <w:autoSpaceDN w:val="0"/>
              <w:adjustRightInd w:val="0"/>
              <w:jc w:val="both"/>
              <w:rPr>
                <w:rFonts w:ascii="Times New Roman" w:eastAsia="Times New Roman" w:hAnsi="Times New Roman" w:cs="Times New Roman"/>
                <w:sz w:val="16"/>
                <w:szCs w:val="16"/>
              </w:rPr>
            </w:pPr>
          </w:p>
          <w:p w:rsidR="00A929EE" w:rsidRPr="00D6059E" w:rsidRDefault="00A929EE"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информация о существующих в момент выдачи информации правах, ограничениях (обременениях) прав на капитальное строение (здание, сооружение) (в отношении зарегистрированного одноквартирного, блокированного жилого дома)** – в случае выдачи разрешительной документации на возведение нежилых капитальных построек</w:t>
            </w:r>
          </w:p>
          <w:p w:rsidR="00A929EE" w:rsidRPr="00D6059E" w:rsidRDefault="00A929EE" w:rsidP="00D6059E">
            <w:pPr>
              <w:widowControl w:val="0"/>
              <w:autoSpaceDE w:val="0"/>
              <w:autoSpaceDN w:val="0"/>
              <w:adjustRightInd w:val="0"/>
              <w:jc w:val="both"/>
              <w:rPr>
                <w:rFonts w:ascii="Times New Roman" w:eastAsia="Times New Roman" w:hAnsi="Times New Roman" w:cs="Times New Roman"/>
                <w:sz w:val="16"/>
                <w:szCs w:val="16"/>
              </w:rPr>
            </w:pPr>
          </w:p>
          <w:p w:rsidR="00C83E44" w:rsidRPr="00D6059E" w:rsidRDefault="00A929EE"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технические условия на инженерно-техническое обеспечение объекта</w:t>
            </w:r>
          </w:p>
        </w:tc>
        <w:tc>
          <w:tcPr>
            <w:tcW w:w="1418"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 месяц со дня подачи заявления</w:t>
            </w:r>
          </w:p>
        </w:tc>
        <w:tc>
          <w:tcPr>
            <w:tcW w:w="1304" w:type="dxa"/>
          </w:tcPr>
          <w:p w:rsidR="00C83E44" w:rsidRPr="00D6059E" w:rsidRDefault="00C83E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до даты приемки объекта в эксплуатацию</w:t>
            </w:r>
          </w:p>
        </w:tc>
        <w:tc>
          <w:tcPr>
            <w:tcW w:w="2380"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C83E44" w:rsidRPr="00D6059E" w:rsidRDefault="00C83E44" w:rsidP="00D6059E">
            <w:pPr>
              <w:jc w:val="both"/>
              <w:rPr>
                <w:rFonts w:ascii="Times New Roman" w:hAnsi="Times New Roman" w:cs="Times New Roman"/>
                <w:sz w:val="16"/>
                <w:szCs w:val="16"/>
              </w:rPr>
            </w:pPr>
            <w:r w:rsidRPr="00D6059E">
              <w:rPr>
                <w:rFonts w:ascii="Times New Roman" w:hAnsi="Times New Roman" w:cs="Times New Roman"/>
                <w:sz w:val="16"/>
                <w:szCs w:val="16"/>
              </w:rPr>
              <w:t>Отдел жилищно-коммунального хозяйства и благоустройства администрации</w:t>
            </w:r>
          </w:p>
        </w:tc>
      </w:tr>
      <w:tr w:rsidR="004B4E73" w:rsidRPr="00801585" w:rsidTr="00B30C88">
        <w:tc>
          <w:tcPr>
            <w:tcW w:w="566" w:type="dxa"/>
          </w:tcPr>
          <w:p w:rsidR="00703931" w:rsidRPr="00C26277" w:rsidRDefault="00C26277" w:rsidP="00994354">
            <w:pPr>
              <w:spacing w:line="240" w:lineRule="exact"/>
              <w:jc w:val="both"/>
              <w:rPr>
                <w:rFonts w:ascii="Times New Roman" w:hAnsi="Times New Roman"/>
                <w:sz w:val="16"/>
                <w:szCs w:val="24"/>
              </w:rPr>
            </w:pPr>
            <w:r>
              <w:rPr>
                <w:rFonts w:ascii="Times New Roman" w:hAnsi="Times New Roman"/>
                <w:sz w:val="16"/>
                <w:szCs w:val="24"/>
              </w:rPr>
              <w:t>11</w:t>
            </w:r>
            <w:r w:rsidR="00994354">
              <w:rPr>
                <w:rFonts w:ascii="Times New Roman" w:hAnsi="Times New Roman"/>
                <w:sz w:val="16"/>
                <w:szCs w:val="24"/>
              </w:rPr>
              <w:t>3</w:t>
            </w:r>
            <w:r>
              <w:rPr>
                <w:rFonts w:ascii="Times New Roman" w:hAnsi="Times New Roman"/>
                <w:sz w:val="16"/>
                <w:szCs w:val="24"/>
              </w:rPr>
              <w:t>.</w:t>
            </w:r>
          </w:p>
        </w:tc>
        <w:tc>
          <w:tcPr>
            <w:tcW w:w="2659" w:type="dxa"/>
          </w:tcPr>
          <w:p w:rsidR="00703931" w:rsidRPr="00A96FFC" w:rsidRDefault="00703931" w:rsidP="00D6059E">
            <w:pPr>
              <w:jc w:val="both"/>
              <w:rPr>
                <w:rFonts w:ascii="Times New Roman" w:hAnsi="Times New Roman" w:cs="Times New Roman"/>
                <w:color w:val="FF0000"/>
                <w:sz w:val="16"/>
                <w:szCs w:val="16"/>
              </w:rPr>
            </w:pPr>
            <w:r w:rsidRPr="00A96FFC">
              <w:rPr>
                <w:rFonts w:ascii="Times New Roman" w:hAnsi="Times New Roman" w:cs="Times New Roman"/>
                <w:color w:val="FF0000"/>
                <w:sz w:val="16"/>
                <w:szCs w:val="16"/>
              </w:rPr>
              <w:t>9.3.1</w:t>
            </w:r>
            <w:r w:rsidRPr="00A96FFC">
              <w:rPr>
                <w:rFonts w:ascii="Times New Roman" w:hAnsi="Times New Roman" w:cs="Times New Roman"/>
                <w:color w:val="FF0000"/>
                <w:sz w:val="16"/>
                <w:szCs w:val="16"/>
                <w:vertAlign w:val="superscript"/>
              </w:rPr>
              <w:t>1</w:t>
            </w:r>
            <w:r w:rsidR="00296E5A" w:rsidRPr="00A96FFC">
              <w:rPr>
                <w:rFonts w:ascii="Times New Roman" w:hAnsi="Times New Roman" w:cs="Times New Roman"/>
                <w:color w:val="FF0000"/>
                <w:sz w:val="16"/>
                <w:szCs w:val="16"/>
              </w:rPr>
              <w:t xml:space="preserve"> Выдача паспорта застройщика (при возведении и реконструкции одноквартирного жилого дома и (или) нежилых капитальных построек в упрощенном порядке)</w:t>
            </w:r>
          </w:p>
          <w:p w:rsidR="00296E5A" w:rsidRPr="00A96FFC" w:rsidRDefault="00296E5A" w:rsidP="00D6059E">
            <w:pPr>
              <w:jc w:val="both"/>
              <w:rPr>
                <w:rFonts w:ascii="Times New Roman" w:hAnsi="Times New Roman" w:cs="Times New Roman"/>
                <w:color w:val="FF0000"/>
                <w:sz w:val="16"/>
                <w:szCs w:val="16"/>
              </w:rPr>
            </w:pPr>
          </w:p>
        </w:tc>
        <w:tc>
          <w:tcPr>
            <w:tcW w:w="2272" w:type="dxa"/>
          </w:tcPr>
          <w:p w:rsidR="00A96FFC" w:rsidRPr="00A96FFC" w:rsidRDefault="00A96FFC" w:rsidP="00A96FFC">
            <w:pPr>
              <w:rPr>
                <w:rFonts w:ascii="Times New Roman" w:eastAsia="Times New Roman" w:hAnsi="Times New Roman" w:cs="Times New Roman"/>
                <w:color w:val="FF0000"/>
                <w:sz w:val="16"/>
                <w:szCs w:val="16"/>
              </w:rPr>
            </w:pPr>
            <w:r w:rsidRPr="00A96FFC">
              <w:rPr>
                <w:rFonts w:ascii="Times New Roman" w:eastAsia="Times New Roman" w:hAnsi="Times New Roman" w:cs="Times New Roman"/>
                <w:color w:val="FF0000"/>
                <w:sz w:val="16"/>
                <w:szCs w:val="16"/>
              </w:rPr>
              <w:lastRenderedPageBreak/>
              <w:t>заявление</w:t>
            </w:r>
            <w:r w:rsidRPr="00A96FFC">
              <w:rPr>
                <w:rFonts w:ascii="Times New Roman" w:eastAsia="Times New Roman" w:hAnsi="Times New Roman" w:cs="Times New Roman"/>
                <w:color w:val="FF0000"/>
                <w:sz w:val="16"/>
                <w:szCs w:val="16"/>
              </w:rPr>
              <w:br/>
            </w:r>
            <w:r w:rsidRPr="00A96FFC">
              <w:rPr>
                <w:rFonts w:ascii="Times New Roman" w:eastAsia="Times New Roman" w:hAnsi="Times New Roman" w:cs="Times New Roman"/>
                <w:color w:val="FF0000"/>
                <w:sz w:val="16"/>
                <w:szCs w:val="16"/>
              </w:rPr>
              <w:br/>
              <w:t xml:space="preserve">письменное согласие всех землепользователей земельного участка, находящегося в общей </w:t>
            </w:r>
            <w:r w:rsidRPr="00A96FFC">
              <w:rPr>
                <w:rFonts w:ascii="Times New Roman" w:eastAsia="Times New Roman" w:hAnsi="Times New Roman" w:cs="Times New Roman"/>
                <w:color w:val="FF0000"/>
                <w:sz w:val="16"/>
                <w:szCs w:val="16"/>
              </w:rPr>
              <w:lastRenderedPageBreak/>
              <w:t>долевой собственности</w:t>
            </w:r>
          </w:p>
          <w:p w:rsidR="00703931" w:rsidRPr="00A96FFC" w:rsidRDefault="00703931" w:rsidP="00D6059E">
            <w:pPr>
              <w:jc w:val="both"/>
              <w:rPr>
                <w:rFonts w:ascii="Times New Roman" w:eastAsia="Times New Roman" w:hAnsi="Times New Roman" w:cs="Times New Roman"/>
                <w:color w:val="FF0000"/>
                <w:sz w:val="16"/>
                <w:szCs w:val="16"/>
              </w:rPr>
            </w:pPr>
          </w:p>
        </w:tc>
        <w:tc>
          <w:tcPr>
            <w:tcW w:w="2550" w:type="dxa"/>
          </w:tcPr>
          <w:p w:rsidR="00703931" w:rsidRPr="00A96FFC" w:rsidRDefault="00C26277" w:rsidP="00D6059E">
            <w:pPr>
              <w:widowControl w:val="0"/>
              <w:autoSpaceDE w:val="0"/>
              <w:autoSpaceDN w:val="0"/>
              <w:adjustRightInd w:val="0"/>
              <w:jc w:val="both"/>
              <w:rPr>
                <w:rFonts w:ascii="Times New Roman" w:eastAsia="Times New Roman" w:hAnsi="Times New Roman" w:cs="Times New Roman"/>
                <w:color w:val="FF0000"/>
                <w:sz w:val="16"/>
                <w:szCs w:val="16"/>
              </w:rPr>
            </w:pPr>
            <w:r w:rsidRPr="00A96FFC">
              <w:rPr>
                <w:rFonts w:ascii="Times New Roman" w:eastAsia="Times New Roman" w:hAnsi="Times New Roman" w:cs="Times New Roman"/>
                <w:color w:val="FF0000"/>
                <w:sz w:val="16"/>
                <w:szCs w:val="16"/>
              </w:rPr>
              <w:lastRenderedPageBreak/>
              <w:t xml:space="preserve">                       -</w:t>
            </w:r>
          </w:p>
        </w:tc>
        <w:tc>
          <w:tcPr>
            <w:tcW w:w="1418" w:type="dxa"/>
          </w:tcPr>
          <w:p w:rsidR="00682B71" w:rsidRPr="00A96FFC" w:rsidRDefault="00A96FFC" w:rsidP="00D6059E">
            <w:pPr>
              <w:jc w:val="both"/>
              <w:rPr>
                <w:rFonts w:ascii="Times New Roman" w:eastAsia="Times New Roman" w:hAnsi="Times New Roman" w:cs="Times New Roman"/>
                <w:color w:val="FF0000"/>
                <w:sz w:val="16"/>
                <w:szCs w:val="16"/>
              </w:rPr>
            </w:pPr>
            <w:r w:rsidRPr="00A96FFC">
              <w:rPr>
                <w:rFonts w:ascii="Times New Roman" w:eastAsia="Times New Roman" w:hAnsi="Times New Roman" w:cs="Times New Roman"/>
                <w:color w:val="FF0000"/>
                <w:sz w:val="16"/>
                <w:szCs w:val="16"/>
              </w:rPr>
              <w:t>бесплатно</w:t>
            </w:r>
          </w:p>
          <w:p w:rsidR="00703931" w:rsidRPr="00A96FFC" w:rsidRDefault="00703931" w:rsidP="00D6059E">
            <w:pPr>
              <w:jc w:val="both"/>
              <w:rPr>
                <w:rFonts w:ascii="Times New Roman" w:eastAsia="Times New Roman" w:hAnsi="Times New Roman" w:cs="Times New Roman"/>
                <w:color w:val="FF0000"/>
                <w:sz w:val="16"/>
                <w:szCs w:val="16"/>
              </w:rPr>
            </w:pPr>
          </w:p>
        </w:tc>
        <w:tc>
          <w:tcPr>
            <w:tcW w:w="1276" w:type="dxa"/>
          </w:tcPr>
          <w:p w:rsidR="00A96FFC" w:rsidRPr="00A96FFC" w:rsidRDefault="00A96FFC" w:rsidP="00A96FFC">
            <w:pPr>
              <w:rPr>
                <w:rFonts w:ascii="Times New Roman" w:eastAsia="Times New Roman" w:hAnsi="Times New Roman" w:cs="Times New Roman"/>
                <w:color w:val="FF0000"/>
                <w:sz w:val="16"/>
                <w:szCs w:val="16"/>
              </w:rPr>
            </w:pPr>
            <w:r w:rsidRPr="00A96FFC">
              <w:rPr>
                <w:rFonts w:ascii="Times New Roman" w:eastAsia="Times New Roman" w:hAnsi="Times New Roman" w:cs="Times New Roman"/>
                <w:color w:val="FF0000"/>
                <w:sz w:val="16"/>
                <w:szCs w:val="16"/>
              </w:rPr>
              <w:t xml:space="preserve">5 рабочих дней со дня получения документов по запросу </w:t>
            </w:r>
          </w:p>
          <w:p w:rsidR="00703931" w:rsidRPr="00A96FFC" w:rsidRDefault="00703931" w:rsidP="00D6059E">
            <w:pPr>
              <w:jc w:val="both"/>
              <w:rPr>
                <w:rFonts w:ascii="Times New Roman" w:eastAsia="Times New Roman" w:hAnsi="Times New Roman" w:cs="Times New Roman"/>
                <w:color w:val="FF0000"/>
                <w:sz w:val="16"/>
                <w:szCs w:val="16"/>
              </w:rPr>
            </w:pPr>
          </w:p>
        </w:tc>
        <w:tc>
          <w:tcPr>
            <w:tcW w:w="1304" w:type="dxa"/>
          </w:tcPr>
          <w:p w:rsidR="00703931" w:rsidRPr="00A96FFC" w:rsidRDefault="00703931" w:rsidP="00D6059E">
            <w:pPr>
              <w:jc w:val="both"/>
              <w:rPr>
                <w:rFonts w:ascii="Times New Roman" w:eastAsia="Times New Roman" w:hAnsi="Times New Roman" w:cs="Times New Roman"/>
                <w:color w:val="FF0000"/>
                <w:sz w:val="16"/>
                <w:szCs w:val="16"/>
              </w:rPr>
            </w:pPr>
            <w:r w:rsidRPr="00A96FFC">
              <w:rPr>
                <w:rFonts w:ascii="Times New Roman" w:eastAsia="Times New Roman" w:hAnsi="Times New Roman" w:cs="Times New Roman"/>
                <w:color w:val="FF0000"/>
                <w:sz w:val="16"/>
                <w:szCs w:val="16"/>
              </w:rPr>
              <w:t>бессрочно</w:t>
            </w:r>
          </w:p>
        </w:tc>
        <w:tc>
          <w:tcPr>
            <w:tcW w:w="2380" w:type="dxa"/>
          </w:tcPr>
          <w:p w:rsidR="00682B71" w:rsidRPr="00A96FFC" w:rsidRDefault="00682B71" w:rsidP="00D6059E">
            <w:pPr>
              <w:jc w:val="both"/>
              <w:rPr>
                <w:rFonts w:ascii="Times New Roman" w:hAnsi="Times New Roman" w:cs="Times New Roman"/>
                <w:color w:val="FF0000"/>
                <w:sz w:val="16"/>
                <w:szCs w:val="16"/>
              </w:rPr>
            </w:pPr>
            <w:r w:rsidRPr="00A96FFC">
              <w:rPr>
                <w:rFonts w:ascii="Times New Roman" w:hAnsi="Times New Roman" w:cs="Times New Roman"/>
                <w:color w:val="FF0000"/>
                <w:sz w:val="16"/>
                <w:szCs w:val="16"/>
              </w:rPr>
              <w:t>Служба «одно окно администрации Железнодорожного района г. Витебска</w:t>
            </w:r>
          </w:p>
          <w:p w:rsidR="00682B71" w:rsidRPr="00A96FFC" w:rsidRDefault="00682B71" w:rsidP="00D6059E">
            <w:pPr>
              <w:jc w:val="both"/>
              <w:rPr>
                <w:rFonts w:ascii="Times New Roman" w:hAnsi="Times New Roman" w:cs="Times New Roman"/>
                <w:color w:val="FF0000"/>
                <w:sz w:val="16"/>
                <w:szCs w:val="16"/>
              </w:rPr>
            </w:pPr>
            <w:r w:rsidRPr="00A96FFC">
              <w:rPr>
                <w:rFonts w:ascii="Times New Roman" w:hAnsi="Times New Roman" w:cs="Times New Roman"/>
                <w:color w:val="FF0000"/>
                <w:sz w:val="16"/>
                <w:szCs w:val="16"/>
              </w:rPr>
              <w:t xml:space="preserve">ул. Космонавтов ,3а каб. 10, 10-1 </w:t>
            </w:r>
          </w:p>
          <w:p w:rsidR="00682B71" w:rsidRPr="00A96FFC" w:rsidRDefault="00682B71" w:rsidP="00D6059E">
            <w:pPr>
              <w:jc w:val="both"/>
              <w:rPr>
                <w:rFonts w:ascii="Times New Roman" w:hAnsi="Times New Roman" w:cs="Times New Roman"/>
                <w:color w:val="FF0000"/>
                <w:sz w:val="16"/>
                <w:szCs w:val="16"/>
              </w:rPr>
            </w:pPr>
            <w:r w:rsidRPr="00A96FFC">
              <w:rPr>
                <w:rFonts w:ascii="Times New Roman" w:hAnsi="Times New Roman" w:cs="Times New Roman"/>
                <w:color w:val="FF0000"/>
                <w:sz w:val="16"/>
                <w:szCs w:val="16"/>
              </w:rPr>
              <w:lastRenderedPageBreak/>
              <w:t>Время приема:</w:t>
            </w:r>
          </w:p>
          <w:p w:rsidR="00682B71" w:rsidRPr="00A96FFC" w:rsidRDefault="00682B71" w:rsidP="00D6059E">
            <w:pPr>
              <w:jc w:val="both"/>
              <w:rPr>
                <w:rFonts w:ascii="Times New Roman" w:hAnsi="Times New Roman" w:cs="Times New Roman"/>
                <w:color w:val="FF0000"/>
                <w:sz w:val="16"/>
                <w:szCs w:val="16"/>
              </w:rPr>
            </w:pPr>
            <w:r w:rsidRPr="00A96FFC">
              <w:rPr>
                <w:rFonts w:ascii="Times New Roman" w:hAnsi="Times New Roman" w:cs="Times New Roman"/>
                <w:color w:val="FF0000"/>
                <w:sz w:val="16"/>
                <w:szCs w:val="16"/>
              </w:rPr>
              <w:t>понедельник, вторник, четверг, пятница – 08:00-13:00, 14:00-17:00, среда – 11:00-13:00, 14:00-20:00</w:t>
            </w:r>
          </w:p>
          <w:p w:rsidR="00682B71" w:rsidRPr="00A96FFC" w:rsidRDefault="00682B71" w:rsidP="00D6059E">
            <w:pPr>
              <w:jc w:val="both"/>
              <w:rPr>
                <w:rFonts w:ascii="Times New Roman" w:hAnsi="Times New Roman" w:cs="Times New Roman"/>
                <w:color w:val="FF0000"/>
                <w:sz w:val="16"/>
                <w:szCs w:val="16"/>
              </w:rPr>
            </w:pPr>
            <w:r w:rsidRPr="00A96FFC">
              <w:rPr>
                <w:rFonts w:ascii="Times New Roman" w:hAnsi="Times New Roman" w:cs="Times New Roman"/>
                <w:color w:val="FF0000"/>
                <w:sz w:val="16"/>
                <w:szCs w:val="16"/>
              </w:rPr>
              <w:t>1-я, 3-я суббота месяца – 09:00-13:00.</w:t>
            </w:r>
          </w:p>
          <w:p w:rsidR="00703931" w:rsidRPr="00A96FFC" w:rsidRDefault="00682B71" w:rsidP="00D6059E">
            <w:pPr>
              <w:jc w:val="both"/>
              <w:rPr>
                <w:rFonts w:ascii="Times New Roman" w:hAnsi="Times New Roman" w:cs="Times New Roman"/>
                <w:color w:val="FF0000"/>
                <w:sz w:val="16"/>
                <w:szCs w:val="16"/>
              </w:rPr>
            </w:pPr>
            <w:r w:rsidRPr="00A96FFC">
              <w:rPr>
                <w:rFonts w:ascii="Times New Roman" w:hAnsi="Times New Roman" w:cs="Times New Roman"/>
                <w:color w:val="FF0000"/>
                <w:sz w:val="16"/>
                <w:szCs w:val="16"/>
              </w:rPr>
              <w:t xml:space="preserve">Прием может осуществляться по предварительной записи по телефонам: </w:t>
            </w:r>
            <w:r w:rsidR="00243072" w:rsidRPr="00A96FFC">
              <w:rPr>
                <w:rFonts w:ascii="Times New Roman" w:hAnsi="Times New Roman" w:cs="Times New Roman"/>
                <w:color w:val="FF0000"/>
                <w:sz w:val="16"/>
                <w:szCs w:val="16"/>
              </w:rPr>
              <w:t>60 25 52</w:t>
            </w:r>
          </w:p>
        </w:tc>
        <w:tc>
          <w:tcPr>
            <w:tcW w:w="1588"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lastRenderedPageBreak/>
              <w:t>Витебский городской исполнительный комитет</w:t>
            </w:r>
          </w:p>
        </w:tc>
      </w:tr>
      <w:tr w:rsidR="004B4E73" w:rsidRPr="00801585" w:rsidTr="00B30C88">
        <w:tc>
          <w:tcPr>
            <w:tcW w:w="566" w:type="dxa"/>
          </w:tcPr>
          <w:p w:rsidR="00703931" w:rsidRPr="005348D7" w:rsidRDefault="005348D7" w:rsidP="00994354">
            <w:pPr>
              <w:spacing w:line="240" w:lineRule="exact"/>
              <w:jc w:val="both"/>
              <w:rPr>
                <w:rFonts w:ascii="Times New Roman" w:hAnsi="Times New Roman"/>
                <w:sz w:val="16"/>
                <w:szCs w:val="24"/>
              </w:rPr>
            </w:pPr>
            <w:r>
              <w:rPr>
                <w:rFonts w:ascii="Times New Roman" w:hAnsi="Times New Roman"/>
                <w:sz w:val="16"/>
                <w:szCs w:val="24"/>
              </w:rPr>
              <w:lastRenderedPageBreak/>
              <w:t>11</w:t>
            </w:r>
            <w:r w:rsidR="00994354">
              <w:rPr>
                <w:rFonts w:ascii="Times New Roman" w:hAnsi="Times New Roman"/>
                <w:sz w:val="16"/>
                <w:szCs w:val="24"/>
              </w:rPr>
              <w:t>4</w:t>
            </w:r>
            <w:r>
              <w:rPr>
                <w:rFonts w:ascii="Times New Roman" w:hAnsi="Times New Roman"/>
                <w:sz w:val="16"/>
                <w:szCs w:val="24"/>
              </w:rPr>
              <w:t>.</w:t>
            </w:r>
          </w:p>
        </w:tc>
        <w:tc>
          <w:tcPr>
            <w:tcW w:w="2659" w:type="dxa"/>
          </w:tcPr>
          <w:p w:rsidR="00814911" w:rsidRPr="00D6059E" w:rsidRDefault="00814911" w:rsidP="00D6059E">
            <w:pPr>
              <w:pStyle w:val="a8"/>
              <w:spacing w:before="0" w:beforeAutospacing="0"/>
              <w:jc w:val="both"/>
              <w:rPr>
                <w:sz w:val="16"/>
                <w:szCs w:val="16"/>
              </w:rPr>
            </w:pPr>
            <w:r w:rsidRPr="00D6059E">
              <w:rPr>
                <w:sz w:val="16"/>
                <w:szCs w:val="16"/>
              </w:rPr>
              <w:t>9.3.2 Выдача разрешительной документации на реконструкцию жилых и (или) нежилых помещений в многоквартирных, блокированных жилых домах, блокированных и одноквартирных жилых домов, нежилых капитальных построек на придомовой территории, а также капитальных строений (зданий, сооружений), незавершенных законсервированных капитальных строений пятого класса сложности (за исключением садовых домиков, дач, хозяйственных строений и сооружений на земельных участках, предоставленных для коллективного садоводства, дачного строительства)</w:t>
            </w:r>
          </w:p>
          <w:p w:rsidR="00703931" w:rsidRPr="00D6059E" w:rsidRDefault="00703931" w:rsidP="00D6059E">
            <w:pPr>
              <w:jc w:val="both"/>
              <w:rPr>
                <w:rFonts w:ascii="Times New Roman" w:hAnsi="Times New Roman" w:cs="Times New Roman"/>
                <w:sz w:val="16"/>
                <w:szCs w:val="16"/>
              </w:rPr>
            </w:pPr>
          </w:p>
        </w:tc>
        <w:tc>
          <w:tcPr>
            <w:tcW w:w="2272" w:type="dxa"/>
          </w:tcPr>
          <w:p w:rsidR="00703931" w:rsidRPr="00D6059E" w:rsidRDefault="0081491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r w:rsidRPr="00D6059E">
              <w:rPr>
                <w:rFonts w:ascii="Times New Roman" w:eastAsia="Times New Roman" w:hAnsi="Times New Roman" w:cs="Times New Roman"/>
                <w:sz w:val="16"/>
                <w:szCs w:val="16"/>
              </w:rPr>
              <w:br/>
            </w:r>
            <w:r w:rsidRPr="00D6059E">
              <w:rPr>
                <w:rFonts w:ascii="Times New Roman" w:eastAsia="Times New Roman" w:hAnsi="Times New Roman" w:cs="Times New Roman"/>
                <w:sz w:val="16"/>
                <w:szCs w:val="16"/>
              </w:rPr>
              <w:br/>
              <w:t>паспорт или иной документ, удостоверяющий личность</w:t>
            </w:r>
            <w:r w:rsidRPr="00D6059E">
              <w:rPr>
                <w:rFonts w:ascii="Times New Roman" w:eastAsia="Times New Roman" w:hAnsi="Times New Roman" w:cs="Times New Roman"/>
                <w:sz w:val="16"/>
                <w:szCs w:val="16"/>
              </w:rPr>
              <w:br/>
            </w:r>
            <w:r w:rsidRPr="00D6059E">
              <w:rPr>
                <w:rFonts w:ascii="Times New Roman" w:eastAsia="Times New Roman" w:hAnsi="Times New Roman" w:cs="Times New Roman"/>
                <w:sz w:val="16"/>
                <w:szCs w:val="16"/>
              </w:rPr>
              <w:br/>
              <w:t>технический паспорт (копия технического паспорта при осуществлении реконструкции арендатором)</w:t>
            </w:r>
            <w:r w:rsidRPr="00D6059E">
              <w:rPr>
                <w:rFonts w:ascii="Times New Roman" w:eastAsia="Times New Roman" w:hAnsi="Times New Roman" w:cs="Times New Roman"/>
                <w:sz w:val="16"/>
                <w:szCs w:val="16"/>
              </w:rPr>
              <w:br/>
            </w:r>
            <w:r w:rsidRPr="00D6059E">
              <w:rPr>
                <w:rFonts w:ascii="Times New Roman" w:eastAsia="Times New Roman" w:hAnsi="Times New Roman" w:cs="Times New Roman"/>
                <w:sz w:val="16"/>
                <w:szCs w:val="16"/>
              </w:rPr>
              <w:br/>
              <w:t>договор, судебное постановление, иной документ, подтверждающий принадлежность помещения на праве собственности или ином законном основании (в случае, если помещение не зарегистрировано в едином государственном регистре недвижимого имущества, прав на него и сделок с ним)</w:t>
            </w:r>
            <w:r w:rsidRPr="00D6059E">
              <w:rPr>
                <w:rFonts w:ascii="Times New Roman" w:eastAsia="Times New Roman" w:hAnsi="Times New Roman" w:cs="Times New Roman"/>
                <w:sz w:val="16"/>
                <w:szCs w:val="16"/>
              </w:rPr>
              <w:br/>
            </w:r>
            <w:r w:rsidRPr="00D6059E">
              <w:rPr>
                <w:rFonts w:ascii="Times New Roman" w:eastAsia="Times New Roman" w:hAnsi="Times New Roman" w:cs="Times New Roman"/>
                <w:sz w:val="16"/>
                <w:szCs w:val="16"/>
              </w:rPr>
              <w:br/>
              <w:t>согласие собственника на реконструкцию помещения (если помещение предоставлено по договору аренды, безвозмездного пользования)</w:t>
            </w:r>
            <w:r w:rsidRPr="00D6059E">
              <w:rPr>
                <w:rFonts w:ascii="Times New Roman" w:eastAsia="Times New Roman" w:hAnsi="Times New Roman" w:cs="Times New Roman"/>
                <w:sz w:val="16"/>
                <w:szCs w:val="16"/>
              </w:rPr>
              <w:br/>
            </w:r>
            <w:r w:rsidRPr="00D6059E">
              <w:rPr>
                <w:rFonts w:ascii="Times New Roman" w:eastAsia="Times New Roman" w:hAnsi="Times New Roman" w:cs="Times New Roman"/>
                <w:sz w:val="16"/>
                <w:szCs w:val="16"/>
              </w:rPr>
              <w:br/>
            </w:r>
            <w:r w:rsidR="006C2666" w:rsidRPr="006C2666">
              <w:rPr>
                <w:rFonts w:ascii="Times New Roman" w:hAnsi="Times New Roman" w:cs="Times New Roman"/>
                <w:color w:val="FF0000"/>
                <w:sz w:val="16"/>
                <w:szCs w:val="16"/>
              </w:rPr>
              <w:t xml:space="preserve">письменное согласие всех участников общей долевой собственности на жилые и (или) нежилые помещения в многоквартирных, блокированных жилых домах, блокированные и одноквартирные жилые дома, нежилые капитальные постройки на придомовой территории, а также на капитальные строения (здания, сооружения), </w:t>
            </w:r>
            <w:r w:rsidR="006C2666" w:rsidRPr="006C2666">
              <w:rPr>
                <w:rFonts w:ascii="Times New Roman" w:hAnsi="Times New Roman" w:cs="Times New Roman"/>
                <w:color w:val="FF0000"/>
                <w:sz w:val="16"/>
                <w:szCs w:val="16"/>
              </w:rPr>
              <w:lastRenderedPageBreak/>
              <w:t>незавершенные законсервированные капитальные строения пятого класса сложности, реконструкция которых инициируется, или документ, подтверждающий право заинтересованного лица на проведение реконструкции без согласия таких лиц, – в случае, если помещения, дома, постройки находятся в общей долевой собственности двух или более лиц</w:t>
            </w:r>
            <w:r w:rsidRPr="00D6059E">
              <w:rPr>
                <w:rFonts w:ascii="Times New Roman" w:eastAsia="Times New Roman" w:hAnsi="Times New Roman" w:cs="Times New Roman"/>
                <w:sz w:val="16"/>
                <w:szCs w:val="16"/>
              </w:rPr>
              <w:br/>
            </w:r>
            <w:r w:rsidRPr="00D6059E">
              <w:rPr>
                <w:rFonts w:ascii="Times New Roman" w:eastAsia="Times New Roman" w:hAnsi="Times New Roman" w:cs="Times New Roman"/>
                <w:sz w:val="16"/>
                <w:szCs w:val="16"/>
              </w:rPr>
              <w:br/>
              <w:t>описание работ и планов по реконструкции помещения, дома, постройки, капитального строения (здания, сооружения), незавершенного законсервированного капитального строения, составленное в произвольной форме</w:t>
            </w:r>
            <w:r w:rsidRPr="00D6059E">
              <w:rPr>
                <w:rFonts w:ascii="Times New Roman" w:eastAsia="Times New Roman" w:hAnsi="Times New Roman" w:cs="Times New Roman"/>
                <w:sz w:val="16"/>
                <w:szCs w:val="16"/>
              </w:rPr>
              <w:br/>
            </w:r>
            <w:r w:rsidRPr="00D6059E">
              <w:rPr>
                <w:rFonts w:ascii="Times New Roman" w:eastAsia="Times New Roman" w:hAnsi="Times New Roman" w:cs="Times New Roman"/>
                <w:sz w:val="16"/>
                <w:szCs w:val="16"/>
              </w:rPr>
              <w:br/>
              <w:t>разрешение на выполнение научно-исследовательских и проектных работ на материальных историко-культурных ценностях (в случае выполнения работ на материальных недвижимых историко-культурных ценностях)</w:t>
            </w:r>
          </w:p>
        </w:tc>
        <w:tc>
          <w:tcPr>
            <w:tcW w:w="2550" w:type="dxa"/>
          </w:tcPr>
          <w:p w:rsidR="00CC10F1" w:rsidRPr="00D6059E" w:rsidRDefault="00CC10F1"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справка о занимаемом в данном населенном пункте жилом помещении, месте жительства и составе семьи</w:t>
            </w:r>
          </w:p>
          <w:p w:rsidR="00CC10F1" w:rsidRPr="00D6059E" w:rsidRDefault="00CC10F1" w:rsidP="00D6059E">
            <w:pPr>
              <w:widowControl w:val="0"/>
              <w:autoSpaceDE w:val="0"/>
              <w:autoSpaceDN w:val="0"/>
              <w:adjustRightInd w:val="0"/>
              <w:jc w:val="both"/>
              <w:rPr>
                <w:rFonts w:ascii="Times New Roman" w:eastAsia="Times New Roman" w:hAnsi="Times New Roman" w:cs="Times New Roman"/>
                <w:sz w:val="16"/>
                <w:szCs w:val="16"/>
              </w:rPr>
            </w:pPr>
          </w:p>
          <w:p w:rsidR="00CC10F1" w:rsidRPr="00D6059E" w:rsidRDefault="00CC10F1"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информация о существующих в момент выдачи информации правах, ограничениях (обременениях) прав на земельный участок**</w:t>
            </w:r>
          </w:p>
          <w:p w:rsidR="00CC10F1" w:rsidRPr="00D6059E" w:rsidRDefault="00CC10F1" w:rsidP="00D6059E">
            <w:pPr>
              <w:widowControl w:val="0"/>
              <w:autoSpaceDE w:val="0"/>
              <w:autoSpaceDN w:val="0"/>
              <w:adjustRightInd w:val="0"/>
              <w:jc w:val="both"/>
              <w:rPr>
                <w:rFonts w:ascii="Times New Roman" w:eastAsia="Times New Roman" w:hAnsi="Times New Roman" w:cs="Times New Roman"/>
                <w:sz w:val="16"/>
                <w:szCs w:val="16"/>
              </w:rPr>
            </w:pPr>
          </w:p>
          <w:p w:rsidR="00703931" w:rsidRPr="00D6059E" w:rsidRDefault="00CC10F1"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исходные данные на проектирование (разрешение на выполнение научно-исследовательских и проектных работ на материальных историко-культурных ценностях, выдаваемое Министерством культуры, – в случае выполнения реконструкции нежилых помещений в жилых домах, внесенных в Государственный список историко-культурных ценностей Республики Беларусь, архитектурно-планировочное задание, технические условия на инженерно-техническое обеспечение объекта)</w:t>
            </w:r>
          </w:p>
        </w:tc>
        <w:tc>
          <w:tcPr>
            <w:tcW w:w="1418"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 месяц со дня подачи заявления</w:t>
            </w:r>
          </w:p>
        </w:tc>
        <w:tc>
          <w:tcPr>
            <w:tcW w:w="1304"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Отдел жилищно-коммунального хозяйства и благоустройства администрации</w:t>
            </w:r>
          </w:p>
        </w:tc>
      </w:tr>
      <w:tr w:rsidR="004B4E73" w:rsidRPr="00801585" w:rsidTr="00B30C88">
        <w:tc>
          <w:tcPr>
            <w:tcW w:w="566" w:type="dxa"/>
          </w:tcPr>
          <w:p w:rsidR="00703931" w:rsidRPr="005348D7" w:rsidRDefault="005348D7" w:rsidP="00994354">
            <w:pPr>
              <w:spacing w:line="240" w:lineRule="exact"/>
              <w:jc w:val="both"/>
              <w:rPr>
                <w:rFonts w:ascii="Times New Roman" w:hAnsi="Times New Roman"/>
                <w:sz w:val="16"/>
                <w:szCs w:val="24"/>
              </w:rPr>
            </w:pPr>
            <w:r>
              <w:rPr>
                <w:rFonts w:ascii="Times New Roman" w:hAnsi="Times New Roman"/>
                <w:sz w:val="16"/>
                <w:szCs w:val="24"/>
              </w:rPr>
              <w:lastRenderedPageBreak/>
              <w:t>11</w:t>
            </w:r>
            <w:r w:rsidR="00994354">
              <w:rPr>
                <w:rFonts w:ascii="Times New Roman" w:hAnsi="Times New Roman"/>
                <w:sz w:val="16"/>
                <w:szCs w:val="24"/>
              </w:rPr>
              <w:t>5</w:t>
            </w:r>
            <w:r>
              <w:rPr>
                <w:rFonts w:ascii="Times New Roman" w:hAnsi="Times New Roman"/>
                <w:sz w:val="16"/>
                <w:szCs w:val="24"/>
              </w:rPr>
              <w:t>.</w:t>
            </w:r>
          </w:p>
        </w:tc>
        <w:tc>
          <w:tcPr>
            <w:tcW w:w="2659" w:type="dxa"/>
          </w:tcPr>
          <w:p w:rsidR="00703931" w:rsidRPr="00D6059E" w:rsidRDefault="00703931" w:rsidP="00D6059E">
            <w:pPr>
              <w:pStyle w:val="a8"/>
              <w:spacing w:before="0" w:beforeAutospacing="0"/>
              <w:jc w:val="both"/>
              <w:rPr>
                <w:sz w:val="16"/>
                <w:szCs w:val="16"/>
              </w:rPr>
            </w:pPr>
            <w:r w:rsidRPr="00D6059E">
              <w:rPr>
                <w:sz w:val="16"/>
                <w:szCs w:val="16"/>
              </w:rPr>
              <w:t xml:space="preserve">9.3.3 Выдача </w:t>
            </w:r>
            <w:r w:rsidR="00B74418" w:rsidRPr="00D6059E">
              <w:rPr>
                <w:sz w:val="16"/>
                <w:szCs w:val="16"/>
              </w:rPr>
              <w:t xml:space="preserve">согласованной проектной документации на возведение одноквартирных, блокированных жилых домов и (или) нежилых капитальных построек на придомовой территории, капитальных строений (зданий, сооружений) пятого класса сложности (за исключением садовых домиков, дач, хозяйственных строений и сооружений на земельных участках, предоставленных для коллективного садоводства, дачного строительства), реконструкцию жилых и (или) нежилых помещений </w:t>
            </w:r>
            <w:r w:rsidR="00B74418" w:rsidRPr="00D6059E">
              <w:rPr>
                <w:sz w:val="16"/>
                <w:szCs w:val="16"/>
              </w:rPr>
              <w:lastRenderedPageBreak/>
              <w:t>в многоквартирных, блокированных жилых домах, блокированных и одноквартирных жилых домов, нежилых капитальных построек на придомовой территории, а также капитальных строений (зданий, сооружений), незавершенных законсервированных капитальных строений пятого класса сложности (за исключением садовых домиков, дач, хозяйственных строений и сооружений на земельных участках, предоставленных для коллективного садоводства, дачного строительства)</w:t>
            </w:r>
          </w:p>
        </w:tc>
        <w:tc>
          <w:tcPr>
            <w:tcW w:w="2272" w:type="dxa"/>
          </w:tcPr>
          <w:p w:rsidR="00703931" w:rsidRPr="00D6059E" w:rsidRDefault="00B74418"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заявление</w:t>
            </w:r>
            <w:r w:rsidRPr="00D6059E">
              <w:rPr>
                <w:rFonts w:ascii="Times New Roman" w:eastAsia="Times New Roman" w:hAnsi="Times New Roman" w:cs="Times New Roman"/>
                <w:sz w:val="16"/>
                <w:szCs w:val="16"/>
              </w:rPr>
              <w:br/>
            </w:r>
            <w:r w:rsidRPr="00D6059E">
              <w:rPr>
                <w:rFonts w:ascii="Times New Roman" w:eastAsia="Times New Roman" w:hAnsi="Times New Roman" w:cs="Times New Roman"/>
                <w:sz w:val="16"/>
                <w:szCs w:val="16"/>
              </w:rPr>
              <w:br/>
              <w:t xml:space="preserve">проектная документация на возведение одноквартирных, блокированных жилых домов и (или) нежилых капитальных построек на придомовой территории, капитальных строений (зданий, сооружений) пятого класса сложности (за исключением садовых домиков, дач, хозяйственных строений и сооружений на земельных участках, предоставленных </w:t>
            </w:r>
            <w:r w:rsidRPr="00D6059E">
              <w:rPr>
                <w:rFonts w:ascii="Times New Roman" w:eastAsia="Times New Roman" w:hAnsi="Times New Roman" w:cs="Times New Roman"/>
                <w:sz w:val="16"/>
                <w:szCs w:val="16"/>
              </w:rPr>
              <w:lastRenderedPageBreak/>
              <w:t>для коллективного садоводства, дачного строительства), реконструкцию жилых и (или) нежилых помещений в многоквартирных жилых домах, блокированных и одноквартирных жилых домов, нежилых капитальных построек на придомовой территории, а также капитальных строений (зданий, сооружений), незавершенных законсервированных капитальных строений пятого класса сложности (за исключением садовых домиков, дач, хозяйственных строений и сооружений на земельных участках, предоставленных для коллективного садоводства, дачного строительства)</w:t>
            </w:r>
          </w:p>
        </w:tc>
        <w:tc>
          <w:tcPr>
            <w:tcW w:w="2550" w:type="dxa"/>
          </w:tcPr>
          <w:p w:rsidR="00703931" w:rsidRPr="00D6059E" w:rsidRDefault="005348D7"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 xml:space="preserve">                              -</w:t>
            </w:r>
          </w:p>
        </w:tc>
        <w:tc>
          <w:tcPr>
            <w:tcW w:w="1418"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5 дней со дня подачи заявления</w:t>
            </w:r>
          </w:p>
        </w:tc>
        <w:tc>
          <w:tcPr>
            <w:tcW w:w="1304"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до даты приемки объекта в эксплуатацию</w:t>
            </w:r>
          </w:p>
        </w:tc>
        <w:tc>
          <w:tcPr>
            <w:tcW w:w="2380"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Витебский городской исполнительный комитет</w:t>
            </w:r>
          </w:p>
        </w:tc>
      </w:tr>
      <w:tr w:rsidR="004B4E73" w:rsidRPr="00801585" w:rsidTr="00B30C88">
        <w:tc>
          <w:tcPr>
            <w:tcW w:w="566" w:type="dxa"/>
          </w:tcPr>
          <w:p w:rsidR="00703931" w:rsidRPr="005348D7" w:rsidRDefault="005348D7" w:rsidP="00994354">
            <w:pPr>
              <w:spacing w:line="240" w:lineRule="exact"/>
              <w:jc w:val="both"/>
              <w:rPr>
                <w:rFonts w:ascii="Times New Roman" w:hAnsi="Times New Roman"/>
                <w:sz w:val="16"/>
                <w:szCs w:val="24"/>
              </w:rPr>
            </w:pPr>
            <w:r>
              <w:rPr>
                <w:rFonts w:ascii="Times New Roman" w:hAnsi="Times New Roman"/>
                <w:sz w:val="16"/>
                <w:szCs w:val="24"/>
              </w:rPr>
              <w:lastRenderedPageBreak/>
              <w:t>11</w:t>
            </w:r>
            <w:r w:rsidR="00994354">
              <w:rPr>
                <w:rFonts w:ascii="Times New Roman" w:hAnsi="Times New Roman"/>
                <w:sz w:val="16"/>
                <w:szCs w:val="24"/>
              </w:rPr>
              <w:t>6</w:t>
            </w:r>
            <w:r>
              <w:rPr>
                <w:rFonts w:ascii="Times New Roman" w:hAnsi="Times New Roman"/>
                <w:sz w:val="16"/>
                <w:szCs w:val="24"/>
              </w:rPr>
              <w:t>.</w:t>
            </w:r>
          </w:p>
        </w:tc>
        <w:tc>
          <w:tcPr>
            <w:tcW w:w="2659" w:type="dxa"/>
          </w:tcPr>
          <w:p w:rsidR="00A96FFC" w:rsidRPr="00A96FFC" w:rsidRDefault="00703931" w:rsidP="00A96FFC">
            <w:pPr>
              <w:pStyle w:val="a8"/>
              <w:rPr>
                <w:color w:val="FF0000"/>
                <w:sz w:val="16"/>
                <w:szCs w:val="16"/>
              </w:rPr>
            </w:pPr>
            <w:r w:rsidRPr="00D6059E">
              <w:rPr>
                <w:sz w:val="16"/>
                <w:szCs w:val="16"/>
              </w:rPr>
              <w:t xml:space="preserve">9.3.4 Выдача </w:t>
            </w:r>
            <w:r w:rsidR="00A96FFC" w:rsidRPr="00A96FFC">
              <w:rPr>
                <w:color w:val="FF0000"/>
                <w:sz w:val="16"/>
                <w:szCs w:val="16"/>
              </w:rPr>
              <w:t>утвержденного местным исполнительным и распорядительным органом акта приемки в эксплуатацию законченных возведением одноквартирных, блокированных жилых домов и (или) нежилых капитальных построек на придомовой территории, иных объектов пятого класса сложности, реконструированных жилых и (или) нежилых помещений в многоквартирных, блокированных жилых домах, одноквартирных жилых домов, нежилых капитальных построек на придомовой территории, а также иных объектов пятого класса сложности</w:t>
            </w:r>
          </w:p>
          <w:p w:rsidR="00703931" w:rsidRPr="00D6059E" w:rsidRDefault="00703931" w:rsidP="00D6059E">
            <w:pPr>
              <w:pStyle w:val="a8"/>
              <w:spacing w:before="0" w:beforeAutospacing="0"/>
              <w:jc w:val="both"/>
              <w:rPr>
                <w:sz w:val="16"/>
                <w:szCs w:val="16"/>
              </w:rPr>
            </w:pPr>
          </w:p>
        </w:tc>
        <w:tc>
          <w:tcPr>
            <w:tcW w:w="2272" w:type="dxa"/>
          </w:tcPr>
          <w:p w:rsidR="00A96FFC" w:rsidRPr="00A96FFC" w:rsidRDefault="00A96FFC" w:rsidP="00A96FFC">
            <w:pPr>
              <w:rPr>
                <w:rFonts w:ascii="Times New Roman" w:eastAsia="Times New Roman" w:hAnsi="Times New Roman" w:cs="Times New Roman"/>
                <w:color w:val="FF0000"/>
                <w:sz w:val="16"/>
                <w:szCs w:val="16"/>
              </w:rPr>
            </w:pPr>
            <w:r w:rsidRPr="00A96FFC">
              <w:rPr>
                <w:rFonts w:ascii="Times New Roman" w:eastAsia="Times New Roman" w:hAnsi="Times New Roman" w:cs="Times New Roman"/>
                <w:color w:val="FF0000"/>
                <w:sz w:val="16"/>
                <w:szCs w:val="16"/>
              </w:rPr>
              <w:t>заявление</w:t>
            </w:r>
            <w:r w:rsidRPr="00A96FFC">
              <w:rPr>
                <w:rFonts w:ascii="Times New Roman" w:eastAsia="Times New Roman" w:hAnsi="Times New Roman" w:cs="Times New Roman"/>
                <w:color w:val="FF0000"/>
                <w:sz w:val="16"/>
                <w:szCs w:val="16"/>
              </w:rPr>
              <w:br/>
            </w:r>
            <w:r w:rsidRPr="00A96FFC">
              <w:rPr>
                <w:rFonts w:ascii="Times New Roman" w:eastAsia="Times New Roman" w:hAnsi="Times New Roman" w:cs="Times New Roman"/>
                <w:color w:val="FF0000"/>
                <w:sz w:val="16"/>
                <w:szCs w:val="16"/>
              </w:rPr>
              <w:br/>
              <w:t xml:space="preserve">проектная документация на возведение одноквартирных, блокированных жилых домов и (или) нежилых капитальных построек на придомовой территории, капитальных строений (зданий, сооружений) пятого класса сложности (за исключением садовых домиков, дач, хозяйственных строений и сооружений на земельных участках, предоставленных для коллективного садоводства, дачного строительства, одноквартирных жилых домов и (или) нежилых капитальных построек пятого класса сложности на придомовой территории, принимаемых в эксплуатацию в упрощенном порядке*********), </w:t>
            </w:r>
            <w:r w:rsidRPr="00A96FFC">
              <w:rPr>
                <w:rFonts w:ascii="Times New Roman" w:eastAsia="Times New Roman" w:hAnsi="Times New Roman" w:cs="Times New Roman"/>
                <w:color w:val="FF0000"/>
                <w:sz w:val="16"/>
                <w:szCs w:val="16"/>
              </w:rPr>
              <w:lastRenderedPageBreak/>
              <w:t>реконструкцию жилых и (или) нежилых помещений в многоквартирных, блокированных жилых домах, блокированных и одноквартирных жилых домов, нежилых капитальных построек на придомовой территории, а также капитальных строений (зданий, сооружений) пятого класса сложности (за исключением садовых домиков, дач, хозяйственных строений и сооружений на земельных участках, предоставленных для коллективного садоводства, дачного строительства, одноквартирных жилых домов и (или) нежилых капитальных построек пятого класса сложности на придомовой территории, принимаемых в эксплуатацию в упрощенном порядке*********), согласованная структурным подразделением местного исполнительного и распорядительного органа, осуществляющим государственно-властные полномочия в области архитектурной, градостроительной и строительной деятельности на территории административно-территориальной единицы</w:t>
            </w:r>
            <w:r w:rsidRPr="00A96FFC">
              <w:rPr>
                <w:rFonts w:ascii="Times New Roman" w:eastAsia="Times New Roman" w:hAnsi="Times New Roman" w:cs="Times New Roman"/>
                <w:color w:val="FF0000"/>
                <w:sz w:val="16"/>
                <w:szCs w:val="16"/>
              </w:rPr>
              <w:br/>
            </w:r>
            <w:r w:rsidRPr="00A96FFC">
              <w:rPr>
                <w:rFonts w:ascii="Times New Roman" w:eastAsia="Times New Roman" w:hAnsi="Times New Roman" w:cs="Times New Roman"/>
                <w:color w:val="FF0000"/>
                <w:sz w:val="16"/>
                <w:szCs w:val="16"/>
              </w:rPr>
              <w:br/>
              <w:t xml:space="preserve">сведения о возмещении затрат на строительство, в том числе на разработку проектной документации по объектам инженерной и транспортной инфраструктуры, за исключением приемки в эксплуатацию законченных возведением (реконструкцией) </w:t>
            </w:r>
            <w:r w:rsidRPr="00A96FFC">
              <w:rPr>
                <w:rFonts w:ascii="Times New Roman" w:eastAsia="Times New Roman" w:hAnsi="Times New Roman" w:cs="Times New Roman"/>
                <w:color w:val="FF0000"/>
                <w:sz w:val="16"/>
                <w:szCs w:val="16"/>
              </w:rPr>
              <w:lastRenderedPageBreak/>
              <w:t>в упрощенном порядке********* одноквартирных жилых домов и (или) нежилых капитальных построек пятого класса сложности на придомовой территории</w:t>
            </w:r>
            <w:r w:rsidRPr="00A96FFC">
              <w:rPr>
                <w:rFonts w:ascii="Times New Roman" w:eastAsia="Times New Roman" w:hAnsi="Times New Roman" w:cs="Times New Roman"/>
                <w:color w:val="FF0000"/>
                <w:sz w:val="16"/>
                <w:szCs w:val="16"/>
              </w:rPr>
              <w:br/>
            </w:r>
            <w:r w:rsidRPr="00A96FFC">
              <w:rPr>
                <w:rFonts w:ascii="Times New Roman" w:eastAsia="Times New Roman" w:hAnsi="Times New Roman" w:cs="Times New Roman"/>
                <w:color w:val="FF0000"/>
                <w:sz w:val="16"/>
                <w:szCs w:val="16"/>
              </w:rPr>
              <w:br/>
              <w:t>ведомость технических характеристик – для одноквартирных жилых домов и (или) нежилых капитальных построек пятого класса сложности на придомовой территории, принимаемых в эксплуатацию в упрощенном порядке*********, самовольных построек</w:t>
            </w:r>
            <w:r w:rsidRPr="00A96FFC">
              <w:rPr>
                <w:rFonts w:ascii="Times New Roman" w:eastAsia="Times New Roman" w:hAnsi="Times New Roman" w:cs="Times New Roman"/>
                <w:color w:val="FF0000"/>
                <w:sz w:val="16"/>
                <w:szCs w:val="16"/>
              </w:rPr>
              <w:br/>
            </w:r>
            <w:r w:rsidRPr="00A96FFC">
              <w:rPr>
                <w:rFonts w:ascii="Times New Roman" w:eastAsia="Times New Roman" w:hAnsi="Times New Roman" w:cs="Times New Roman"/>
                <w:color w:val="FF0000"/>
                <w:sz w:val="16"/>
                <w:szCs w:val="16"/>
              </w:rPr>
              <w:br/>
              <w:t>решение о принятии самовольной постройки в эксплуатацию и ее государственной регистрации, проектная документация в случаях, когда в указанном решении определена необходимость ее разработки, – для объектов, строительство которых было осуществлено самовольно</w:t>
            </w:r>
          </w:p>
          <w:p w:rsidR="00703931" w:rsidRPr="00D6059E" w:rsidRDefault="00703931" w:rsidP="00D6059E">
            <w:pPr>
              <w:jc w:val="both"/>
              <w:rPr>
                <w:rFonts w:ascii="Times New Roman" w:eastAsia="Times New Roman" w:hAnsi="Times New Roman" w:cs="Times New Roman"/>
                <w:sz w:val="16"/>
                <w:szCs w:val="16"/>
              </w:rPr>
            </w:pPr>
          </w:p>
        </w:tc>
        <w:tc>
          <w:tcPr>
            <w:tcW w:w="2550" w:type="dxa"/>
          </w:tcPr>
          <w:p w:rsidR="00703931" w:rsidRPr="00D6059E" w:rsidRDefault="005348D7"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 xml:space="preserve">                          -</w:t>
            </w:r>
          </w:p>
        </w:tc>
        <w:tc>
          <w:tcPr>
            <w:tcW w:w="1418"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 месяц со дня подачи заявления</w:t>
            </w:r>
          </w:p>
        </w:tc>
        <w:tc>
          <w:tcPr>
            <w:tcW w:w="1304"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Отдел жилищно-коммунального хозяйства и благоустройства администрации</w:t>
            </w:r>
          </w:p>
        </w:tc>
      </w:tr>
      <w:tr w:rsidR="004B4E73" w:rsidRPr="00801585" w:rsidTr="00B30C88">
        <w:tc>
          <w:tcPr>
            <w:tcW w:w="566" w:type="dxa"/>
          </w:tcPr>
          <w:p w:rsidR="00703931" w:rsidRPr="005348D7" w:rsidRDefault="005348D7" w:rsidP="00994354">
            <w:pPr>
              <w:spacing w:line="240" w:lineRule="exact"/>
              <w:jc w:val="both"/>
              <w:rPr>
                <w:rFonts w:ascii="Times New Roman" w:hAnsi="Times New Roman"/>
                <w:sz w:val="16"/>
                <w:szCs w:val="24"/>
              </w:rPr>
            </w:pPr>
            <w:r>
              <w:rPr>
                <w:rFonts w:ascii="Times New Roman" w:hAnsi="Times New Roman"/>
                <w:sz w:val="16"/>
                <w:szCs w:val="24"/>
              </w:rPr>
              <w:lastRenderedPageBreak/>
              <w:t>11</w:t>
            </w:r>
            <w:r w:rsidR="00994354">
              <w:rPr>
                <w:rFonts w:ascii="Times New Roman" w:hAnsi="Times New Roman"/>
                <w:sz w:val="16"/>
                <w:szCs w:val="24"/>
              </w:rPr>
              <w:t>7</w:t>
            </w:r>
            <w:r>
              <w:rPr>
                <w:rFonts w:ascii="Times New Roman" w:hAnsi="Times New Roman"/>
                <w:sz w:val="16"/>
                <w:szCs w:val="24"/>
              </w:rPr>
              <w:t>.</w:t>
            </w:r>
          </w:p>
        </w:tc>
        <w:tc>
          <w:tcPr>
            <w:tcW w:w="2659"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9.3.5 Выдача решения о продлении срока строительства капитального строения в виде жилого дома, дачи</w:t>
            </w:r>
          </w:p>
        </w:tc>
        <w:tc>
          <w:tcPr>
            <w:tcW w:w="2272"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tc>
        <w:tc>
          <w:tcPr>
            <w:tcW w:w="2550" w:type="dxa"/>
          </w:tcPr>
          <w:p w:rsidR="00703931" w:rsidRPr="00D6059E" w:rsidRDefault="00CC10F1"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информация о существующих в момент выдачи информации правах, ограничениях (обременениях) прав на земельный участок**</w:t>
            </w:r>
          </w:p>
        </w:tc>
        <w:tc>
          <w:tcPr>
            <w:tcW w:w="1418"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304"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не более 2 лет со дня истечения срока строительства, предусмотренного частями первой–четвертой, шестой и седьмой пункта 1 Указа Президента Республики Беларусь от 7 февраля 2006 г. № 87 «О некоторых мерах по сокращению не </w:t>
            </w:r>
            <w:r w:rsidRPr="00D6059E">
              <w:rPr>
                <w:rFonts w:ascii="Times New Roman" w:eastAsia="Times New Roman" w:hAnsi="Times New Roman" w:cs="Times New Roman"/>
                <w:sz w:val="16"/>
                <w:szCs w:val="16"/>
              </w:rPr>
              <w:lastRenderedPageBreak/>
              <w:t xml:space="preserve">завершенных строительством </w:t>
            </w:r>
            <w:proofErr w:type="spellStart"/>
            <w:r w:rsidRPr="00D6059E">
              <w:rPr>
                <w:rFonts w:ascii="Times New Roman" w:eastAsia="Times New Roman" w:hAnsi="Times New Roman" w:cs="Times New Roman"/>
                <w:sz w:val="16"/>
                <w:szCs w:val="16"/>
              </w:rPr>
              <w:t>незаконсервированных</w:t>
            </w:r>
            <w:proofErr w:type="spellEnd"/>
            <w:r w:rsidRPr="00D6059E">
              <w:rPr>
                <w:rFonts w:ascii="Times New Roman" w:eastAsia="Times New Roman" w:hAnsi="Times New Roman" w:cs="Times New Roman"/>
                <w:sz w:val="16"/>
                <w:szCs w:val="16"/>
              </w:rPr>
              <w:t xml:space="preserve"> жилых домов, дач»</w:t>
            </w:r>
          </w:p>
        </w:tc>
        <w:tc>
          <w:tcPr>
            <w:tcW w:w="2380"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lastRenderedPageBreak/>
              <w:t>Служба «одно окно администрации Железнодорожного района г. Витебска</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Отдел жилищно-коммунального хозяйства и благоустройства администрации</w:t>
            </w:r>
          </w:p>
        </w:tc>
      </w:tr>
      <w:tr w:rsidR="004B4E73" w:rsidRPr="00801585" w:rsidTr="00B30C88">
        <w:tc>
          <w:tcPr>
            <w:tcW w:w="566" w:type="dxa"/>
          </w:tcPr>
          <w:p w:rsidR="00703931" w:rsidRPr="005348D7" w:rsidRDefault="005348D7" w:rsidP="00994354">
            <w:pPr>
              <w:spacing w:line="240" w:lineRule="exact"/>
              <w:jc w:val="both"/>
              <w:rPr>
                <w:rFonts w:ascii="Times New Roman" w:hAnsi="Times New Roman"/>
                <w:sz w:val="16"/>
                <w:szCs w:val="24"/>
              </w:rPr>
            </w:pPr>
            <w:r>
              <w:rPr>
                <w:rFonts w:ascii="Times New Roman" w:hAnsi="Times New Roman"/>
                <w:sz w:val="16"/>
                <w:szCs w:val="24"/>
              </w:rPr>
              <w:lastRenderedPageBreak/>
              <w:t>1</w:t>
            </w:r>
            <w:r w:rsidR="00994354">
              <w:rPr>
                <w:rFonts w:ascii="Times New Roman" w:hAnsi="Times New Roman"/>
                <w:sz w:val="16"/>
                <w:szCs w:val="24"/>
              </w:rPr>
              <w:t>18</w:t>
            </w:r>
            <w:r>
              <w:rPr>
                <w:rFonts w:ascii="Times New Roman" w:hAnsi="Times New Roman"/>
                <w:sz w:val="16"/>
                <w:szCs w:val="24"/>
              </w:rPr>
              <w:t>.</w:t>
            </w:r>
          </w:p>
        </w:tc>
        <w:tc>
          <w:tcPr>
            <w:tcW w:w="2659"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9.3.6 Выдача подписанного акта проверки осуществления консервации незавершенного строительством жилого дома, дачи, а также благоустройства земельного участка, на котором проведена консервация такого дома, дачи</w:t>
            </w:r>
          </w:p>
        </w:tc>
        <w:tc>
          <w:tcPr>
            <w:tcW w:w="2272" w:type="dxa"/>
          </w:tcPr>
          <w:p w:rsidR="00703931" w:rsidRPr="00D6059E" w:rsidRDefault="00CC10F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 с указанием информации о завершении работ по консервации не завершенных строительством жилого дома, дачи, а также благоустройства земельного участка</w:t>
            </w:r>
          </w:p>
        </w:tc>
        <w:tc>
          <w:tcPr>
            <w:tcW w:w="2550" w:type="dxa"/>
          </w:tcPr>
          <w:p w:rsidR="00703931" w:rsidRPr="00D6059E" w:rsidRDefault="00CC10F1"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информация о существующих в момент выдачи информации правах, ограничениях (обременениях) прав на земельный участок**</w:t>
            </w:r>
          </w:p>
        </w:tc>
        <w:tc>
          <w:tcPr>
            <w:tcW w:w="1418"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703931" w:rsidRPr="00D6059E" w:rsidRDefault="003C7BA8" w:rsidP="00D6059E">
            <w:pPr>
              <w:jc w:val="both"/>
              <w:rPr>
                <w:rFonts w:ascii="Times New Roman" w:eastAsia="Times New Roman" w:hAnsi="Times New Roman" w:cs="Times New Roman"/>
                <w:sz w:val="16"/>
                <w:szCs w:val="16"/>
              </w:rPr>
            </w:pPr>
            <w:r w:rsidRPr="003C7BA8">
              <w:rPr>
                <w:rFonts w:ascii="Times New Roman" w:eastAsia="Times New Roman" w:hAnsi="Times New Roman" w:cs="Times New Roman"/>
                <w:color w:val="FF0000"/>
                <w:sz w:val="16"/>
                <w:szCs w:val="16"/>
              </w:rPr>
              <w:t>20 дней со дня подачи заявления</w:t>
            </w:r>
          </w:p>
        </w:tc>
        <w:tc>
          <w:tcPr>
            <w:tcW w:w="1304"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не более 3 лет с даты подписания акта</w:t>
            </w:r>
          </w:p>
        </w:tc>
        <w:tc>
          <w:tcPr>
            <w:tcW w:w="2380"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Отдел жилищно-коммунального хозяйства и благоустройства администрации</w:t>
            </w:r>
          </w:p>
        </w:tc>
      </w:tr>
      <w:tr w:rsidR="004B4E73" w:rsidRPr="00801585" w:rsidTr="00B30C88">
        <w:tc>
          <w:tcPr>
            <w:tcW w:w="566" w:type="dxa"/>
          </w:tcPr>
          <w:p w:rsidR="00703931" w:rsidRPr="005348D7" w:rsidRDefault="005348D7" w:rsidP="00994354">
            <w:pPr>
              <w:spacing w:line="240" w:lineRule="exact"/>
              <w:jc w:val="both"/>
              <w:rPr>
                <w:rFonts w:ascii="Times New Roman" w:hAnsi="Times New Roman"/>
                <w:sz w:val="16"/>
                <w:szCs w:val="24"/>
              </w:rPr>
            </w:pPr>
            <w:r>
              <w:rPr>
                <w:rFonts w:ascii="Times New Roman" w:hAnsi="Times New Roman"/>
                <w:sz w:val="16"/>
                <w:szCs w:val="24"/>
              </w:rPr>
              <w:t>1</w:t>
            </w:r>
            <w:r w:rsidR="00994354">
              <w:rPr>
                <w:rFonts w:ascii="Times New Roman" w:hAnsi="Times New Roman"/>
                <w:sz w:val="16"/>
                <w:szCs w:val="24"/>
              </w:rPr>
              <w:t>19</w:t>
            </w:r>
            <w:r>
              <w:rPr>
                <w:rFonts w:ascii="Times New Roman" w:hAnsi="Times New Roman"/>
                <w:sz w:val="16"/>
                <w:szCs w:val="24"/>
              </w:rPr>
              <w:t>.</w:t>
            </w:r>
          </w:p>
        </w:tc>
        <w:tc>
          <w:tcPr>
            <w:tcW w:w="2659"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9.4 Принятие решения по самовольному строительству в установленном порядке</w:t>
            </w:r>
          </w:p>
        </w:tc>
        <w:tc>
          <w:tcPr>
            <w:tcW w:w="2272" w:type="dxa"/>
          </w:tcPr>
          <w:p w:rsidR="00EA2AC1" w:rsidRDefault="003C7BA8"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w:t>
            </w:r>
            <w:r w:rsidR="00EA2AC1" w:rsidRPr="00D6059E">
              <w:rPr>
                <w:rFonts w:ascii="Times New Roman" w:eastAsia="Times New Roman" w:hAnsi="Times New Roman" w:cs="Times New Roman"/>
                <w:sz w:val="16"/>
                <w:szCs w:val="16"/>
              </w:rPr>
              <w:t>аявление</w:t>
            </w:r>
          </w:p>
          <w:p w:rsidR="003C7BA8" w:rsidRPr="00D6059E" w:rsidRDefault="003C7BA8" w:rsidP="00D6059E">
            <w:pPr>
              <w:jc w:val="both"/>
              <w:rPr>
                <w:rFonts w:ascii="Times New Roman" w:eastAsia="Times New Roman" w:hAnsi="Times New Roman" w:cs="Times New Roman"/>
                <w:sz w:val="16"/>
                <w:szCs w:val="16"/>
              </w:rPr>
            </w:pPr>
          </w:p>
          <w:p w:rsidR="00EA2AC1" w:rsidRDefault="00EA2AC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заключение по надежности, несущей способности и устойчивости конструкции самовольной постройки – для построек более одного этажа</w:t>
            </w:r>
          </w:p>
          <w:p w:rsidR="003C7BA8" w:rsidRPr="00D6059E" w:rsidRDefault="003C7BA8" w:rsidP="00D6059E">
            <w:pPr>
              <w:jc w:val="both"/>
              <w:rPr>
                <w:rFonts w:ascii="Times New Roman" w:eastAsia="Times New Roman" w:hAnsi="Times New Roman" w:cs="Times New Roman"/>
                <w:sz w:val="16"/>
                <w:szCs w:val="16"/>
              </w:rPr>
            </w:pPr>
          </w:p>
          <w:p w:rsidR="00EA2AC1" w:rsidRDefault="00EA2AC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письменное согласие совершеннолетних граждан, имеющих право владения и пользования жилыми и (или) нежилыми помещениями в многоквартирных, блокированных жилых домах, одноквартирными жилыми домами, а также нежилыми капитальными постройками на придомовой территории, и участников общей долевой собственности, в том числе временно отсутствующих таких граждан и участников, на принятие в эксплуатацию и государственную регистрацию помещений, домов и построек</w:t>
            </w:r>
          </w:p>
          <w:p w:rsidR="003C7BA8" w:rsidRPr="00D6059E" w:rsidRDefault="003C7BA8" w:rsidP="00D6059E">
            <w:pPr>
              <w:jc w:val="both"/>
              <w:rPr>
                <w:rFonts w:ascii="Times New Roman" w:eastAsia="Times New Roman" w:hAnsi="Times New Roman" w:cs="Times New Roman"/>
                <w:sz w:val="16"/>
                <w:szCs w:val="16"/>
              </w:rPr>
            </w:pPr>
          </w:p>
          <w:p w:rsidR="00EA2AC1" w:rsidRPr="00D6059E" w:rsidRDefault="00EA2AC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копия решения суда о признании права собственности на </w:t>
            </w:r>
            <w:r w:rsidRPr="00D6059E">
              <w:rPr>
                <w:rFonts w:ascii="Times New Roman" w:eastAsia="Times New Roman" w:hAnsi="Times New Roman" w:cs="Times New Roman"/>
                <w:sz w:val="16"/>
                <w:szCs w:val="16"/>
              </w:rPr>
              <w:lastRenderedPageBreak/>
              <w:t>самовольную постройку – в случае принятия судом такого решения</w:t>
            </w:r>
          </w:p>
          <w:p w:rsidR="003C7BA8" w:rsidRPr="00D6059E" w:rsidRDefault="003C7BA8" w:rsidP="00D6059E">
            <w:pPr>
              <w:jc w:val="both"/>
              <w:rPr>
                <w:rFonts w:ascii="Times New Roman" w:eastAsia="Times New Roman" w:hAnsi="Times New Roman" w:cs="Times New Roman"/>
                <w:sz w:val="16"/>
                <w:szCs w:val="16"/>
              </w:rPr>
            </w:pPr>
          </w:p>
          <w:p w:rsidR="00120E8B" w:rsidRPr="00D6059E" w:rsidRDefault="00EA2AC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ведомость технических характеристик</w:t>
            </w:r>
          </w:p>
        </w:tc>
        <w:tc>
          <w:tcPr>
            <w:tcW w:w="2550" w:type="dxa"/>
          </w:tcPr>
          <w:p w:rsidR="00EA2AC1" w:rsidRPr="00D6059E" w:rsidRDefault="00EA2AC1"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справка о занимаемом в данном населенном пункте жилом помещении, месте жительства и составе семьи</w:t>
            </w:r>
          </w:p>
          <w:p w:rsidR="00EA2AC1" w:rsidRPr="00D6059E" w:rsidRDefault="00EA2AC1" w:rsidP="00D6059E">
            <w:pPr>
              <w:widowControl w:val="0"/>
              <w:autoSpaceDE w:val="0"/>
              <w:autoSpaceDN w:val="0"/>
              <w:adjustRightInd w:val="0"/>
              <w:jc w:val="both"/>
              <w:rPr>
                <w:rFonts w:ascii="Times New Roman" w:eastAsia="Times New Roman" w:hAnsi="Times New Roman" w:cs="Times New Roman"/>
                <w:sz w:val="16"/>
                <w:szCs w:val="16"/>
              </w:rPr>
            </w:pPr>
          </w:p>
          <w:p w:rsidR="00703931" w:rsidRPr="00D6059E" w:rsidRDefault="00EA2AC1"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информация о существующих в момент выдачи информации правах, ограничениях (обременениях) прав на земельный участок (для блокированных жилых домов, одноквартирных жилых домов, а также нежилых капитальных построек на придомовой территории)**</w:t>
            </w:r>
          </w:p>
        </w:tc>
        <w:tc>
          <w:tcPr>
            <w:tcW w:w="1418"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304"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Отдел жилищно-коммунального хозяйства и благоустройства администрации</w:t>
            </w:r>
          </w:p>
        </w:tc>
      </w:tr>
      <w:tr w:rsidR="004B4E73" w:rsidRPr="00801585" w:rsidTr="00B30C88">
        <w:tc>
          <w:tcPr>
            <w:tcW w:w="566" w:type="dxa"/>
          </w:tcPr>
          <w:p w:rsidR="00703931" w:rsidRPr="005348D7" w:rsidRDefault="005348D7" w:rsidP="00994354">
            <w:pPr>
              <w:spacing w:line="240" w:lineRule="exact"/>
              <w:jc w:val="both"/>
              <w:rPr>
                <w:rFonts w:ascii="Times New Roman" w:hAnsi="Times New Roman"/>
                <w:sz w:val="16"/>
                <w:szCs w:val="24"/>
              </w:rPr>
            </w:pPr>
            <w:r>
              <w:rPr>
                <w:rFonts w:ascii="Times New Roman" w:hAnsi="Times New Roman"/>
                <w:sz w:val="16"/>
                <w:szCs w:val="24"/>
              </w:rPr>
              <w:lastRenderedPageBreak/>
              <w:t>12</w:t>
            </w:r>
            <w:r w:rsidR="00994354">
              <w:rPr>
                <w:rFonts w:ascii="Times New Roman" w:hAnsi="Times New Roman"/>
                <w:sz w:val="16"/>
                <w:szCs w:val="24"/>
              </w:rPr>
              <w:t>0</w:t>
            </w:r>
            <w:r>
              <w:rPr>
                <w:rFonts w:ascii="Times New Roman" w:hAnsi="Times New Roman"/>
                <w:sz w:val="16"/>
                <w:szCs w:val="24"/>
              </w:rPr>
              <w:t>.</w:t>
            </w:r>
          </w:p>
        </w:tc>
        <w:tc>
          <w:tcPr>
            <w:tcW w:w="2659"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9.8 Выдача разрешения на проведение раскопок улиц, площадей, дворов, других земель общего пользования (за исключением случаев выполнения аварийных работ) для подключения к инженерным сетям при строительстве одноквартирных, блокированных жилых домов и (или) нежилых капитальных построек на придомовой территории в районах жилой застройки, капитальных строений (зданий, сооружений) пятого класса сложности¹</w:t>
            </w:r>
          </w:p>
        </w:tc>
        <w:tc>
          <w:tcPr>
            <w:tcW w:w="2272" w:type="dxa"/>
          </w:tcPr>
          <w:p w:rsidR="001C7B77" w:rsidRPr="003C7BA8" w:rsidRDefault="003C7BA8" w:rsidP="00D6059E">
            <w:pPr>
              <w:jc w:val="both"/>
              <w:rPr>
                <w:rFonts w:ascii="Times New Roman" w:eastAsia="Times New Roman" w:hAnsi="Times New Roman" w:cs="Times New Roman"/>
                <w:color w:val="FF0000"/>
                <w:sz w:val="16"/>
                <w:szCs w:val="16"/>
              </w:rPr>
            </w:pPr>
            <w:r w:rsidRPr="00D6059E">
              <w:rPr>
                <w:rFonts w:ascii="Times New Roman" w:eastAsia="Times New Roman" w:hAnsi="Times New Roman" w:cs="Times New Roman"/>
                <w:sz w:val="16"/>
                <w:szCs w:val="16"/>
              </w:rPr>
              <w:t>З</w:t>
            </w:r>
            <w:r w:rsidR="00B74418" w:rsidRPr="00D6059E">
              <w:rPr>
                <w:rFonts w:ascii="Times New Roman" w:eastAsia="Times New Roman" w:hAnsi="Times New Roman" w:cs="Times New Roman"/>
                <w:sz w:val="16"/>
                <w:szCs w:val="16"/>
              </w:rPr>
              <w:t>аявление</w:t>
            </w:r>
            <w:r>
              <w:rPr>
                <w:rFonts w:ascii="Times New Roman" w:eastAsia="Times New Roman" w:hAnsi="Times New Roman" w:cs="Times New Roman"/>
                <w:sz w:val="16"/>
                <w:szCs w:val="16"/>
              </w:rPr>
              <w:t xml:space="preserve"> </w:t>
            </w:r>
            <w:r w:rsidRPr="003C7BA8">
              <w:rPr>
                <w:rFonts w:ascii="Times New Roman" w:eastAsia="Times New Roman" w:hAnsi="Times New Roman" w:cs="Times New Roman"/>
                <w:color w:val="FF0000"/>
                <w:sz w:val="16"/>
                <w:szCs w:val="16"/>
              </w:rPr>
              <w:t>по месту нахождения земельного участка</w:t>
            </w:r>
            <w:r w:rsidR="00B74418" w:rsidRPr="003C7BA8">
              <w:rPr>
                <w:rFonts w:ascii="Times New Roman" w:eastAsia="Times New Roman" w:hAnsi="Times New Roman" w:cs="Times New Roman"/>
                <w:color w:val="FF0000"/>
                <w:sz w:val="16"/>
                <w:szCs w:val="16"/>
              </w:rPr>
              <w:br/>
            </w:r>
            <w:r w:rsidR="00B74418" w:rsidRPr="00D6059E">
              <w:rPr>
                <w:rFonts w:ascii="Times New Roman" w:eastAsia="Times New Roman" w:hAnsi="Times New Roman" w:cs="Times New Roman"/>
                <w:sz w:val="16"/>
                <w:szCs w:val="16"/>
              </w:rPr>
              <w:br/>
              <w:t>паспорт или иной документ, удостоверяющий личность</w:t>
            </w:r>
            <w:r w:rsidR="00B74418" w:rsidRPr="00D6059E">
              <w:rPr>
                <w:rFonts w:ascii="Times New Roman" w:eastAsia="Times New Roman" w:hAnsi="Times New Roman" w:cs="Times New Roman"/>
                <w:sz w:val="16"/>
                <w:szCs w:val="16"/>
              </w:rPr>
              <w:br/>
            </w:r>
            <w:r w:rsidR="00B74418" w:rsidRPr="00D6059E">
              <w:rPr>
                <w:rFonts w:ascii="Times New Roman" w:eastAsia="Times New Roman" w:hAnsi="Times New Roman" w:cs="Times New Roman"/>
                <w:sz w:val="16"/>
                <w:szCs w:val="16"/>
              </w:rPr>
              <w:br/>
            </w:r>
            <w:r w:rsidRPr="003C7BA8">
              <w:rPr>
                <w:rFonts w:ascii="Times New Roman" w:hAnsi="Times New Roman" w:cs="Times New Roman"/>
                <w:color w:val="FF0000"/>
                <w:sz w:val="16"/>
                <w:szCs w:val="16"/>
              </w:rPr>
              <w:t>проектная документация на строительство объекта, согласованная в установленном порядке, за исключением случаев, когда в соответствии с законодательством ее разработка или согласование не требуются</w:t>
            </w:r>
            <w:r w:rsidRPr="003C7BA8">
              <w:rPr>
                <w:rFonts w:ascii="Times New Roman" w:eastAsia="Times New Roman" w:hAnsi="Times New Roman" w:cs="Times New Roman"/>
                <w:color w:val="FF0000"/>
                <w:sz w:val="16"/>
                <w:szCs w:val="16"/>
              </w:rPr>
              <w:t xml:space="preserve"> </w:t>
            </w:r>
          </w:p>
        </w:tc>
        <w:tc>
          <w:tcPr>
            <w:tcW w:w="2550" w:type="dxa"/>
          </w:tcPr>
          <w:p w:rsidR="00703931" w:rsidRPr="00D6059E" w:rsidRDefault="005348D7"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                          -</w:t>
            </w:r>
          </w:p>
        </w:tc>
        <w:tc>
          <w:tcPr>
            <w:tcW w:w="1418"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5 дней со дня подачи заявления</w:t>
            </w:r>
          </w:p>
        </w:tc>
        <w:tc>
          <w:tcPr>
            <w:tcW w:w="1304"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Витебский городской исполнительный комитет</w:t>
            </w:r>
          </w:p>
        </w:tc>
      </w:tr>
      <w:tr w:rsidR="004B4E73" w:rsidRPr="00801585" w:rsidTr="009E7744">
        <w:tc>
          <w:tcPr>
            <w:tcW w:w="16013" w:type="dxa"/>
            <w:gridSpan w:val="9"/>
          </w:tcPr>
          <w:p w:rsidR="00703931" w:rsidRPr="00D6059E" w:rsidRDefault="00703931" w:rsidP="00D6059E">
            <w:pPr>
              <w:jc w:val="both"/>
              <w:rPr>
                <w:rFonts w:ascii="Times New Roman" w:hAnsi="Times New Roman" w:cs="Times New Roman"/>
                <w:sz w:val="16"/>
                <w:szCs w:val="16"/>
              </w:rPr>
            </w:pPr>
          </w:p>
          <w:p w:rsidR="00703931" w:rsidRPr="00D6059E" w:rsidRDefault="00AD3C4B" w:rsidP="00D6059E">
            <w:pPr>
              <w:jc w:val="center"/>
              <w:rPr>
                <w:rFonts w:ascii="Times New Roman" w:hAnsi="Times New Roman" w:cs="Times New Roman"/>
                <w:sz w:val="16"/>
                <w:szCs w:val="16"/>
              </w:rPr>
            </w:pPr>
            <w:r w:rsidRPr="00D6059E">
              <w:rPr>
                <w:rFonts w:ascii="Times New Roman" w:hAnsi="Times New Roman" w:cs="Times New Roman"/>
                <w:sz w:val="16"/>
                <w:szCs w:val="16"/>
              </w:rPr>
              <w:t>8</w:t>
            </w:r>
            <w:r w:rsidR="00703931" w:rsidRPr="00D6059E">
              <w:rPr>
                <w:rFonts w:ascii="Times New Roman" w:hAnsi="Times New Roman" w:cs="Times New Roman"/>
                <w:sz w:val="16"/>
                <w:szCs w:val="16"/>
              </w:rPr>
              <w:t>. ГАЗО-, ЭЛЕКТРО-, ТЕПЛО- И ВОДОСНАБЖЕНИЕ.СВЯЗЬ</w:t>
            </w:r>
          </w:p>
          <w:p w:rsidR="00703931" w:rsidRPr="00D6059E" w:rsidRDefault="00703931" w:rsidP="00D6059E">
            <w:pPr>
              <w:jc w:val="both"/>
              <w:rPr>
                <w:rFonts w:ascii="Times New Roman" w:hAnsi="Times New Roman" w:cs="Times New Roman"/>
                <w:sz w:val="16"/>
                <w:szCs w:val="16"/>
              </w:rPr>
            </w:pPr>
          </w:p>
        </w:tc>
      </w:tr>
      <w:tr w:rsidR="004B4E73" w:rsidRPr="00801585" w:rsidTr="00B30C88">
        <w:tc>
          <w:tcPr>
            <w:tcW w:w="566" w:type="dxa"/>
          </w:tcPr>
          <w:p w:rsidR="00703931" w:rsidRPr="005348D7" w:rsidRDefault="005348D7" w:rsidP="00994354">
            <w:pPr>
              <w:spacing w:line="240" w:lineRule="exact"/>
              <w:jc w:val="both"/>
              <w:rPr>
                <w:rFonts w:ascii="Times New Roman" w:hAnsi="Times New Roman"/>
                <w:sz w:val="16"/>
                <w:szCs w:val="24"/>
              </w:rPr>
            </w:pPr>
            <w:r>
              <w:rPr>
                <w:rFonts w:ascii="Times New Roman" w:hAnsi="Times New Roman"/>
                <w:sz w:val="16"/>
                <w:szCs w:val="24"/>
              </w:rPr>
              <w:t>12</w:t>
            </w:r>
            <w:r w:rsidR="00994354">
              <w:rPr>
                <w:rFonts w:ascii="Times New Roman" w:hAnsi="Times New Roman"/>
                <w:sz w:val="16"/>
                <w:szCs w:val="24"/>
              </w:rPr>
              <w:t>1</w:t>
            </w:r>
            <w:r>
              <w:rPr>
                <w:rFonts w:ascii="Times New Roman" w:hAnsi="Times New Roman"/>
                <w:sz w:val="16"/>
                <w:szCs w:val="24"/>
              </w:rPr>
              <w:t>.</w:t>
            </w:r>
          </w:p>
        </w:tc>
        <w:tc>
          <w:tcPr>
            <w:tcW w:w="2659" w:type="dxa"/>
          </w:tcPr>
          <w:p w:rsidR="00A96FFC" w:rsidRPr="00A96FFC" w:rsidRDefault="00703931" w:rsidP="00A96FFC">
            <w:pPr>
              <w:pStyle w:val="a8"/>
              <w:rPr>
                <w:color w:val="FF0000"/>
                <w:sz w:val="16"/>
                <w:szCs w:val="16"/>
              </w:rPr>
            </w:pPr>
            <w:r w:rsidRPr="00D6059E">
              <w:rPr>
                <w:sz w:val="16"/>
                <w:szCs w:val="16"/>
              </w:rPr>
              <w:t xml:space="preserve">10.3 </w:t>
            </w:r>
            <w:r w:rsidR="00A96FFC" w:rsidRPr="00A96FFC">
              <w:rPr>
                <w:bCs/>
                <w:color w:val="FF0000"/>
                <w:sz w:val="16"/>
                <w:szCs w:val="16"/>
              </w:rPr>
              <w:t>Оказание услуг по газификации одноквартирного, блокированного жилого дома и нежилых капитальных построек пятого класса сложности на придомовой территории с оказанием гражданину комплексной услуги газоснабжающей организацией</w:t>
            </w:r>
          </w:p>
          <w:p w:rsidR="00703931" w:rsidRPr="00D6059E" w:rsidRDefault="00703931" w:rsidP="00D6059E">
            <w:pPr>
              <w:jc w:val="both"/>
              <w:rPr>
                <w:rFonts w:ascii="Times New Roman" w:hAnsi="Times New Roman" w:cs="Times New Roman"/>
                <w:sz w:val="16"/>
                <w:szCs w:val="16"/>
              </w:rPr>
            </w:pPr>
          </w:p>
        </w:tc>
        <w:tc>
          <w:tcPr>
            <w:tcW w:w="2272" w:type="dxa"/>
          </w:tcPr>
          <w:p w:rsidR="00242607" w:rsidRPr="00242607" w:rsidRDefault="00242607" w:rsidP="00242607">
            <w:pPr>
              <w:rPr>
                <w:rFonts w:ascii="Times New Roman" w:eastAsia="Times New Roman" w:hAnsi="Times New Roman" w:cs="Times New Roman"/>
                <w:sz w:val="16"/>
                <w:szCs w:val="16"/>
              </w:rPr>
            </w:pPr>
            <w:r w:rsidRPr="00242607">
              <w:rPr>
                <w:rFonts w:ascii="Times New Roman" w:eastAsia="Times New Roman" w:hAnsi="Times New Roman" w:cs="Times New Roman"/>
                <w:sz w:val="16"/>
                <w:szCs w:val="16"/>
              </w:rPr>
              <w:t>заявление</w:t>
            </w:r>
            <w:r w:rsidRPr="00242607">
              <w:rPr>
                <w:rFonts w:ascii="Times New Roman" w:eastAsia="Times New Roman" w:hAnsi="Times New Roman" w:cs="Times New Roman"/>
                <w:sz w:val="16"/>
                <w:szCs w:val="16"/>
              </w:rPr>
              <w:br/>
            </w:r>
            <w:r w:rsidRPr="00242607">
              <w:rPr>
                <w:rFonts w:ascii="Times New Roman" w:eastAsia="Times New Roman" w:hAnsi="Times New Roman" w:cs="Times New Roman"/>
                <w:sz w:val="16"/>
                <w:szCs w:val="16"/>
              </w:rPr>
              <w:br/>
              <w:t>документ, подтверждающий право собственности на подлежащие газификации одноквартирный жилой дом, квартиру в блокированном жилом доме, нежилую капитальную постройку пятого класса сложности на придомовой территории, или документ, удостоверяющий право на земельный участок, предоставленный для строительства и обслуживания одноквартирного, блокированного жилого дома, квартиры в блокированном жилом доме</w:t>
            </w:r>
          </w:p>
          <w:p w:rsidR="00703931" w:rsidRPr="00D6059E" w:rsidRDefault="00703931" w:rsidP="00D6059E">
            <w:pPr>
              <w:jc w:val="both"/>
              <w:rPr>
                <w:rFonts w:ascii="Times New Roman" w:eastAsia="Times New Roman" w:hAnsi="Times New Roman" w:cs="Times New Roman"/>
                <w:sz w:val="16"/>
                <w:szCs w:val="16"/>
              </w:rPr>
            </w:pPr>
          </w:p>
        </w:tc>
        <w:tc>
          <w:tcPr>
            <w:tcW w:w="2550" w:type="dxa"/>
          </w:tcPr>
          <w:p w:rsidR="00703931" w:rsidRPr="00D6059E" w:rsidRDefault="001237E9"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 технической возможности газификации одноквартирного, блокированного жилого дома гражданина, запрашиваемые в газоснабжающей организации, – при необходимости проектирования и строительства газопровода-ввода</w:t>
            </w:r>
          </w:p>
        </w:tc>
        <w:tc>
          <w:tcPr>
            <w:tcW w:w="1418" w:type="dxa"/>
          </w:tcPr>
          <w:p w:rsidR="00703931" w:rsidRPr="00D6059E" w:rsidRDefault="00B74418"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в соответствии с проектной документацией, в том числе сметной документацией (сметой)</w:t>
            </w:r>
          </w:p>
        </w:tc>
        <w:tc>
          <w:tcPr>
            <w:tcW w:w="1276"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 месяц со дня подачи заявления – при готовности жилого дома к приему природного газа и наличии газопровода-ввода, а при отсутствии газопровода-ввода – в соответствии с нормативными сроками в зависимости от протяженности газопровода и условий работ</w:t>
            </w:r>
          </w:p>
          <w:p w:rsidR="00120E8B" w:rsidRPr="00D6059E" w:rsidRDefault="00120E8B" w:rsidP="00D6059E">
            <w:pPr>
              <w:jc w:val="both"/>
              <w:rPr>
                <w:rFonts w:ascii="Times New Roman" w:eastAsia="Times New Roman" w:hAnsi="Times New Roman" w:cs="Times New Roman"/>
                <w:sz w:val="16"/>
                <w:szCs w:val="16"/>
              </w:rPr>
            </w:pPr>
          </w:p>
        </w:tc>
        <w:tc>
          <w:tcPr>
            <w:tcW w:w="1304" w:type="dxa"/>
          </w:tcPr>
          <w:p w:rsidR="00703931"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2 года – для технических условий на газификацию</w:t>
            </w:r>
          </w:p>
          <w:p w:rsidR="00242607" w:rsidRDefault="00242607" w:rsidP="00D6059E">
            <w:pPr>
              <w:jc w:val="both"/>
              <w:rPr>
                <w:rFonts w:ascii="Times New Roman" w:eastAsia="Times New Roman" w:hAnsi="Times New Roman" w:cs="Times New Roman"/>
                <w:sz w:val="16"/>
                <w:szCs w:val="16"/>
              </w:rPr>
            </w:pPr>
          </w:p>
          <w:p w:rsidR="00242607" w:rsidRPr="00242607" w:rsidRDefault="00242607" w:rsidP="00242607">
            <w:pPr>
              <w:spacing w:after="100" w:afterAutospacing="1"/>
              <w:rPr>
                <w:rFonts w:ascii="Times New Roman" w:eastAsia="Times New Roman" w:hAnsi="Times New Roman" w:cs="Times New Roman"/>
                <w:sz w:val="16"/>
                <w:szCs w:val="16"/>
              </w:rPr>
            </w:pPr>
            <w:r w:rsidRPr="00242607">
              <w:rPr>
                <w:rFonts w:ascii="Times New Roman" w:eastAsia="Times New Roman" w:hAnsi="Times New Roman" w:cs="Times New Roman"/>
                <w:sz w:val="16"/>
                <w:szCs w:val="16"/>
              </w:rPr>
              <w:t>бессрочно – решение о частичном возмещении средств гражданами</w:t>
            </w:r>
          </w:p>
          <w:p w:rsidR="00242607" w:rsidRPr="00D6059E" w:rsidRDefault="00242607" w:rsidP="00D6059E">
            <w:pPr>
              <w:jc w:val="both"/>
              <w:rPr>
                <w:rFonts w:ascii="Times New Roman" w:eastAsia="Times New Roman" w:hAnsi="Times New Roman" w:cs="Times New Roman"/>
                <w:sz w:val="16"/>
                <w:szCs w:val="16"/>
              </w:rPr>
            </w:pPr>
          </w:p>
        </w:tc>
        <w:tc>
          <w:tcPr>
            <w:tcW w:w="2380"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Витебский городской исполнительный комитет</w:t>
            </w:r>
          </w:p>
        </w:tc>
      </w:tr>
      <w:tr w:rsidR="004B4E73" w:rsidRPr="00801585" w:rsidTr="00B30C88">
        <w:tc>
          <w:tcPr>
            <w:tcW w:w="566" w:type="dxa"/>
          </w:tcPr>
          <w:p w:rsidR="00703931" w:rsidRPr="005348D7" w:rsidRDefault="005348D7" w:rsidP="00994354">
            <w:pPr>
              <w:spacing w:line="240" w:lineRule="exact"/>
              <w:jc w:val="both"/>
              <w:rPr>
                <w:rFonts w:ascii="Times New Roman" w:hAnsi="Times New Roman"/>
                <w:sz w:val="16"/>
                <w:szCs w:val="24"/>
              </w:rPr>
            </w:pPr>
            <w:r>
              <w:rPr>
                <w:rFonts w:ascii="Times New Roman" w:hAnsi="Times New Roman"/>
                <w:sz w:val="16"/>
                <w:szCs w:val="24"/>
              </w:rPr>
              <w:t>12</w:t>
            </w:r>
            <w:r w:rsidR="00994354">
              <w:rPr>
                <w:rFonts w:ascii="Times New Roman" w:hAnsi="Times New Roman"/>
                <w:sz w:val="16"/>
                <w:szCs w:val="24"/>
              </w:rPr>
              <w:t>2</w:t>
            </w:r>
            <w:r>
              <w:rPr>
                <w:rFonts w:ascii="Times New Roman" w:hAnsi="Times New Roman"/>
                <w:sz w:val="16"/>
                <w:szCs w:val="24"/>
              </w:rPr>
              <w:t>.</w:t>
            </w:r>
          </w:p>
        </w:tc>
        <w:tc>
          <w:tcPr>
            <w:tcW w:w="2659"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10.6² </w:t>
            </w:r>
            <w:r w:rsidR="001237E9" w:rsidRPr="00D6059E">
              <w:rPr>
                <w:rFonts w:ascii="Times New Roman" w:hAnsi="Times New Roman" w:cs="Times New Roman"/>
                <w:sz w:val="16"/>
                <w:szCs w:val="16"/>
              </w:rPr>
              <w:t xml:space="preserve">Включение в списки на возмещение части расходов на выполнение работ по электроснабжению находящихся в эксплуатации одноквартирных жилых домов, жилых помещений в </w:t>
            </w:r>
            <w:r w:rsidR="001237E9" w:rsidRPr="00D6059E">
              <w:rPr>
                <w:rFonts w:ascii="Times New Roman" w:hAnsi="Times New Roman" w:cs="Times New Roman"/>
                <w:sz w:val="16"/>
                <w:szCs w:val="16"/>
              </w:rPr>
              <w:lastRenderedPageBreak/>
              <w:t>блокированных и многоквартирных жилых домах</w:t>
            </w:r>
          </w:p>
        </w:tc>
        <w:tc>
          <w:tcPr>
            <w:tcW w:w="2272" w:type="dxa"/>
          </w:tcPr>
          <w:p w:rsidR="001237E9" w:rsidRPr="00D6059E" w:rsidRDefault="001237E9"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заявление</w:t>
            </w:r>
          </w:p>
          <w:p w:rsidR="001237E9" w:rsidRPr="00D6059E" w:rsidRDefault="001237E9"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w:t>
            </w:r>
          </w:p>
          <w:p w:rsidR="00703931" w:rsidRPr="00D6059E" w:rsidRDefault="001237E9"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справка открытого акционерного общества «Сберегательный банк </w:t>
            </w:r>
            <w:r w:rsidRPr="00D6059E">
              <w:rPr>
                <w:rFonts w:ascii="Times New Roman" w:eastAsia="Times New Roman" w:hAnsi="Times New Roman" w:cs="Times New Roman"/>
                <w:sz w:val="16"/>
                <w:szCs w:val="16"/>
              </w:rPr>
              <w:lastRenderedPageBreak/>
              <w:t>«</w:t>
            </w:r>
            <w:proofErr w:type="spellStart"/>
            <w:r w:rsidRPr="00D6059E">
              <w:rPr>
                <w:rFonts w:ascii="Times New Roman" w:eastAsia="Times New Roman" w:hAnsi="Times New Roman" w:cs="Times New Roman"/>
                <w:sz w:val="16"/>
                <w:szCs w:val="16"/>
              </w:rPr>
              <w:t>Беларусбанк</w:t>
            </w:r>
            <w:proofErr w:type="spellEnd"/>
            <w:r w:rsidRPr="00D6059E">
              <w:rPr>
                <w:rFonts w:ascii="Times New Roman" w:eastAsia="Times New Roman" w:hAnsi="Times New Roman" w:cs="Times New Roman"/>
                <w:sz w:val="16"/>
                <w:szCs w:val="16"/>
              </w:rPr>
              <w:t>», подтверждающая неполучение льготного кредита на газификацию</w:t>
            </w:r>
          </w:p>
        </w:tc>
        <w:tc>
          <w:tcPr>
            <w:tcW w:w="2550" w:type="dxa"/>
          </w:tcPr>
          <w:p w:rsidR="001237E9" w:rsidRPr="00D6059E" w:rsidRDefault="001237E9"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справка о наличии централизованного теплоснабжения</w:t>
            </w:r>
          </w:p>
          <w:p w:rsidR="001237E9" w:rsidRPr="00D6059E" w:rsidRDefault="001237E9" w:rsidP="00D6059E">
            <w:pPr>
              <w:widowControl w:val="0"/>
              <w:autoSpaceDE w:val="0"/>
              <w:autoSpaceDN w:val="0"/>
              <w:adjustRightInd w:val="0"/>
              <w:jc w:val="both"/>
              <w:rPr>
                <w:rFonts w:ascii="Times New Roman" w:eastAsia="Times New Roman" w:hAnsi="Times New Roman" w:cs="Times New Roman"/>
                <w:sz w:val="16"/>
                <w:szCs w:val="16"/>
              </w:rPr>
            </w:pPr>
          </w:p>
          <w:p w:rsidR="001237E9" w:rsidRPr="00D6059E" w:rsidRDefault="001237E9"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справка о наличии централизованного </w:t>
            </w:r>
            <w:r w:rsidRPr="00D6059E">
              <w:rPr>
                <w:rFonts w:ascii="Times New Roman" w:eastAsia="Times New Roman" w:hAnsi="Times New Roman" w:cs="Times New Roman"/>
                <w:sz w:val="16"/>
                <w:szCs w:val="16"/>
              </w:rPr>
              <w:lastRenderedPageBreak/>
              <w:t>газоснабжения</w:t>
            </w:r>
          </w:p>
          <w:p w:rsidR="001237E9" w:rsidRPr="00D6059E" w:rsidRDefault="001237E9" w:rsidP="00D6059E">
            <w:pPr>
              <w:widowControl w:val="0"/>
              <w:autoSpaceDE w:val="0"/>
              <w:autoSpaceDN w:val="0"/>
              <w:adjustRightInd w:val="0"/>
              <w:jc w:val="both"/>
              <w:rPr>
                <w:rFonts w:ascii="Times New Roman" w:eastAsia="Times New Roman" w:hAnsi="Times New Roman" w:cs="Times New Roman"/>
                <w:sz w:val="16"/>
                <w:szCs w:val="16"/>
              </w:rPr>
            </w:pPr>
          </w:p>
          <w:p w:rsidR="001237E9" w:rsidRPr="00D6059E" w:rsidRDefault="001237E9"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информация о принадлежащих гражданину правах на объекты недвижимого имущества**</w:t>
            </w:r>
          </w:p>
          <w:p w:rsidR="001237E9" w:rsidRPr="00D6059E" w:rsidRDefault="001237E9"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 наличии у гражданина решения о разрешении на реконструкцию одноквартирных жилых домов (за исключением случаев реконструкции одноквартирного жилого дома в упрощенном порядке в соответствии с законодательством в области архитектурной, градостроительной и строительной деятельности), жилых помещений в блокированных и многоквартирных жилых домах</w:t>
            </w:r>
          </w:p>
          <w:p w:rsidR="001237E9" w:rsidRPr="00D6059E" w:rsidRDefault="001237E9" w:rsidP="00D6059E">
            <w:pPr>
              <w:widowControl w:val="0"/>
              <w:autoSpaceDE w:val="0"/>
              <w:autoSpaceDN w:val="0"/>
              <w:adjustRightInd w:val="0"/>
              <w:jc w:val="both"/>
              <w:rPr>
                <w:rFonts w:ascii="Times New Roman" w:eastAsia="Times New Roman" w:hAnsi="Times New Roman" w:cs="Times New Roman"/>
                <w:sz w:val="16"/>
                <w:szCs w:val="16"/>
              </w:rPr>
            </w:pPr>
          </w:p>
          <w:p w:rsidR="001237E9" w:rsidRPr="00D6059E" w:rsidRDefault="001237E9"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сведения о </w:t>
            </w:r>
          </w:p>
          <w:p w:rsidR="00703931" w:rsidRPr="00D6059E" w:rsidRDefault="001237E9"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возмещении гражданину части расходов на выполнение работ по электроснабжению находящихся в эксплуатации одноквартирных жилых домов, жилых помещений в блокированных и многоквартирных жилых домах (в случае, если в собственности у гражданина находятся (находились) несколько жилых домов (жилых помещений)</w:t>
            </w:r>
          </w:p>
        </w:tc>
        <w:tc>
          <w:tcPr>
            <w:tcW w:w="1418"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бесплатно</w:t>
            </w:r>
          </w:p>
        </w:tc>
        <w:tc>
          <w:tcPr>
            <w:tcW w:w="1276"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15 дней со дня подачи заявления, а в случае запроса документов и (или) сведений </w:t>
            </w:r>
            <w:r w:rsidRPr="00D6059E">
              <w:rPr>
                <w:rFonts w:ascii="Times New Roman" w:eastAsia="Times New Roman" w:hAnsi="Times New Roman" w:cs="Times New Roman"/>
                <w:sz w:val="16"/>
                <w:szCs w:val="16"/>
              </w:rPr>
              <w:lastRenderedPageBreak/>
              <w:t>от других государственных органов, иных организаций – 1 месяц</w:t>
            </w:r>
          </w:p>
        </w:tc>
        <w:tc>
          <w:tcPr>
            <w:tcW w:w="1304"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2 года</w:t>
            </w:r>
          </w:p>
        </w:tc>
        <w:tc>
          <w:tcPr>
            <w:tcW w:w="2380"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lastRenderedPageBreak/>
              <w:t>Время приема:</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lastRenderedPageBreak/>
              <w:t>Витебский городской исполнительный комитет</w:t>
            </w:r>
          </w:p>
        </w:tc>
      </w:tr>
      <w:tr w:rsidR="004B4E73" w:rsidRPr="00801585" w:rsidTr="00B30C88">
        <w:tc>
          <w:tcPr>
            <w:tcW w:w="566" w:type="dxa"/>
          </w:tcPr>
          <w:p w:rsidR="00703931" w:rsidRPr="005348D7" w:rsidRDefault="005348D7" w:rsidP="00994354">
            <w:pPr>
              <w:spacing w:line="240" w:lineRule="exact"/>
              <w:jc w:val="both"/>
              <w:rPr>
                <w:rFonts w:ascii="Times New Roman" w:hAnsi="Times New Roman"/>
                <w:sz w:val="16"/>
                <w:szCs w:val="24"/>
              </w:rPr>
            </w:pPr>
            <w:r>
              <w:rPr>
                <w:rFonts w:ascii="Times New Roman" w:hAnsi="Times New Roman"/>
                <w:sz w:val="16"/>
                <w:szCs w:val="24"/>
              </w:rPr>
              <w:lastRenderedPageBreak/>
              <w:t>12</w:t>
            </w:r>
            <w:r w:rsidR="00994354">
              <w:rPr>
                <w:rFonts w:ascii="Times New Roman" w:hAnsi="Times New Roman"/>
                <w:sz w:val="16"/>
                <w:szCs w:val="24"/>
              </w:rPr>
              <w:t>3</w:t>
            </w:r>
            <w:r>
              <w:rPr>
                <w:rFonts w:ascii="Times New Roman" w:hAnsi="Times New Roman"/>
                <w:sz w:val="16"/>
                <w:szCs w:val="24"/>
              </w:rPr>
              <w:t>.</w:t>
            </w:r>
          </w:p>
        </w:tc>
        <w:tc>
          <w:tcPr>
            <w:tcW w:w="2659"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10.6³ </w:t>
            </w:r>
            <w:r w:rsidR="001237E9" w:rsidRPr="00D6059E">
              <w:rPr>
                <w:rFonts w:ascii="Times New Roman" w:hAnsi="Times New Roman" w:cs="Times New Roman"/>
                <w:sz w:val="16"/>
                <w:szCs w:val="16"/>
              </w:rPr>
              <w:t>Принятие решения о возмещении части расходов на выполнение работ по электроснабжению находящихся в эксплуатации одноквартирных жилых домов, жилых помещений в блокированных и многоквартирных жилых домах</w:t>
            </w:r>
          </w:p>
        </w:tc>
        <w:tc>
          <w:tcPr>
            <w:tcW w:w="2272" w:type="dxa"/>
          </w:tcPr>
          <w:p w:rsidR="001237E9" w:rsidRPr="00D6059E" w:rsidRDefault="001237E9"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p w:rsidR="001237E9" w:rsidRPr="00D6059E" w:rsidRDefault="001237E9"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акты выполненных работ по договорам со специализированными организациями</w:t>
            </w:r>
          </w:p>
          <w:p w:rsidR="001237E9" w:rsidRPr="00D6059E" w:rsidRDefault="001237E9"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документы, подтверждающие приобретение электроэнергетического оборудования и материалов</w:t>
            </w:r>
          </w:p>
          <w:p w:rsidR="001237E9" w:rsidRPr="00D6059E" w:rsidRDefault="001237E9"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 реквизитах текущего (расчетного) банковского счета, открытого на имя гражданина в банке Республики Беларусь</w:t>
            </w:r>
          </w:p>
          <w:p w:rsidR="001237E9" w:rsidRPr="00D6059E" w:rsidRDefault="001237E9"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 полученных доходах каждого члена семьи за последние 12 месяцев, предшествующих месяцу обращения, – для малообеспеченных граждан</w:t>
            </w:r>
          </w:p>
          <w:p w:rsidR="001237E9" w:rsidRPr="00D6059E" w:rsidRDefault="001237E9"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копия трудовой книжки (при ее наличии) – для неработающих граждан и неработающих членов семьи</w:t>
            </w:r>
          </w:p>
          <w:p w:rsidR="001237E9" w:rsidRPr="00D6059E" w:rsidRDefault="001237E9"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пенсионное удостоверение – для неработающих пенсионеров</w:t>
            </w:r>
          </w:p>
          <w:p w:rsidR="001237E9" w:rsidRPr="00D6059E" w:rsidRDefault="001237E9"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удостоверение инвалида – для инвалидов I и II группы</w:t>
            </w:r>
          </w:p>
          <w:p w:rsidR="001237E9" w:rsidRPr="00D6059E" w:rsidRDefault="001237E9"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удостоверение инвалида Великой Отечественной войны – для инвалидов Великой Отечественной войны</w:t>
            </w:r>
          </w:p>
          <w:p w:rsidR="001237E9" w:rsidRPr="00D6059E" w:rsidRDefault="001237E9"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удостоверение инвалида боевых действий на территории других государств – для инвалидов боевых действий на территории других государств III группы</w:t>
            </w:r>
          </w:p>
          <w:p w:rsidR="001237E9" w:rsidRPr="00D6059E" w:rsidRDefault="001237E9"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удостоверение ребенка-инвалида – для лиц, имеющих детей-инвалидов в возрасте до 18 лет</w:t>
            </w:r>
          </w:p>
          <w:p w:rsidR="00703931" w:rsidRPr="00D6059E" w:rsidRDefault="001237E9"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удостоверение многодетной семьи – для многодетных семей</w:t>
            </w:r>
          </w:p>
        </w:tc>
        <w:tc>
          <w:tcPr>
            <w:tcW w:w="2550" w:type="dxa"/>
          </w:tcPr>
          <w:p w:rsidR="001237E9" w:rsidRPr="00D6059E" w:rsidRDefault="001237E9"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справка о занимаемом в данном населенном пункте жилом помещении, месте жительства и составе семьи (при необходимости)</w:t>
            </w:r>
          </w:p>
          <w:p w:rsidR="001237E9" w:rsidRPr="00D6059E" w:rsidRDefault="001237E9" w:rsidP="00D6059E">
            <w:pPr>
              <w:widowControl w:val="0"/>
              <w:autoSpaceDE w:val="0"/>
              <w:autoSpaceDN w:val="0"/>
              <w:adjustRightInd w:val="0"/>
              <w:jc w:val="both"/>
              <w:rPr>
                <w:rFonts w:ascii="Times New Roman" w:eastAsia="Times New Roman" w:hAnsi="Times New Roman" w:cs="Times New Roman"/>
                <w:sz w:val="16"/>
                <w:szCs w:val="16"/>
              </w:rPr>
            </w:pPr>
          </w:p>
          <w:p w:rsidR="00703931" w:rsidRPr="00D6059E" w:rsidRDefault="001237E9"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копия акта осмотра (допуска) электроустановки (при необходимости)</w:t>
            </w:r>
          </w:p>
        </w:tc>
        <w:tc>
          <w:tcPr>
            <w:tcW w:w="1418"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 месяц</w:t>
            </w:r>
          </w:p>
        </w:tc>
        <w:tc>
          <w:tcPr>
            <w:tcW w:w="1304"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до возмещения части расходов</w:t>
            </w:r>
          </w:p>
        </w:tc>
        <w:tc>
          <w:tcPr>
            <w:tcW w:w="2380"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Витебский городской исполнительный комитет</w:t>
            </w:r>
          </w:p>
        </w:tc>
      </w:tr>
      <w:tr w:rsidR="00B37E7B" w:rsidRPr="00801585" w:rsidTr="00B37E7B">
        <w:tc>
          <w:tcPr>
            <w:tcW w:w="566" w:type="dxa"/>
          </w:tcPr>
          <w:p w:rsidR="00B37E7B" w:rsidRPr="00FB2AB0" w:rsidRDefault="00B37E7B" w:rsidP="00B37E7B">
            <w:pPr>
              <w:spacing w:line="240" w:lineRule="exact"/>
              <w:jc w:val="both"/>
              <w:rPr>
                <w:rFonts w:ascii="Times New Roman" w:hAnsi="Times New Roman"/>
                <w:sz w:val="16"/>
                <w:szCs w:val="24"/>
              </w:rPr>
            </w:pPr>
            <w:r>
              <w:rPr>
                <w:rFonts w:ascii="Times New Roman" w:hAnsi="Times New Roman"/>
                <w:sz w:val="16"/>
                <w:szCs w:val="24"/>
              </w:rPr>
              <w:lastRenderedPageBreak/>
              <w:t>124.</w:t>
            </w:r>
          </w:p>
        </w:tc>
        <w:tc>
          <w:tcPr>
            <w:tcW w:w="2659" w:type="dxa"/>
          </w:tcPr>
          <w:p w:rsidR="00B37E7B" w:rsidRPr="00B37E7B" w:rsidRDefault="00B37E7B" w:rsidP="00B37E7B">
            <w:pPr>
              <w:jc w:val="both"/>
              <w:rPr>
                <w:rFonts w:ascii="Times New Roman" w:hAnsi="Times New Roman" w:cs="Times New Roman"/>
                <w:sz w:val="16"/>
                <w:szCs w:val="16"/>
              </w:rPr>
            </w:pPr>
            <w:r w:rsidRPr="00B37E7B">
              <w:rPr>
                <w:rFonts w:ascii="Times New Roman" w:eastAsia="Times New Roman" w:hAnsi="Times New Roman"/>
                <w:sz w:val="16"/>
                <w:szCs w:val="16"/>
              </w:rPr>
              <w:t xml:space="preserve">10.7. </w:t>
            </w:r>
            <w:r w:rsidRPr="00B37E7B">
              <w:rPr>
                <w:rFonts w:ascii="Times New Roman" w:hAnsi="Times New Roman"/>
                <w:sz w:val="16"/>
                <w:szCs w:val="16"/>
              </w:rPr>
              <w:t>Принятие решения о возмещении части расходов на приобретение котельного оборудования, работающего на древесных топливных гранулах (</w:t>
            </w:r>
            <w:proofErr w:type="spellStart"/>
            <w:r w:rsidRPr="00B37E7B">
              <w:rPr>
                <w:rFonts w:ascii="Times New Roman" w:hAnsi="Times New Roman"/>
                <w:sz w:val="16"/>
                <w:szCs w:val="16"/>
              </w:rPr>
              <w:t>пеллетах</w:t>
            </w:r>
            <w:proofErr w:type="spellEnd"/>
            <w:r w:rsidRPr="00B37E7B">
              <w:rPr>
                <w:rFonts w:ascii="Times New Roman" w:hAnsi="Times New Roman"/>
                <w:sz w:val="16"/>
                <w:szCs w:val="16"/>
              </w:rPr>
              <w:t>), производителями которого являются юридические лица Республики Беларусь и государств – членов Евразийского экономического союза, для теплоснабжения одноквартирных жилых домов, жилых помещений в блокированных жилых домах (далее в настоящем пункте – котельное оборудование)</w:t>
            </w:r>
          </w:p>
        </w:tc>
        <w:tc>
          <w:tcPr>
            <w:tcW w:w="2272" w:type="dxa"/>
          </w:tcPr>
          <w:p w:rsidR="00B37E7B" w:rsidRPr="00CB5005" w:rsidRDefault="00CB5005" w:rsidP="00B37E7B">
            <w:pPr>
              <w:jc w:val="both"/>
              <w:rPr>
                <w:rFonts w:ascii="Times New Roman" w:eastAsia="Times New Roman" w:hAnsi="Times New Roman" w:cs="Times New Roman"/>
                <w:sz w:val="16"/>
                <w:szCs w:val="16"/>
              </w:rPr>
            </w:pPr>
            <w:r w:rsidRPr="00CB5005">
              <w:rPr>
                <w:rFonts w:ascii="Times New Roman" w:eastAsia="Times New Roman" w:hAnsi="Times New Roman" w:cs="Times New Roman"/>
                <w:sz w:val="16"/>
                <w:szCs w:val="16"/>
              </w:rPr>
              <w:t>заявление</w:t>
            </w:r>
            <w:r w:rsidRPr="00CB5005">
              <w:rPr>
                <w:rFonts w:ascii="Times New Roman" w:eastAsia="Times New Roman" w:hAnsi="Times New Roman" w:cs="Times New Roman"/>
                <w:sz w:val="16"/>
                <w:szCs w:val="16"/>
              </w:rPr>
              <w:br/>
            </w:r>
            <w:r w:rsidRPr="00CB5005">
              <w:rPr>
                <w:rFonts w:ascii="Times New Roman" w:eastAsia="Times New Roman" w:hAnsi="Times New Roman" w:cs="Times New Roman"/>
                <w:sz w:val="16"/>
                <w:szCs w:val="16"/>
              </w:rPr>
              <w:br/>
              <w:t>паспорт или иной документ, удостоверяющий личность</w:t>
            </w:r>
            <w:r w:rsidRPr="00CB5005">
              <w:rPr>
                <w:rFonts w:ascii="Times New Roman" w:eastAsia="Times New Roman" w:hAnsi="Times New Roman" w:cs="Times New Roman"/>
                <w:sz w:val="16"/>
                <w:szCs w:val="16"/>
              </w:rPr>
              <w:br/>
            </w:r>
            <w:r w:rsidRPr="00CB5005">
              <w:rPr>
                <w:rFonts w:ascii="Times New Roman" w:eastAsia="Times New Roman" w:hAnsi="Times New Roman" w:cs="Times New Roman"/>
                <w:sz w:val="16"/>
                <w:szCs w:val="16"/>
              </w:rPr>
              <w:br/>
              <w:t>документы, подтверждающие приобретение котельного оборудования, выполнение специализированной организацией пусконаладочных работ на котельном оборудовании</w:t>
            </w:r>
            <w:r w:rsidRPr="00CB5005">
              <w:rPr>
                <w:rFonts w:ascii="Times New Roman" w:eastAsia="Times New Roman" w:hAnsi="Times New Roman" w:cs="Times New Roman"/>
                <w:sz w:val="16"/>
                <w:szCs w:val="16"/>
              </w:rPr>
              <w:br/>
            </w:r>
            <w:r w:rsidRPr="00CB5005">
              <w:rPr>
                <w:rFonts w:ascii="Times New Roman" w:eastAsia="Times New Roman" w:hAnsi="Times New Roman" w:cs="Times New Roman"/>
                <w:sz w:val="16"/>
                <w:szCs w:val="16"/>
              </w:rPr>
              <w:br/>
              <w:t>сведения о реквизитах текущего (расчетного) банковского счета, открытого на имя гражданина в банке Республики Беларусь</w:t>
            </w:r>
            <w:r w:rsidRPr="00CB5005">
              <w:rPr>
                <w:rFonts w:ascii="Times New Roman" w:eastAsia="Times New Roman" w:hAnsi="Times New Roman" w:cs="Times New Roman"/>
                <w:sz w:val="16"/>
                <w:szCs w:val="16"/>
              </w:rPr>
              <w:br/>
            </w:r>
            <w:r w:rsidRPr="00CB5005">
              <w:rPr>
                <w:rFonts w:ascii="Times New Roman" w:eastAsia="Times New Roman" w:hAnsi="Times New Roman" w:cs="Times New Roman"/>
                <w:sz w:val="16"/>
                <w:szCs w:val="16"/>
              </w:rPr>
              <w:br/>
              <w:t>справка открытого акционерного общества «Сберегательный банк «</w:t>
            </w:r>
            <w:proofErr w:type="spellStart"/>
            <w:r w:rsidRPr="00CB5005">
              <w:rPr>
                <w:rFonts w:ascii="Times New Roman" w:eastAsia="Times New Roman" w:hAnsi="Times New Roman" w:cs="Times New Roman"/>
                <w:sz w:val="16"/>
                <w:szCs w:val="16"/>
              </w:rPr>
              <w:t>Беларусбанк</w:t>
            </w:r>
            <w:proofErr w:type="spellEnd"/>
            <w:r w:rsidRPr="00CB5005">
              <w:rPr>
                <w:rFonts w:ascii="Times New Roman" w:eastAsia="Times New Roman" w:hAnsi="Times New Roman" w:cs="Times New Roman"/>
                <w:sz w:val="16"/>
                <w:szCs w:val="16"/>
              </w:rPr>
              <w:t xml:space="preserve">», подтверждающая неполучение льготного </w:t>
            </w:r>
            <w:r w:rsidRPr="00CB5005">
              <w:rPr>
                <w:rFonts w:ascii="Times New Roman" w:eastAsia="Times New Roman" w:hAnsi="Times New Roman" w:cs="Times New Roman"/>
                <w:sz w:val="16"/>
                <w:szCs w:val="16"/>
              </w:rPr>
              <w:lastRenderedPageBreak/>
              <w:t>кредита на газификацию</w:t>
            </w:r>
          </w:p>
        </w:tc>
        <w:tc>
          <w:tcPr>
            <w:tcW w:w="2550" w:type="dxa"/>
          </w:tcPr>
          <w:p w:rsidR="004E1316" w:rsidRPr="004E1316" w:rsidRDefault="004E1316" w:rsidP="004E1316">
            <w:pPr>
              <w:pStyle w:val="table10"/>
              <w:rPr>
                <w:rFonts w:eastAsia="Times New Roman"/>
                <w:sz w:val="16"/>
                <w:szCs w:val="16"/>
              </w:rPr>
            </w:pPr>
            <w:r w:rsidRPr="004E1316">
              <w:rPr>
                <w:rFonts w:eastAsia="Times New Roman"/>
                <w:sz w:val="16"/>
                <w:szCs w:val="16"/>
              </w:rPr>
              <w:lastRenderedPageBreak/>
              <w:t>справка о наличии централизованного теплоснабжения</w:t>
            </w:r>
          </w:p>
          <w:p w:rsidR="004E1316" w:rsidRPr="004E1316" w:rsidRDefault="004E1316" w:rsidP="004E1316">
            <w:pPr>
              <w:spacing w:before="120"/>
              <w:rPr>
                <w:rFonts w:ascii="Times New Roman" w:eastAsia="Times New Roman" w:hAnsi="Times New Roman" w:cs="Times New Roman"/>
                <w:sz w:val="16"/>
                <w:szCs w:val="16"/>
              </w:rPr>
            </w:pPr>
            <w:r w:rsidRPr="004E1316">
              <w:rPr>
                <w:rFonts w:ascii="Times New Roman" w:eastAsia="Times New Roman" w:hAnsi="Times New Roman" w:cs="Times New Roman"/>
                <w:sz w:val="16"/>
                <w:szCs w:val="16"/>
              </w:rPr>
              <w:t>справка о наличии централизованного газоснабжения</w:t>
            </w:r>
          </w:p>
          <w:p w:rsidR="004E1316" w:rsidRPr="004E1316" w:rsidRDefault="004E1316" w:rsidP="004E1316">
            <w:pPr>
              <w:spacing w:before="120"/>
              <w:rPr>
                <w:rFonts w:ascii="Times New Roman" w:eastAsia="Times New Roman" w:hAnsi="Times New Roman" w:cs="Times New Roman"/>
                <w:sz w:val="16"/>
                <w:szCs w:val="16"/>
              </w:rPr>
            </w:pPr>
            <w:r w:rsidRPr="004E1316">
              <w:rPr>
                <w:rFonts w:ascii="Times New Roman" w:eastAsia="Times New Roman" w:hAnsi="Times New Roman" w:cs="Times New Roman"/>
                <w:sz w:val="16"/>
                <w:szCs w:val="16"/>
              </w:rPr>
              <w:t>информация о принадлежащих гражданину правах на объекты недвижимого имущества**</w:t>
            </w:r>
          </w:p>
          <w:p w:rsidR="004E1316" w:rsidRPr="004E1316" w:rsidRDefault="004E1316" w:rsidP="004E1316">
            <w:pPr>
              <w:spacing w:before="120"/>
              <w:rPr>
                <w:rFonts w:ascii="Times New Roman" w:eastAsia="Times New Roman" w:hAnsi="Times New Roman" w:cs="Times New Roman"/>
                <w:sz w:val="16"/>
                <w:szCs w:val="16"/>
              </w:rPr>
            </w:pPr>
            <w:r w:rsidRPr="004E1316">
              <w:rPr>
                <w:rFonts w:ascii="Times New Roman" w:eastAsia="Times New Roman" w:hAnsi="Times New Roman" w:cs="Times New Roman"/>
                <w:sz w:val="16"/>
                <w:szCs w:val="16"/>
              </w:rPr>
              <w:t>сведения о включении гражданина в списки на возмещение части расходов на выполнение работ по электроснабжению находящихся в эксплуатации одноквартирных жилых домов, жилых помещений в блокированных жилых домах</w:t>
            </w:r>
          </w:p>
          <w:p w:rsidR="004E1316" w:rsidRPr="004E1316" w:rsidRDefault="004E1316" w:rsidP="004E1316">
            <w:pPr>
              <w:spacing w:before="120"/>
              <w:rPr>
                <w:rFonts w:ascii="Times New Roman" w:eastAsia="Times New Roman" w:hAnsi="Times New Roman" w:cs="Times New Roman"/>
                <w:sz w:val="16"/>
                <w:szCs w:val="16"/>
              </w:rPr>
            </w:pPr>
            <w:r w:rsidRPr="004E1316">
              <w:rPr>
                <w:rFonts w:ascii="Times New Roman" w:eastAsia="Times New Roman" w:hAnsi="Times New Roman" w:cs="Times New Roman"/>
                <w:sz w:val="16"/>
                <w:szCs w:val="16"/>
              </w:rPr>
              <w:t xml:space="preserve">сведения о возмещении гражданину части расходов на выполнение работ по электроснабжению находящихся в эксплуатации </w:t>
            </w:r>
            <w:r w:rsidRPr="004E1316">
              <w:rPr>
                <w:rFonts w:ascii="Times New Roman" w:eastAsia="Times New Roman" w:hAnsi="Times New Roman" w:cs="Times New Roman"/>
                <w:sz w:val="16"/>
                <w:szCs w:val="16"/>
              </w:rPr>
              <w:lastRenderedPageBreak/>
              <w:t>одноквартирных жилых домов, жилых помещений в блокированных жилых домах</w:t>
            </w:r>
          </w:p>
          <w:p w:rsidR="00B37E7B" w:rsidRPr="00D6059E" w:rsidRDefault="004E1316" w:rsidP="004E1316">
            <w:pPr>
              <w:spacing w:before="120"/>
              <w:rPr>
                <w:rFonts w:ascii="Times New Roman" w:eastAsia="Times New Roman" w:hAnsi="Times New Roman" w:cs="Times New Roman"/>
                <w:sz w:val="16"/>
                <w:szCs w:val="16"/>
              </w:rPr>
            </w:pPr>
            <w:r w:rsidRPr="004E1316">
              <w:rPr>
                <w:rFonts w:ascii="Times New Roman" w:eastAsia="Times New Roman" w:hAnsi="Times New Roman" w:cs="Times New Roman"/>
                <w:sz w:val="16"/>
                <w:szCs w:val="16"/>
              </w:rPr>
              <w:t>сведения о возмещении гражданину части расходов на приобретение котельного оборудования (в случае, если в собственности у гражданина находятся (находились) несколько жилых домов (жилых помещений)</w:t>
            </w:r>
          </w:p>
        </w:tc>
        <w:tc>
          <w:tcPr>
            <w:tcW w:w="1418" w:type="dxa"/>
          </w:tcPr>
          <w:p w:rsidR="00B37E7B" w:rsidRPr="00D6059E" w:rsidRDefault="00B37E7B" w:rsidP="00B37E7B">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бесплатно</w:t>
            </w:r>
          </w:p>
        </w:tc>
        <w:tc>
          <w:tcPr>
            <w:tcW w:w="1276" w:type="dxa"/>
          </w:tcPr>
          <w:p w:rsidR="00B37E7B" w:rsidRPr="00CB5005" w:rsidRDefault="00CB5005" w:rsidP="00B37E7B">
            <w:pPr>
              <w:jc w:val="both"/>
              <w:rPr>
                <w:rFonts w:ascii="Times New Roman" w:eastAsia="Times New Roman" w:hAnsi="Times New Roman" w:cs="Times New Roman"/>
                <w:sz w:val="16"/>
                <w:szCs w:val="16"/>
              </w:rPr>
            </w:pPr>
            <w:r w:rsidRPr="00CB5005">
              <w:rPr>
                <w:rFonts w:ascii="Times New Roman" w:eastAsia="Times New Roman" w:hAnsi="Times New Roman" w:cs="Times New Roman"/>
                <w:sz w:val="16"/>
                <w:szCs w:val="16"/>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304" w:type="dxa"/>
          </w:tcPr>
          <w:p w:rsidR="00B37E7B" w:rsidRPr="00CB5005" w:rsidRDefault="00CB5005" w:rsidP="00B37E7B">
            <w:pPr>
              <w:jc w:val="both"/>
              <w:rPr>
                <w:rFonts w:ascii="Times New Roman" w:eastAsia="Times New Roman" w:hAnsi="Times New Roman" w:cs="Times New Roman"/>
                <w:sz w:val="16"/>
                <w:szCs w:val="16"/>
              </w:rPr>
            </w:pPr>
            <w:r w:rsidRPr="00CB5005">
              <w:rPr>
                <w:rFonts w:ascii="Times New Roman" w:eastAsia="Times New Roman" w:hAnsi="Times New Roman" w:cs="Times New Roman"/>
                <w:sz w:val="16"/>
                <w:szCs w:val="16"/>
              </w:rPr>
              <w:t>до возмещения части расходов</w:t>
            </w:r>
          </w:p>
        </w:tc>
        <w:tc>
          <w:tcPr>
            <w:tcW w:w="2380" w:type="dxa"/>
          </w:tcPr>
          <w:p w:rsidR="00B37E7B" w:rsidRPr="00D6059E" w:rsidRDefault="00B37E7B" w:rsidP="00B37E7B">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B37E7B" w:rsidRPr="00D6059E" w:rsidRDefault="00B37E7B" w:rsidP="00B37E7B">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w:t>
            </w:r>
            <w:proofErr w:type="spellStart"/>
            <w:r w:rsidRPr="00D6059E">
              <w:rPr>
                <w:rFonts w:ascii="Times New Roman" w:hAnsi="Times New Roman" w:cs="Times New Roman"/>
                <w:sz w:val="16"/>
                <w:szCs w:val="16"/>
              </w:rPr>
              <w:t>каб</w:t>
            </w:r>
            <w:proofErr w:type="spellEnd"/>
            <w:r w:rsidRPr="00D6059E">
              <w:rPr>
                <w:rFonts w:ascii="Times New Roman" w:hAnsi="Times New Roman" w:cs="Times New Roman"/>
                <w:sz w:val="16"/>
                <w:szCs w:val="16"/>
              </w:rPr>
              <w:t xml:space="preserve">. 10, 10-1 </w:t>
            </w:r>
          </w:p>
          <w:p w:rsidR="00B37E7B" w:rsidRPr="00D6059E" w:rsidRDefault="00B37E7B" w:rsidP="00B37E7B">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B37E7B" w:rsidRPr="00D6059E" w:rsidRDefault="00B37E7B" w:rsidP="00B37E7B">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B37E7B" w:rsidRPr="00D6059E" w:rsidRDefault="00B37E7B" w:rsidP="00B37E7B">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B37E7B" w:rsidRPr="00D6059E" w:rsidRDefault="00B37E7B" w:rsidP="00B37E7B">
            <w:pPr>
              <w:jc w:val="both"/>
              <w:rPr>
                <w:rFonts w:ascii="Times New Roman" w:hAnsi="Times New Roman" w:cs="Times New Roman"/>
                <w:sz w:val="16"/>
                <w:szCs w:val="16"/>
              </w:rPr>
            </w:pPr>
            <w:r w:rsidRPr="00D6059E">
              <w:rPr>
                <w:rFonts w:ascii="Times New Roman" w:hAnsi="Times New Roman" w:cs="Times New Roman"/>
                <w:sz w:val="16"/>
                <w:szCs w:val="16"/>
              </w:rPr>
              <w:t>Прием может осуществляться по предварительной записи по телефонам: 60 25 52</w:t>
            </w:r>
          </w:p>
        </w:tc>
        <w:tc>
          <w:tcPr>
            <w:tcW w:w="1588" w:type="dxa"/>
          </w:tcPr>
          <w:p w:rsidR="00B37E7B" w:rsidRPr="00D6059E" w:rsidRDefault="00B37E7B" w:rsidP="00B37E7B">
            <w:pPr>
              <w:jc w:val="both"/>
              <w:rPr>
                <w:rFonts w:ascii="Times New Roman" w:hAnsi="Times New Roman" w:cs="Times New Roman"/>
                <w:sz w:val="16"/>
                <w:szCs w:val="16"/>
              </w:rPr>
            </w:pPr>
            <w:r w:rsidRPr="00D6059E">
              <w:rPr>
                <w:rFonts w:ascii="Times New Roman" w:hAnsi="Times New Roman" w:cs="Times New Roman"/>
                <w:sz w:val="16"/>
                <w:szCs w:val="16"/>
              </w:rPr>
              <w:t>Витебский городской исполнительный комитет</w:t>
            </w:r>
          </w:p>
        </w:tc>
      </w:tr>
      <w:tr w:rsidR="004B4E73" w:rsidRPr="00801585" w:rsidTr="00B30C88">
        <w:tc>
          <w:tcPr>
            <w:tcW w:w="566" w:type="dxa"/>
          </w:tcPr>
          <w:p w:rsidR="00703931" w:rsidRPr="00FB2AB0" w:rsidRDefault="00FB2AB0" w:rsidP="00B37E7B">
            <w:pPr>
              <w:spacing w:line="240" w:lineRule="exact"/>
              <w:jc w:val="both"/>
              <w:rPr>
                <w:rFonts w:ascii="Times New Roman" w:hAnsi="Times New Roman"/>
                <w:sz w:val="16"/>
                <w:szCs w:val="24"/>
              </w:rPr>
            </w:pPr>
            <w:r>
              <w:rPr>
                <w:rFonts w:ascii="Times New Roman" w:hAnsi="Times New Roman"/>
                <w:sz w:val="16"/>
                <w:szCs w:val="24"/>
              </w:rPr>
              <w:lastRenderedPageBreak/>
              <w:t>12</w:t>
            </w:r>
            <w:r w:rsidR="00B37E7B">
              <w:rPr>
                <w:rFonts w:ascii="Times New Roman" w:hAnsi="Times New Roman"/>
                <w:sz w:val="16"/>
                <w:szCs w:val="24"/>
              </w:rPr>
              <w:t>5</w:t>
            </w:r>
            <w:r>
              <w:rPr>
                <w:rFonts w:ascii="Times New Roman" w:hAnsi="Times New Roman"/>
                <w:sz w:val="16"/>
                <w:szCs w:val="24"/>
              </w:rPr>
              <w:t>.</w:t>
            </w:r>
          </w:p>
        </w:tc>
        <w:tc>
          <w:tcPr>
            <w:tcW w:w="2659"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10.19 Включение в списки на получение льготных кредитов для газификации эксплуатируемого жилищного фонда, принадлежащего гражданам на праве собственности¹</w:t>
            </w:r>
          </w:p>
        </w:tc>
        <w:tc>
          <w:tcPr>
            <w:tcW w:w="2272" w:type="dxa"/>
          </w:tcPr>
          <w:p w:rsidR="001237E9" w:rsidRPr="00D6059E" w:rsidRDefault="001237E9"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p w:rsidR="001237E9" w:rsidRPr="00D6059E" w:rsidRDefault="001237E9"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w:t>
            </w:r>
          </w:p>
          <w:p w:rsidR="00703931" w:rsidRPr="00D6059E" w:rsidRDefault="001237E9"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документ, подтверждающий право собственности на жилое помещение, жилой дом</w:t>
            </w:r>
          </w:p>
        </w:tc>
        <w:tc>
          <w:tcPr>
            <w:tcW w:w="2550" w:type="dxa"/>
          </w:tcPr>
          <w:p w:rsidR="001237E9" w:rsidRPr="00D6059E" w:rsidRDefault="001237E9"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согласование с газоснабжающей организацией вопроса о возможности газификации эксплуатируемого жилищного фонда гражданина</w:t>
            </w:r>
          </w:p>
          <w:p w:rsidR="001237E9" w:rsidRPr="00D6059E" w:rsidRDefault="001237E9" w:rsidP="00D6059E">
            <w:pPr>
              <w:widowControl w:val="0"/>
              <w:autoSpaceDE w:val="0"/>
              <w:autoSpaceDN w:val="0"/>
              <w:adjustRightInd w:val="0"/>
              <w:jc w:val="both"/>
              <w:rPr>
                <w:rFonts w:ascii="Times New Roman" w:eastAsia="Times New Roman" w:hAnsi="Times New Roman" w:cs="Times New Roman"/>
                <w:sz w:val="16"/>
                <w:szCs w:val="16"/>
              </w:rPr>
            </w:pPr>
          </w:p>
          <w:p w:rsidR="00703931" w:rsidRPr="00D6059E" w:rsidRDefault="001237E9"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перечень затрат на выполнение работ по проектированию и строительству объектов газораспределительной и внутридомовой систем для газификации эксплуатируемого жилищного фонда (при условии согласования)</w:t>
            </w:r>
          </w:p>
        </w:tc>
        <w:tc>
          <w:tcPr>
            <w:tcW w:w="1418"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304"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3 года</w:t>
            </w:r>
          </w:p>
        </w:tc>
        <w:tc>
          <w:tcPr>
            <w:tcW w:w="2380"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Витебский городской исполнительный комитет</w:t>
            </w:r>
          </w:p>
        </w:tc>
      </w:tr>
      <w:tr w:rsidR="004B4E73" w:rsidRPr="00801585" w:rsidTr="00B30C88">
        <w:tc>
          <w:tcPr>
            <w:tcW w:w="566" w:type="dxa"/>
          </w:tcPr>
          <w:p w:rsidR="00703931" w:rsidRPr="00FB2AB0" w:rsidRDefault="00FB2AB0" w:rsidP="00B37E7B">
            <w:pPr>
              <w:spacing w:line="240" w:lineRule="exact"/>
              <w:jc w:val="both"/>
              <w:rPr>
                <w:rFonts w:ascii="Times New Roman" w:hAnsi="Times New Roman"/>
                <w:sz w:val="16"/>
                <w:szCs w:val="24"/>
              </w:rPr>
            </w:pPr>
            <w:r>
              <w:rPr>
                <w:rFonts w:ascii="Times New Roman" w:hAnsi="Times New Roman"/>
                <w:sz w:val="16"/>
                <w:szCs w:val="24"/>
              </w:rPr>
              <w:t>12</w:t>
            </w:r>
            <w:r w:rsidR="00B37E7B">
              <w:rPr>
                <w:rFonts w:ascii="Times New Roman" w:hAnsi="Times New Roman"/>
                <w:sz w:val="16"/>
                <w:szCs w:val="24"/>
              </w:rPr>
              <w:t>6</w:t>
            </w:r>
            <w:r>
              <w:rPr>
                <w:rFonts w:ascii="Times New Roman" w:hAnsi="Times New Roman"/>
                <w:sz w:val="16"/>
                <w:szCs w:val="24"/>
              </w:rPr>
              <w:t>.</w:t>
            </w:r>
          </w:p>
        </w:tc>
        <w:tc>
          <w:tcPr>
            <w:tcW w:w="2659"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10.21 </w:t>
            </w:r>
            <w:r w:rsidR="001237E9" w:rsidRPr="00D6059E">
              <w:rPr>
                <w:rFonts w:ascii="Times New Roman" w:hAnsi="Times New Roman" w:cs="Times New Roman"/>
                <w:sz w:val="16"/>
                <w:szCs w:val="16"/>
              </w:rPr>
              <w:t>Принятие решения о полном или частичном освобождении (об отказе в освобождении) трудоспособных граждан, не занятых в экономике, от оплаты услуг, определяемых Советом Министров Республики Беларусь, по ценам (тарифам), обеспечивающим полное возмещение экономически обоснованных затрат на их оказание, в связи с нахождением таких граждан в трудной жизненной ситуации</w:t>
            </w:r>
          </w:p>
        </w:tc>
        <w:tc>
          <w:tcPr>
            <w:tcW w:w="2272"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p w:rsidR="00703931" w:rsidRPr="00D6059E" w:rsidRDefault="00703931" w:rsidP="00D6059E">
            <w:pPr>
              <w:jc w:val="both"/>
              <w:rPr>
                <w:rFonts w:ascii="Times New Roman" w:eastAsia="Times New Roman" w:hAnsi="Times New Roman" w:cs="Times New Roman"/>
                <w:sz w:val="16"/>
                <w:szCs w:val="16"/>
              </w:rPr>
            </w:pPr>
          </w:p>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 заявителя</w:t>
            </w:r>
          </w:p>
          <w:p w:rsidR="00703931" w:rsidRPr="00D6059E" w:rsidRDefault="00703931" w:rsidP="00D6059E">
            <w:pPr>
              <w:jc w:val="both"/>
              <w:rPr>
                <w:rFonts w:ascii="Times New Roman" w:eastAsia="Times New Roman" w:hAnsi="Times New Roman" w:cs="Times New Roman"/>
                <w:sz w:val="16"/>
                <w:szCs w:val="16"/>
              </w:rPr>
            </w:pPr>
          </w:p>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документы, подтверждающие степень родства (свидетельство о заключении брака, свидетельство о рождении), – для членов семьи</w:t>
            </w:r>
          </w:p>
          <w:p w:rsidR="00703931" w:rsidRPr="00D6059E" w:rsidRDefault="00703931" w:rsidP="00D6059E">
            <w:pPr>
              <w:jc w:val="both"/>
              <w:rPr>
                <w:rFonts w:ascii="Times New Roman" w:eastAsia="Times New Roman" w:hAnsi="Times New Roman" w:cs="Times New Roman"/>
                <w:sz w:val="16"/>
                <w:szCs w:val="16"/>
              </w:rPr>
            </w:pPr>
          </w:p>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документы и (или) сведения, подтверждающие нахождение в трудной жизненной ситуации, – при их наличии</w:t>
            </w:r>
          </w:p>
        </w:tc>
        <w:tc>
          <w:tcPr>
            <w:tcW w:w="2550" w:type="dxa"/>
          </w:tcPr>
          <w:p w:rsidR="00703931" w:rsidRPr="00D6059E" w:rsidRDefault="001237E9"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справка о занимаемом в данном населенном пункте жилом помещении, месте жительства и составе семьи</w:t>
            </w:r>
          </w:p>
        </w:tc>
        <w:tc>
          <w:tcPr>
            <w:tcW w:w="1418"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15 дней со дня подачи заявления</w:t>
            </w:r>
          </w:p>
        </w:tc>
        <w:tc>
          <w:tcPr>
            <w:tcW w:w="1304"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от 3 до 12 месяцев</w:t>
            </w:r>
          </w:p>
        </w:tc>
        <w:tc>
          <w:tcPr>
            <w:tcW w:w="2380"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Постоянно действующая районная комиссия по координации работы по содействию занятости населения администрации</w:t>
            </w:r>
          </w:p>
        </w:tc>
      </w:tr>
      <w:tr w:rsidR="004B4E73" w:rsidRPr="00801585" w:rsidTr="009E7744">
        <w:tc>
          <w:tcPr>
            <w:tcW w:w="16013" w:type="dxa"/>
            <w:gridSpan w:val="9"/>
          </w:tcPr>
          <w:p w:rsidR="00703931" w:rsidRPr="00D6059E" w:rsidRDefault="00703931" w:rsidP="00D6059E">
            <w:pPr>
              <w:jc w:val="both"/>
              <w:rPr>
                <w:rFonts w:ascii="Times New Roman" w:hAnsi="Times New Roman" w:cs="Times New Roman"/>
                <w:sz w:val="16"/>
                <w:szCs w:val="16"/>
              </w:rPr>
            </w:pPr>
          </w:p>
          <w:p w:rsidR="00703931" w:rsidRPr="00D6059E" w:rsidRDefault="00AD3C4B" w:rsidP="00D6059E">
            <w:pPr>
              <w:jc w:val="center"/>
              <w:rPr>
                <w:rFonts w:ascii="Times New Roman" w:hAnsi="Times New Roman" w:cs="Times New Roman"/>
                <w:sz w:val="16"/>
                <w:szCs w:val="16"/>
              </w:rPr>
            </w:pPr>
            <w:r w:rsidRPr="00D6059E">
              <w:rPr>
                <w:rFonts w:ascii="Times New Roman" w:hAnsi="Times New Roman" w:cs="Times New Roman"/>
                <w:sz w:val="16"/>
                <w:szCs w:val="16"/>
              </w:rPr>
              <w:t>9</w:t>
            </w:r>
            <w:r w:rsidR="00703931" w:rsidRPr="00D6059E">
              <w:rPr>
                <w:rFonts w:ascii="Times New Roman" w:hAnsi="Times New Roman" w:cs="Times New Roman"/>
                <w:sz w:val="16"/>
                <w:szCs w:val="16"/>
              </w:rPr>
              <w:t>. ТРАНСПОРТ</w:t>
            </w:r>
          </w:p>
          <w:p w:rsidR="00703931" w:rsidRPr="00D6059E" w:rsidRDefault="00703931" w:rsidP="00D6059E">
            <w:pPr>
              <w:jc w:val="both"/>
              <w:rPr>
                <w:rFonts w:ascii="Times New Roman" w:hAnsi="Times New Roman" w:cs="Times New Roman"/>
                <w:sz w:val="16"/>
                <w:szCs w:val="16"/>
              </w:rPr>
            </w:pPr>
          </w:p>
        </w:tc>
      </w:tr>
      <w:tr w:rsidR="004B4E73" w:rsidRPr="00801585" w:rsidTr="00B30C88">
        <w:tc>
          <w:tcPr>
            <w:tcW w:w="566" w:type="dxa"/>
          </w:tcPr>
          <w:p w:rsidR="00703931" w:rsidRPr="00FB2AB0" w:rsidRDefault="00FB2AB0" w:rsidP="00B37E7B">
            <w:pPr>
              <w:spacing w:line="240" w:lineRule="exact"/>
              <w:jc w:val="both"/>
              <w:rPr>
                <w:rFonts w:ascii="Times New Roman" w:hAnsi="Times New Roman"/>
                <w:sz w:val="16"/>
                <w:szCs w:val="24"/>
              </w:rPr>
            </w:pPr>
            <w:r>
              <w:rPr>
                <w:rFonts w:ascii="Times New Roman" w:hAnsi="Times New Roman"/>
                <w:sz w:val="16"/>
                <w:szCs w:val="24"/>
              </w:rPr>
              <w:t>12</w:t>
            </w:r>
            <w:r w:rsidR="00B37E7B">
              <w:rPr>
                <w:rFonts w:ascii="Times New Roman" w:hAnsi="Times New Roman"/>
                <w:sz w:val="16"/>
                <w:szCs w:val="24"/>
              </w:rPr>
              <w:t>7</w:t>
            </w:r>
            <w:r>
              <w:rPr>
                <w:rFonts w:ascii="Times New Roman" w:hAnsi="Times New Roman"/>
                <w:sz w:val="16"/>
                <w:szCs w:val="24"/>
              </w:rPr>
              <w:t>.</w:t>
            </w:r>
          </w:p>
        </w:tc>
        <w:tc>
          <w:tcPr>
            <w:tcW w:w="2659"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15.19 </w:t>
            </w:r>
            <w:r w:rsidR="00A53DCF" w:rsidRPr="00D6059E">
              <w:rPr>
                <w:rFonts w:ascii="Times New Roman" w:hAnsi="Times New Roman" w:cs="Times New Roman"/>
                <w:sz w:val="16"/>
                <w:szCs w:val="16"/>
              </w:rPr>
              <w:t>Принятие решения о постановке граждан на учет нуждающихся в местах хранения транспортных средств</w:t>
            </w:r>
          </w:p>
        </w:tc>
        <w:tc>
          <w:tcPr>
            <w:tcW w:w="2272" w:type="dxa"/>
          </w:tcPr>
          <w:p w:rsidR="00A53DCF" w:rsidRPr="00D6059E" w:rsidRDefault="00A53DCF"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p w:rsidR="00A53DCF" w:rsidRPr="00D6059E" w:rsidRDefault="00A53DCF" w:rsidP="00D6059E">
            <w:pPr>
              <w:jc w:val="both"/>
              <w:rPr>
                <w:rFonts w:ascii="Times New Roman" w:eastAsia="Times New Roman" w:hAnsi="Times New Roman" w:cs="Times New Roman"/>
                <w:sz w:val="16"/>
                <w:szCs w:val="16"/>
              </w:rPr>
            </w:pPr>
          </w:p>
          <w:p w:rsidR="00A53DCF" w:rsidRPr="00D6059E" w:rsidRDefault="00A53DCF"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паспорт или иной документ, удостоверяющий личность, с отметкой о регистрации по </w:t>
            </w:r>
            <w:r w:rsidRPr="00D6059E">
              <w:rPr>
                <w:rFonts w:ascii="Times New Roman" w:eastAsia="Times New Roman" w:hAnsi="Times New Roman" w:cs="Times New Roman"/>
                <w:sz w:val="16"/>
                <w:szCs w:val="16"/>
              </w:rPr>
              <w:lastRenderedPageBreak/>
              <w:t>месту жительства</w:t>
            </w:r>
          </w:p>
          <w:p w:rsidR="00A53DCF" w:rsidRPr="00D6059E" w:rsidRDefault="00A53DCF" w:rsidP="00D6059E">
            <w:pPr>
              <w:jc w:val="both"/>
              <w:rPr>
                <w:rFonts w:ascii="Times New Roman" w:eastAsia="Times New Roman" w:hAnsi="Times New Roman" w:cs="Times New Roman"/>
                <w:sz w:val="16"/>
                <w:szCs w:val="16"/>
              </w:rPr>
            </w:pPr>
          </w:p>
          <w:p w:rsidR="00A53DCF" w:rsidRPr="00D6059E" w:rsidRDefault="00A53DCF"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копия свидетельства о регистрации транспортного средства (технического паспорта)</w:t>
            </w:r>
          </w:p>
          <w:p w:rsidR="00703931" w:rsidRPr="00D6059E" w:rsidRDefault="00A53DCF"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документ, подтверждающий право на первоочередное вступление в гаражный кооператив или кооператив, осуществляющий эксплуатацию автомобильной стоянки (при наличии такого права)</w:t>
            </w:r>
          </w:p>
        </w:tc>
        <w:tc>
          <w:tcPr>
            <w:tcW w:w="2550" w:type="dxa"/>
          </w:tcPr>
          <w:p w:rsidR="00703931" w:rsidRPr="00D6059E" w:rsidRDefault="00A53DCF"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 xml:space="preserve">информация о наличии (об отсутствии) у гражданина в собственности гаража, машино-места в населенном пункте по месту жительства, выдаваемая </w:t>
            </w:r>
            <w:r w:rsidRPr="00D6059E">
              <w:rPr>
                <w:rFonts w:ascii="Times New Roman" w:eastAsia="Times New Roman" w:hAnsi="Times New Roman" w:cs="Times New Roman"/>
                <w:sz w:val="16"/>
                <w:szCs w:val="16"/>
              </w:rPr>
              <w:lastRenderedPageBreak/>
              <w:t>территориальными организациями по государственной регистрации недвижимого имущества, прав на него и сделок с ним</w:t>
            </w:r>
          </w:p>
        </w:tc>
        <w:tc>
          <w:tcPr>
            <w:tcW w:w="1418"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бесплатно</w:t>
            </w:r>
          </w:p>
        </w:tc>
        <w:tc>
          <w:tcPr>
            <w:tcW w:w="1276"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15 рабочих дней со дня подачи заявления</w:t>
            </w:r>
          </w:p>
        </w:tc>
        <w:tc>
          <w:tcPr>
            <w:tcW w:w="1304"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w:t>
            </w:r>
            <w:r w:rsidRPr="00D6059E">
              <w:rPr>
                <w:rFonts w:ascii="Times New Roman" w:hAnsi="Times New Roman" w:cs="Times New Roman"/>
                <w:sz w:val="16"/>
                <w:szCs w:val="16"/>
              </w:rPr>
              <w:lastRenderedPageBreak/>
              <w:t xml:space="preserve">10-1 </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lastRenderedPageBreak/>
              <w:t>Отдел жилищно-коммунального хозяйства и благоустройства администрации</w:t>
            </w:r>
          </w:p>
        </w:tc>
      </w:tr>
      <w:tr w:rsidR="004B4E73" w:rsidRPr="00801585" w:rsidTr="009E7744">
        <w:tc>
          <w:tcPr>
            <w:tcW w:w="16013" w:type="dxa"/>
            <w:gridSpan w:val="9"/>
            <w:shd w:val="clear" w:color="auto" w:fill="auto"/>
          </w:tcPr>
          <w:p w:rsidR="00703931" w:rsidRPr="00D6059E" w:rsidRDefault="00703931" w:rsidP="00D6059E">
            <w:pPr>
              <w:jc w:val="both"/>
              <w:rPr>
                <w:rFonts w:ascii="Times New Roman" w:hAnsi="Times New Roman" w:cs="Times New Roman"/>
                <w:sz w:val="16"/>
                <w:szCs w:val="16"/>
              </w:rPr>
            </w:pPr>
          </w:p>
          <w:p w:rsidR="00703931" w:rsidRPr="00D6059E" w:rsidRDefault="00AD3C4B" w:rsidP="00D6059E">
            <w:pPr>
              <w:jc w:val="center"/>
              <w:rPr>
                <w:rFonts w:ascii="Times New Roman" w:hAnsi="Times New Roman" w:cs="Times New Roman"/>
                <w:sz w:val="16"/>
                <w:szCs w:val="16"/>
              </w:rPr>
            </w:pPr>
            <w:r w:rsidRPr="00D6059E">
              <w:rPr>
                <w:rFonts w:ascii="Times New Roman" w:hAnsi="Times New Roman" w:cs="Times New Roman"/>
                <w:sz w:val="16"/>
                <w:szCs w:val="16"/>
              </w:rPr>
              <w:t>10</w:t>
            </w:r>
            <w:r w:rsidR="00703931" w:rsidRPr="00D6059E">
              <w:rPr>
                <w:rFonts w:ascii="Times New Roman" w:hAnsi="Times New Roman" w:cs="Times New Roman"/>
                <w:sz w:val="16"/>
                <w:szCs w:val="16"/>
              </w:rPr>
              <w:t>. ПРИРОДОПОЛЬЗОВАНИЕ</w:t>
            </w:r>
          </w:p>
          <w:p w:rsidR="00703931" w:rsidRPr="00D6059E" w:rsidRDefault="00703931" w:rsidP="00D6059E">
            <w:pPr>
              <w:jc w:val="both"/>
              <w:rPr>
                <w:rFonts w:ascii="Times New Roman" w:hAnsi="Times New Roman" w:cs="Times New Roman"/>
                <w:sz w:val="16"/>
                <w:szCs w:val="16"/>
              </w:rPr>
            </w:pPr>
          </w:p>
        </w:tc>
      </w:tr>
      <w:tr w:rsidR="004B4E73" w:rsidRPr="00801585" w:rsidTr="00B30C88">
        <w:tc>
          <w:tcPr>
            <w:tcW w:w="566" w:type="dxa"/>
          </w:tcPr>
          <w:p w:rsidR="00703931" w:rsidRPr="00FB2AB0" w:rsidRDefault="00FB2AB0" w:rsidP="00B37E7B">
            <w:pPr>
              <w:spacing w:line="240" w:lineRule="exact"/>
              <w:jc w:val="both"/>
              <w:rPr>
                <w:rFonts w:ascii="Times New Roman" w:hAnsi="Times New Roman"/>
                <w:sz w:val="16"/>
                <w:szCs w:val="24"/>
              </w:rPr>
            </w:pPr>
            <w:r>
              <w:rPr>
                <w:rFonts w:ascii="Times New Roman" w:hAnsi="Times New Roman"/>
                <w:sz w:val="16"/>
                <w:szCs w:val="24"/>
              </w:rPr>
              <w:t>12</w:t>
            </w:r>
            <w:r w:rsidR="00B37E7B">
              <w:rPr>
                <w:rFonts w:ascii="Times New Roman" w:hAnsi="Times New Roman"/>
                <w:sz w:val="16"/>
                <w:szCs w:val="24"/>
              </w:rPr>
              <w:t>8</w:t>
            </w:r>
            <w:r>
              <w:rPr>
                <w:rFonts w:ascii="Times New Roman" w:hAnsi="Times New Roman"/>
                <w:sz w:val="16"/>
                <w:szCs w:val="24"/>
              </w:rPr>
              <w:t>.</w:t>
            </w:r>
          </w:p>
        </w:tc>
        <w:tc>
          <w:tcPr>
            <w:tcW w:w="2659"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16.6 Выдача разрешения на удаление объектов растительного мира¹</w:t>
            </w:r>
          </w:p>
        </w:tc>
        <w:tc>
          <w:tcPr>
            <w:tcW w:w="2272"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tc>
        <w:tc>
          <w:tcPr>
            <w:tcW w:w="2550" w:type="dxa"/>
          </w:tcPr>
          <w:p w:rsidR="00645124" w:rsidRPr="00D6059E" w:rsidRDefault="0064512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заключение о подтверждении обстоятельств, препятствующих эксплуатации зданий, сооружений и иных объектов, выдаваемое уполномоченной местным исполнительным и распорядительным органом организацией в области архитектурной, градостроительной и строительной деятельности либо структурным подразделением местного исполнительного и распорядительного органа в этой области</w:t>
            </w:r>
          </w:p>
          <w:p w:rsidR="00645124" w:rsidRPr="00D6059E" w:rsidRDefault="0064512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заключение о подтверждении 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произрастающих в придорожных насаждениях автомобильных дорог), выдаваемое организацией государственного дорожного хозяйства, являющейся лицом в области озеленения</w:t>
            </w:r>
          </w:p>
          <w:p w:rsidR="00645124" w:rsidRPr="00D6059E" w:rsidRDefault="0064512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заключение о подтверждении 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w:t>
            </w:r>
            <w:r w:rsidRPr="00D6059E">
              <w:rPr>
                <w:rFonts w:ascii="Times New Roman" w:eastAsia="Times New Roman" w:hAnsi="Times New Roman" w:cs="Times New Roman"/>
                <w:sz w:val="16"/>
                <w:szCs w:val="16"/>
              </w:rPr>
              <w:lastRenderedPageBreak/>
              <w:t>1,3 метра, произрастающих в придорожных насаждениях железных дорог), выдаваемое организацией железнодорожного транспорта общего пользования, являющейся лицом в области озеленения</w:t>
            </w:r>
          </w:p>
          <w:p w:rsidR="00703931" w:rsidRPr="00D6059E" w:rsidRDefault="0064512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заключение о подтверждении ненадлежащего качественного состояния деревьев, кустарников, выдаваемое лицом в области озеленения, уполномоченным местным исполнительным и распорядительным органом</w:t>
            </w:r>
          </w:p>
          <w:p w:rsidR="001C7B77" w:rsidRPr="00D6059E" w:rsidRDefault="001C7B77" w:rsidP="00D6059E">
            <w:pPr>
              <w:widowControl w:val="0"/>
              <w:autoSpaceDE w:val="0"/>
              <w:autoSpaceDN w:val="0"/>
              <w:adjustRightInd w:val="0"/>
              <w:jc w:val="both"/>
              <w:rPr>
                <w:rFonts w:ascii="Times New Roman" w:eastAsia="Times New Roman" w:hAnsi="Times New Roman" w:cs="Times New Roman"/>
                <w:sz w:val="16"/>
                <w:szCs w:val="16"/>
              </w:rPr>
            </w:pPr>
          </w:p>
        </w:tc>
        <w:tc>
          <w:tcPr>
            <w:tcW w:w="1418"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бесплатно</w:t>
            </w:r>
          </w:p>
        </w:tc>
        <w:tc>
          <w:tcPr>
            <w:tcW w:w="1276"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 месяц со дня подачи заявления</w:t>
            </w:r>
          </w:p>
        </w:tc>
        <w:tc>
          <w:tcPr>
            <w:tcW w:w="1304"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Витебский городской исполнительный комитет</w:t>
            </w:r>
          </w:p>
        </w:tc>
      </w:tr>
      <w:tr w:rsidR="004B4E73" w:rsidRPr="00801585" w:rsidTr="009E7744">
        <w:tc>
          <w:tcPr>
            <w:tcW w:w="16013" w:type="dxa"/>
            <w:gridSpan w:val="9"/>
          </w:tcPr>
          <w:p w:rsidR="00703931" w:rsidRPr="00D6059E" w:rsidRDefault="00703931" w:rsidP="00D6059E">
            <w:pPr>
              <w:jc w:val="both"/>
              <w:rPr>
                <w:rFonts w:ascii="Times New Roman" w:hAnsi="Times New Roman" w:cs="Times New Roman"/>
                <w:sz w:val="16"/>
                <w:szCs w:val="16"/>
              </w:rPr>
            </w:pPr>
          </w:p>
          <w:p w:rsidR="00703931" w:rsidRPr="00D6059E" w:rsidRDefault="00AD3C4B" w:rsidP="00D6059E">
            <w:pPr>
              <w:jc w:val="center"/>
              <w:rPr>
                <w:rFonts w:ascii="Times New Roman" w:hAnsi="Times New Roman" w:cs="Times New Roman"/>
                <w:sz w:val="16"/>
                <w:szCs w:val="16"/>
              </w:rPr>
            </w:pPr>
            <w:r w:rsidRPr="00D6059E">
              <w:rPr>
                <w:rFonts w:ascii="Times New Roman" w:hAnsi="Times New Roman" w:cs="Times New Roman"/>
                <w:sz w:val="16"/>
                <w:szCs w:val="16"/>
              </w:rPr>
              <w:t>11</w:t>
            </w:r>
            <w:r w:rsidR="00703931" w:rsidRPr="00D6059E">
              <w:rPr>
                <w:rFonts w:ascii="Times New Roman" w:hAnsi="Times New Roman" w:cs="Times New Roman"/>
                <w:sz w:val="16"/>
                <w:szCs w:val="16"/>
              </w:rPr>
              <w:t>. СЕЛЬСКОЕ ХОЗЯЙСТВО</w:t>
            </w:r>
          </w:p>
          <w:p w:rsidR="00703931" w:rsidRPr="00D6059E" w:rsidRDefault="00703931" w:rsidP="00D6059E">
            <w:pPr>
              <w:jc w:val="both"/>
              <w:rPr>
                <w:rFonts w:ascii="Times New Roman" w:hAnsi="Times New Roman" w:cs="Times New Roman"/>
                <w:sz w:val="16"/>
                <w:szCs w:val="16"/>
              </w:rPr>
            </w:pPr>
          </w:p>
        </w:tc>
      </w:tr>
      <w:tr w:rsidR="004B4E73" w:rsidRPr="00801585" w:rsidTr="00B30C88">
        <w:tc>
          <w:tcPr>
            <w:tcW w:w="566" w:type="dxa"/>
          </w:tcPr>
          <w:p w:rsidR="00703931" w:rsidRPr="009C4657" w:rsidRDefault="009C4657" w:rsidP="00B37E7B">
            <w:pPr>
              <w:spacing w:line="240" w:lineRule="exact"/>
              <w:jc w:val="both"/>
              <w:rPr>
                <w:rFonts w:ascii="Times New Roman" w:hAnsi="Times New Roman"/>
                <w:sz w:val="16"/>
                <w:szCs w:val="24"/>
              </w:rPr>
            </w:pPr>
            <w:r>
              <w:rPr>
                <w:rFonts w:ascii="Times New Roman" w:hAnsi="Times New Roman"/>
                <w:sz w:val="16"/>
                <w:szCs w:val="24"/>
              </w:rPr>
              <w:t>1</w:t>
            </w:r>
            <w:r w:rsidR="00994354">
              <w:rPr>
                <w:rFonts w:ascii="Times New Roman" w:hAnsi="Times New Roman"/>
                <w:sz w:val="16"/>
                <w:szCs w:val="24"/>
              </w:rPr>
              <w:t>2</w:t>
            </w:r>
            <w:r w:rsidR="00B37E7B">
              <w:rPr>
                <w:rFonts w:ascii="Times New Roman" w:hAnsi="Times New Roman"/>
                <w:sz w:val="16"/>
                <w:szCs w:val="24"/>
              </w:rPr>
              <w:t>9</w:t>
            </w:r>
            <w:r>
              <w:rPr>
                <w:rFonts w:ascii="Times New Roman" w:hAnsi="Times New Roman"/>
                <w:sz w:val="16"/>
                <w:szCs w:val="24"/>
              </w:rPr>
              <w:t>.</w:t>
            </w:r>
          </w:p>
        </w:tc>
        <w:tc>
          <w:tcPr>
            <w:tcW w:w="2659" w:type="dxa"/>
          </w:tcPr>
          <w:p w:rsidR="00703931" w:rsidRPr="00D6059E" w:rsidRDefault="00703931" w:rsidP="003C7BA8">
            <w:pPr>
              <w:jc w:val="both"/>
              <w:rPr>
                <w:rFonts w:ascii="Times New Roman" w:hAnsi="Times New Roman" w:cs="Times New Roman"/>
                <w:sz w:val="16"/>
                <w:szCs w:val="16"/>
              </w:rPr>
            </w:pPr>
            <w:r w:rsidRPr="00D6059E">
              <w:rPr>
                <w:rFonts w:ascii="Times New Roman" w:hAnsi="Times New Roman" w:cs="Times New Roman"/>
                <w:sz w:val="16"/>
                <w:szCs w:val="16"/>
              </w:rPr>
              <w:t xml:space="preserve">17.7 </w:t>
            </w:r>
            <w:r w:rsidRPr="003C7BA8">
              <w:rPr>
                <w:rFonts w:ascii="Times New Roman" w:hAnsi="Times New Roman" w:cs="Times New Roman"/>
                <w:color w:val="FF0000"/>
                <w:sz w:val="16"/>
                <w:szCs w:val="16"/>
              </w:rPr>
              <w:t xml:space="preserve">Регистрация </w:t>
            </w:r>
            <w:r w:rsidR="003C7BA8" w:rsidRPr="003C7BA8">
              <w:rPr>
                <w:rFonts w:ascii="Times New Roman" w:hAnsi="Times New Roman" w:cs="Times New Roman"/>
                <w:color w:val="FF0000"/>
                <w:sz w:val="16"/>
                <w:szCs w:val="16"/>
              </w:rPr>
              <w:t>животного-компаньона</w:t>
            </w:r>
          </w:p>
        </w:tc>
        <w:tc>
          <w:tcPr>
            <w:tcW w:w="2272" w:type="dxa"/>
          </w:tcPr>
          <w:p w:rsidR="00551BA4" w:rsidRPr="00551BA4" w:rsidRDefault="00551BA4" w:rsidP="00551BA4">
            <w:pPr>
              <w:pStyle w:val="table10"/>
              <w:rPr>
                <w:color w:val="FF0000"/>
                <w:sz w:val="16"/>
                <w:szCs w:val="16"/>
              </w:rPr>
            </w:pPr>
            <w:r w:rsidRPr="00551BA4">
              <w:rPr>
                <w:color w:val="FF0000"/>
                <w:sz w:val="16"/>
                <w:szCs w:val="16"/>
              </w:rPr>
              <w:t>заявление</w:t>
            </w:r>
          </w:p>
          <w:p w:rsidR="00551BA4" w:rsidRPr="00551BA4" w:rsidRDefault="00551BA4" w:rsidP="00551BA4">
            <w:pPr>
              <w:pStyle w:val="table10"/>
              <w:rPr>
                <w:color w:val="FF0000"/>
                <w:sz w:val="16"/>
                <w:szCs w:val="16"/>
              </w:rPr>
            </w:pPr>
            <w:r w:rsidRPr="00551BA4">
              <w:rPr>
                <w:color w:val="FF0000"/>
                <w:sz w:val="16"/>
                <w:szCs w:val="16"/>
              </w:rPr>
              <w:t> </w:t>
            </w:r>
          </w:p>
          <w:p w:rsidR="00551BA4" w:rsidRPr="00551BA4" w:rsidRDefault="00551BA4" w:rsidP="00551BA4">
            <w:pPr>
              <w:pStyle w:val="table10"/>
              <w:rPr>
                <w:color w:val="FF0000"/>
                <w:sz w:val="16"/>
                <w:szCs w:val="16"/>
              </w:rPr>
            </w:pPr>
            <w:r w:rsidRPr="00551BA4">
              <w:rPr>
                <w:color w:val="FF0000"/>
                <w:sz w:val="16"/>
                <w:szCs w:val="16"/>
              </w:rPr>
              <w:t>паспорт или иной документ, удостоверяющий личность владельца животного-компаньона</w:t>
            </w:r>
          </w:p>
          <w:p w:rsidR="00551BA4" w:rsidRPr="00551BA4" w:rsidRDefault="00551BA4" w:rsidP="00551BA4">
            <w:pPr>
              <w:pStyle w:val="table10"/>
              <w:rPr>
                <w:color w:val="FF0000"/>
                <w:sz w:val="16"/>
                <w:szCs w:val="16"/>
              </w:rPr>
            </w:pPr>
            <w:r w:rsidRPr="00551BA4">
              <w:rPr>
                <w:color w:val="FF0000"/>
                <w:sz w:val="16"/>
                <w:szCs w:val="16"/>
              </w:rPr>
              <w:t> </w:t>
            </w:r>
          </w:p>
          <w:p w:rsidR="00551BA4" w:rsidRPr="00551BA4" w:rsidRDefault="00551BA4" w:rsidP="00551BA4">
            <w:pPr>
              <w:pStyle w:val="table10"/>
              <w:rPr>
                <w:color w:val="FF0000"/>
                <w:sz w:val="16"/>
                <w:szCs w:val="16"/>
              </w:rPr>
            </w:pPr>
            <w:r w:rsidRPr="00551BA4">
              <w:rPr>
                <w:color w:val="FF0000"/>
                <w:sz w:val="16"/>
                <w:szCs w:val="16"/>
              </w:rPr>
              <w:t>копия удостоверения, подтверждающего прохождение специальных курсов, либо копия удостоверения, подтверждающего наличие на момент регистрации принадлежащей владельцу собаки квалификации специалиста служебного собаководства, – для регистрации собаки, требующей особой ответственности владельца, опасной собаки</w:t>
            </w:r>
          </w:p>
          <w:p w:rsidR="00551BA4" w:rsidRPr="00551BA4" w:rsidRDefault="00551BA4" w:rsidP="00551BA4">
            <w:pPr>
              <w:pStyle w:val="table10"/>
              <w:rPr>
                <w:color w:val="FF0000"/>
                <w:sz w:val="16"/>
                <w:szCs w:val="16"/>
              </w:rPr>
            </w:pPr>
            <w:r w:rsidRPr="00551BA4">
              <w:rPr>
                <w:color w:val="FF0000"/>
                <w:sz w:val="16"/>
                <w:szCs w:val="16"/>
              </w:rPr>
              <w:t> </w:t>
            </w:r>
          </w:p>
          <w:p w:rsidR="00551BA4" w:rsidRPr="00551BA4" w:rsidRDefault="00551BA4" w:rsidP="00551BA4">
            <w:pPr>
              <w:pStyle w:val="table10"/>
              <w:rPr>
                <w:color w:val="FF0000"/>
                <w:sz w:val="16"/>
                <w:szCs w:val="16"/>
              </w:rPr>
            </w:pPr>
            <w:r w:rsidRPr="00551BA4">
              <w:rPr>
                <w:color w:val="FF0000"/>
                <w:sz w:val="16"/>
                <w:szCs w:val="16"/>
              </w:rPr>
              <w:t>копия документа, подтверждающего совершение сделки, предметом которой является собака, – для регистрации собаки, требующей особой ответственности владельца, опасной собаки (при совершении сделки после 31 декабря 2024 г.)</w:t>
            </w:r>
          </w:p>
          <w:p w:rsidR="00551BA4" w:rsidRPr="00551BA4" w:rsidRDefault="00551BA4" w:rsidP="00551BA4">
            <w:pPr>
              <w:pStyle w:val="table10"/>
              <w:rPr>
                <w:color w:val="FF0000"/>
                <w:sz w:val="16"/>
                <w:szCs w:val="16"/>
              </w:rPr>
            </w:pPr>
            <w:r w:rsidRPr="00551BA4">
              <w:rPr>
                <w:color w:val="FF0000"/>
                <w:sz w:val="16"/>
                <w:szCs w:val="16"/>
              </w:rPr>
              <w:t> </w:t>
            </w:r>
          </w:p>
          <w:p w:rsidR="00551BA4" w:rsidRPr="00551BA4" w:rsidRDefault="00551BA4" w:rsidP="00551BA4">
            <w:pPr>
              <w:pStyle w:val="table10"/>
              <w:rPr>
                <w:color w:val="FF0000"/>
                <w:sz w:val="16"/>
                <w:szCs w:val="16"/>
              </w:rPr>
            </w:pPr>
            <w:r w:rsidRPr="00551BA4">
              <w:rPr>
                <w:color w:val="FF0000"/>
                <w:sz w:val="16"/>
                <w:szCs w:val="16"/>
              </w:rPr>
              <w:t xml:space="preserve">копия судебного </w:t>
            </w:r>
            <w:r w:rsidRPr="00551BA4">
              <w:rPr>
                <w:color w:val="FF0000"/>
                <w:sz w:val="16"/>
                <w:szCs w:val="16"/>
              </w:rPr>
              <w:lastRenderedPageBreak/>
              <w:t>постановления или решения уполномоченного государственного органа, подтверждающего, что собака является опасной, – для регистрации опасной собаки</w:t>
            </w:r>
          </w:p>
          <w:p w:rsidR="00551BA4" w:rsidRPr="00551BA4" w:rsidRDefault="00551BA4" w:rsidP="00551BA4">
            <w:pPr>
              <w:pStyle w:val="table10"/>
              <w:rPr>
                <w:color w:val="FF0000"/>
                <w:sz w:val="16"/>
                <w:szCs w:val="16"/>
              </w:rPr>
            </w:pPr>
            <w:r w:rsidRPr="00551BA4">
              <w:rPr>
                <w:color w:val="FF0000"/>
                <w:sz w:val="16"/>
                <w:szCs w:val="16"/>
              </w:rPr>
              <w:t> </w:t>
            </w:r>
          </w:p>
          <w:p w:rsidR="00551BA4" w:rsidRPr="00551BA4" w:rsidRDefault="00551BA4" w:rsidP="00551BA4">
            <w:pPr>
              <w:pStyle w:val="table10"/>
              <w:rPr>
                <w:color w:val="FF0000"/>
                <w:sz w:val="16"/>
                <w:szCs w:val="16"/>
              </w:rPr>
            </w:pPr>
            <w:r w:rsidRPr="00551BA4">
              <w:rPr>
                <w:color w:val="FF0000"/>
                <w:sz w:val="16"/>
                <w:szCs w:val="16"/>
              </w:rPr>
              <w:t>письменное согласие всех совершеннолетних лиц, проживающих в квартире многоквартирного или блокированного жилого дома, одноквартирном жилом доме, – в случае регистрации животного-компаньона в квартире многоквартирного или блокированного жилого дома, одноквартирном жилом доме, где проживают несколько собственников (нанимателей)</w:t>
            </w:r>
          </w:p>
          <w:p w:rsidR="00551BA4" w:rsidRPr="00551BA4" w:rsidRDefault="00551BA4" w:rsidP="00551BA4">
            <w:pPr>
              <w:pStyle w:val="table10"/>
              <w:rPr>
                <w:color w:val="FF0000"/>
                <w:sz w:val="16"/>
                <w:szCs w:val="16"/>
              </w:rPr>
            </w:pPr>
            <w:r w:rsidRPr="00551BA4">
              <w:rPr>
                <w:color w:val="FF0000"/>
                <w:sz w:val="16"/>
                <w:szCs w:val="16"/>
              </w:rPr>
              <w:t> </w:t>
            </w:r>
          </w:p>
          <w:p w:rsidR="00703931" w:rsidRPr="00D6059E" w:rsidRDefault="00551BA4" w:rsidP="00551BA4">
            <w:pPr>
              <w:jc w:val="both"/>
              <w:rPr>
                <w:rFonts w:ascii="Times New Roman" w:eastAsia="Times New Roman" w:hAnsi="Times New Roman" w:cs="Times New Roman"/>
                <w:sz w:val="16"/>
                <w:szCs w:val="16"/>
              </w:rPr>
            </w:pPr>
            <w:r w:rsidRPr="00551BA4">
              <w:rPr>
                <w:rFonts w:ascii="Times New Roman" w:hAnsi="Times New Roman" w:cs="Times New Roman"/>
                <w:color w:val="FF0000"/>
                <w:sz w:val="16"/>
                <w:szCs w:val="16"/>
              </w:rPr>
              <w:t xml:space="preserve">письменное согласие </w:t>
            </w:r>
            <w:proofErr w:type="spellStart"/>
            <w:r w:rsidRPr="00551BA4">
              <w:rPr>
                <w:rFonts w:ascii="Times New Roman" w:hAnsi="Times New Roman" w:cs="Times New Roman"/>
                <w:color w:val="FF0000"/>
                <w:sz w:val="16"/>
                <w:szCs w:val="16"/>
              </w:rPr>
              <w:t>наймодателя</w:t>
            </w:r>
            <w:proofErr w:type="spellEnd"/>
            <w:r w:rsidRPr="00551BA4">
              <w:rPr>
                <w:rFonts w:ascii="Times New Roman" w:hAnsi="Times New Roman" w:cs="Times New Roman"/>
                <w:color w:val="FF0000"/>
                <w:sz w:val="16"/>
                <w:szCs w:val="16"/>
              </w:rPr>
              <w:t> – в случае регистрации животного-компаньона в квартире многоквартирного или блокированного жилого дома, одноквартирном жилом доме, занимаемых по договору найма</w:t>
            </w:r>
          </w:p>
        </w:tc>
        <w:tc>
          <w:tcPr>
            <w:tcW w:w="2550" w:type="dxa"/>
          </w:tcPr>
          <w:p w:rsidR="00703931" w:rsidRPr="00D6059E" w:rsidRDefault="009C4657"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 xml:space="preserve">                      -</w:t>
            </w:r>
          </w:p>
        </w:tc>
        <w:tc>
          <w:tcPr>
            <w:tcW w:w="1418"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703931" w:rsidRPr="00D6059E" w:rsidRDefault="0064512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 рабочий день</w:t>
            </w:r>
          </w:p>
        </w:tc>
        <w:tc>
          <w:tcPr>
            <w:tcW w:w="1304"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703931" w:rsidRPr="00D6059E" w:rsidRDefault="009C4657"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w:t>
            </w:r>
          </w:p>
        </w:tc>
      </w:tr>
      <w:tr w:rsidR="004B4E73" w:rsidRPr="00801585" w:rsidTr="009E7744">
        <w:tc>
          <w:tcPr>
            <w:tcW w:w="16013" w:type="dxa"/>
            <w:gridSpan w:val="9"/>
          </w:tcPr>
          <w:p w:rsidR="00703931" w:rsidRPr="00D6059E" w:rsidRDefault="00703931" w:rsidP="00D6059E">
            <w:pPr>
              <w:jc w:val="both"/>
              <w:rPr>
                <w:rFonts w:ascii="Times New Roman" w:hAnsi="Times New Roman" w:cs="Times New Roman"/>
                <w:sz w:val="16"/>
                <w:szCs w:val="16"/>
              </w:rPr>
            </w:pPr>
          </w:p>
          <w:p w:rsidR="00703931" w:rsidRPr="00D6059E" w:rsidRDefault="00703931" w:rsidP="00D6059E">
            <w:pPr>
              <w:jc w:val="center"/>
              <w:rPr>
                <w:rFonts w:ascii="Times New Roman" w:hAnsi="Times New Roman" w:cs="Times New Roman"/>
                <w:sz w:val="16"/>
                <w:szCs w:val="16"/>
              </w:rPr>
            </w:pPr>
            <w:r w:rsidRPr="00D6059E">
              <w:rPr>
                <w:rFonts w:ascii="Times New Roman" w:hAnsi="Times New Roman" w:cs="Times New Roman"/>
                <w:sz w:val="16"/>
                <w:szCs w:val="16"/>
              </w:rPr>
              <w:t>1</w:t>
            </w:r>
            <w:r w:rsidR="00AD3C4B" w:rsidRPr="00D6059E">
              <w:rPr>
                <w:rFonts w:ascii="Times New Roman" w:hAnsi="Times New Roman" w:cs="Times New Roman"/>
                <w:sz w:val="16"/>
                <w:szCs w:val="16"/>
              </w:rPr>
              <w:t>2</w:t>
            </w:r>
            <w:r w:rsidRPr="00D6059E">
              <w:rPr>
                <w:rFonts w:ascii="Times New Roman" w:hAnsi="Times New Roman" w:cs="Times New Roman"/>
                <w:sz w:val="16"/>
                <w:szCs w:val="16"/>
              </w:rPr>
              <w:t xml:space="preserve">. </w:t>
            </w:r>
            <w:r w:rsidR="001C7B77" w:rsidRPr="00D6059E">
              <w:rPr>
                <w:rFonts w:ascii="Times New Roman" w:hAnsi="Times New Roman" w:cs="Times New Roman"/>
                <w:sz w:val="16"/>
                <w:szCs w:val="16"/>
              </w:rPr>
              <w:t>ПОЛУЧЕННЫЕ ДОХОДЫ И УПЛАЧЕННЫЕ НАЛОГИ, СБОРЫ (ПОШЛИНЫ). ПОЛУЧЕНИЕ ИНФОРМАЦИИ ИЗ ЕДИНОГО ГОСУДАРСТВЕННОГО РЕГИСТРА ЮРИДИЧЕСКИХ ЛИЦ И ИНДИВИДУАЛЬНЫХ ПРЕДПРИНИМАТЕЛЕЙ. ПОЛУЧЕНИЕ ИНФОРМАЦИИ ИЗ АРХИВНЫХ ДОКУМЕНТОВ</w:t>
            </w:r>
          </w:p>
          <w:p w:rsidR="00703931" w:rsidRPr="00D6059E" w:rsidRDefault="00703931" w:rsidP="00D6059E">
            <w:pPr>
              <w:jc w:val="both"/>
              <w:rPr>
                <w:rFonts w:ascii="Times New Roman" w:hAnsi="Times New Roman" w:cs="Times New Roman"/>
                <w:sz w:val="16"/>
                <w:szCs w:val="16"/>
              </w:rPr>
            </w:pPr>
          </w:p>
        </w:tc>
      </w:tr>
      <w:tr w:rsidR="004B4E73" w:rsidRPr="00801585" w:rsidTr="00B30C88">
        <w:tc>
          <w:tcPr>
            <w:tcW w:w="566" w:type="dxa"/>
          </w:tcPr>
          <w:p w:rsidR="00703931" w:rsidRPr="009C4657" w:rsidRDefault="009C4657" w:rsidP="00B37E7B">
            <w:pPr>
              <w:spacing w:line="240" w:lineRule="exact"/>
              <w:jc w:val="both"/>
              <w:rPr>
                <w:rFonts w:ascii="Times New Roman" w:hAnsi="Times New Roman"/>
                <w:sz w:val="16"/>
                <w:szCs w:val="24"/>
              </w:rPr>
            </w:pPr>
            <w:r>
              <w:rPr>
                <w:rFonts w:ascii="Times New Roman" w:hAnsi="Times New Roman"/>
                <w:sz w:val="16"/>
                <w:szCs w:val="24"/>
              </w:rPr>
              <w:t>1</w:t>
            </w:r>
            <w:r w:rsidR="00B37E7B">
              <w:rPr>
                <w:rFonts w:ascii="Times New Roman" w:hAnsi="Times New Roman"/>
                <w:sz w:val="16"/>
                <w:szCs w:val="24"/>
              </w:rPr>
              <w:t>30</w:t>
            </w:r>
            <w:r>
              <w:rPr>
                <w:rFonts w:ascii="Times New Roman" w:hAnsi="Times New Roman"/>
                <w:sz w:val="16"/>
                <w:szCs w:val="24"/>
              </w:rPr>
              <w:t>.</w:t>
            </w:r>
          </w:p>
        </w:tc>
        <w:tc>
          <w:tcPr>
            <w:tcW w:w="2659"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18.14 </w:t>
            </w:r>
            <w:r w:rsidR="00645124" w:rsidRPr="00D6059E">
              <w:rPr>
                <w:rFonts w:ascii="Times New Roman" w:hAnsi="Times New Roman" w:cs="Times New Roman"/>
                <w:sz w:val="16"/>
                <w:szCs w:val="16"/>
              </w:rPr>
              <w:t xml:space="preserve">Выдача справки, подтверждающей, что реализуемая продукция произведена физическим лицом и (или) лицами, состоящими с ним в отношениях близкого родства (родители (усыновители, удочерители),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на земельном участке, находящемся на территории Республики Беларусь и </w:t>
            </w:r>
            <w:r w:rsidR="00645124" w:rsidRPr="00D6059E">
              <w:rPr>
                <w:rFonts w:ascii="Times New Roman" w:hAnsi="Times New Roman" w:cs="Times New Roman"/>
                <w:sz w:val="16"/>
                <w:szCs w:val="16"/>
              </w:rPr>
              <w:lastRenderedPageBreak/>
              <w:t>предоставленном ему и (или) таким лицам для строительства и (или) обслуживания одноквартирного жилого дома,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ведения личного подсобного хозяйства, огородничества, сенокошения и выпаса сельскохозяйственных животных, садоводства, дачного строительства, в виде служебного земельного надела</w:t>
            </w:r>
          </w:p>
        </w:tc>
        <w:tc>
          <w:tcPr>
            <w:tcW w:w="2272" w:type="dxa"/>
          </w:tcPr>
          <w:p w:rsidR="00645124" w:rsidRPr="00D6059E" w:rsidRDefault="0064512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заявление</w:t>
            </w:r>
          </w:p>
          <w:p w:rsidR="00645124" w:rsidRPr="00D6059E" w:rsidRDefault="00645124" w:rsidP="00D6059E">
            <w:pPr>
              <w:jc w:val="both"/>
              <w:rPr>
                <w:rFonts w:ascii="Times New Roman" w:eastAsia="Times New Roman" w:hAnsi="Times New Roman" w:cs="Times New Roman"/>
                <w:sz w:val="16"/>
                <w:szCs w:val="16"/>
              </w:rPr>
            </w:pPr>
          </w:p>
          <w:p w:rsidR="00645124" w:rsidRPr="00D6059E" w:rsidRDefault="0064512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w:t>
            </w:r>
          </w:p>
          <w:p w:rsidR="00645124" w:rsidRPr="00D6059E" w:rsidRDefault="00645124" w:rsidP="00D6059E">
            <w:pPr>
              <w:jc w:val="both"/>
              <w:rPr>
                <w:rFonts w:ascii="Times New Roman" w:eastAsia="Times New Roman" w:hAnsi="Times New Roman" w:cs="Times New Roman"/>
                <w:sz w:val="16"/>
                <w:szCs w:val="16"/>
              </w:rPr>
            </w:pPr>
          </w:p>
          <w:p w:rsidR="00645124" w:rsidRPr="00D6059E" w:rsidRDefault="0064512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документы, подтверждающие отношения близкого родства (родители (усыновители, удочерители),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w:t>
            </w:r>
            <w:r w:rsidRPr="00D6059E">
              <w:rPr>
                <w:rFonts w:ascii="Times New Roman" w:eastAsia="Times New Roman" w:hAnsi="Times New Roman" w:cs="Times New Roman"/>
                <w:sz w:val="16"/>
                <w:szCs w:val="16"/>
              </w:rPr>
              <w:lastRenderedPageBreak/>
              <w:t>попечителя и подопечного, – в случае, если продукция произведена лицами, с которыми заявитель состоит в таких отношениях</w:t>
            </w:r>
          </w:p>
          <w:p w:rsidR="00645124" w:rsidRPr="00D6059E" w:rsidRDefault="00645124" w:rsidP="00D6059E">
            <w:pPr>
              <w:jc w:val="both"/>
              <w:rPr>
                <w:rFonts w:ascii="Times New Roman" w:eastAsia="Times New Roman" w:hAnsi="Times New Roman" w:cs="Times New Roman"/>
                <w:sz w:val="16"/>
                <w:szCs w:val="16"/>
              </w:rPr>
            </w:pPr>
          </w:p>
          <w:p w:rsidR="00703931" w:rsidRPr="00D6059E" w:rsidRDefault="000218C0" w:rsidP="00D6059E">
            <w:pPr>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2550" w:type="dxa"/>
          </w:tcPr>
          <w:p w:rsidR="00703931" w:rsidRPr="00D6059E" w:rsidRDefault="009C4657"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 xml:space="preserve">                          -</w:t>
            </w:r>
          </w:p>
        </w:tc>
        <w:tc>
          <w:tcPr>
            <w:tcW w:w="1418"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703931" w:rsidRPr="00D6059E" w:rsidRDefault="0064512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5 дней со дня подачи заявления, а в случае запроса документов и (или) сведений от других государственных органов, иных организаций – 15 дней</w:t>
            </w:r>
          </w:p>
        </w:tc>
        <w:tc>
          <w:tcPr>
            <w:tcW w:w="1304"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до завершения реализации указанной в справке продукции, но не более 1 года со дня выдачи справки</w:t>
            </w:r>
          </w:p>
        </w:tc>
        <w:tc>
          <w:tcPr>
            <w:tcW w:w="2380"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Отдел жилищно-коммунального хозяйства и благоустройства администрации</w:t>
            </w:r>
          </w:p>
        </w:tc>
      </w:tr>
      <w:tr w:rsidR="004B4E73" w:rsidRPr="00801585" w:rsidTr="00B30C88">
        <w:tc>
          <w:tcPr>
            <w:tcW w:w="566" w:type="dxa"/>
          </w:tcPr>
          <w:p w:rsidR="00703931" w:rsidRPr="009C4657" w:rsidRDefault="009C4657" w:rsidP="00B37E7B">
            <w:pPr>
              <w:spacing w:line="240" w:lineRule="exact"/>
              <w:jc w:val="both"/>
              <w:rPr>
                <w:rFonts w:ascii="Times New Roman" w:hAnsi="Times New Roman"/>
                <w:sz w:val="16"/>
                <w:szCs w:val="24"/>
              </w:rPr>
            </w:pPr>
            <w:r>
              <w:rPr>
                <w:rFonts w:ascii="Times New Roman" w:hAnsi="Times New Roman"/>
                <w:sz w:val="16"/>
                <w:szCs w:val="24"/>
              </w:rPr>
              <w:lastRenderedPageBreak/>
              <w:t>13</w:t>
            </w:r>
            <w:r w:rsidR="00B37E7B">
              <w:rPr>
                <w:rFonts w:ascii="Times New Roman" w:hAnsi="Times New Roman"/>
                <w:sz w:val="16"/>
                <w:szCs w:val="24"/>
              </w:rPr>
              <w:t>1</w:t>
            </w:r>
            <w:r>
              <w:rPr>
                <w:rFonts w:ascii="Times New Roman" w:hAnsi="Times New Roman"/>
                <w:sz w:val="16"/>
                <w:szCs w:val="24"/>
              </w:rPr>
              <w:t>.</w:t>
            </w:r>
          </w:p>
        </w:tc>
        <w:tc>
          <w:tcPr>
            <w:tcW w:w="2659"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18.16 Принятие решения о предоставлении (об отказе в предоставлении) льгот по налогам, сборам (пошлинам), полностью уплачиваемым в местные бюджеты, а также арендной плате за земельные участки, находящиеся в государственной собственности, и транспортному налогу¹</w:t>
            </w:r>
          </w:p>
        </w:tc>
        <w:tc>
          <w:tcPr>
            <w:tcW w:w="2272" w:type="dxa"/>
          </w:tcPr>
          <w:p w:rsidR="00645124" w:rsidRPr="00D6059E" w:rsidRDefault="0064512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p w:rsidR="00645124" w:rsidRPr="00D6059E" w:rsidRDefault="00645124" w:rsidP="00D6059E">
            <w:pPr>
              <w:jc w:val="both"/>
              <w:rPr>
                <w:rFonts w:ascii="Times New Roman" w:eastAsia="Times New Roman" w:hAnsi="Times New Roman" w:cs="Times New Roman"/>
                <w:sz w:val="16"/>
                <w:szCs w:val="16"/>
              </w:rPr>
            </w:pPr>
          </w:p>
          <w:p w:rsidR="00645124" w:rsidRPr="00D6059E" w:rsidRDefault="0064512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w:t>
            </w:r>
          </w:p>
          <w:p w:rsidR="00645124" w:rsidRPr="00D6059E" w:rsidRDefault="00645124" w:rsidP="00D6059E">
            <w:pPr>
              <w:jc w:val="both"/>
              <w:rPr>
                <w:rFonts w:ascii="Times New Roman" w:eastAsia="Times New Roman" w:hAnsi="Times New Roman" w:cs="Times New Roman"/>
                <w:sz w:val="16"/>
                <w:szCs w:val="16"/>
              </w:rPr>
            </w:pPr>
          </w:p>
          <w:p w:rsidR="00645124" w:rsidRPr="00D6059E" w:rsidRDefault="0064512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сведения о доходах гражданина за последние 12 месяцев, предшествующих месяцу подачи заявления, и (или) сведения о нахождении гражданина в трудной жизненной ситуации с приложением подтверждающих документов (при их наличии) </w:t>
            </w:r>
          </w:p>
          <w:p w:rsidR="00645124" w:rsidRPr="00D6059E" w:rsidRDefault="00645124" w:rsidP="00D6059E">
            <w:pPr>
              <w:jc w:val="both"/>
              <w:rPr>
                <w:rFonts w:ascii="Times New Roman" w:eastAsia="Times New Roman" w:hAnsi="Times New Roman" w:cs="Times New Roman"/>
                <w:sz w:val="16"/>
                <w:szCs w:val="16"/>
              </w:rPr>
            </w:pPr>
          </w:p>
          <w:p w:rsidR="00703931" w:rsidRPr="00D6059E" w:rsidRDefault="0064512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 том, что транспортное средство не используется при осуществлении предпринимательской деятельности (при их наличии), – в случае обращения за предоставлением льгот по транспортному налогу</w:t>
            </w:r>
          </w:p>
        </w:tc>
        <w:tc>
          <w:tcPr>
            <w:tcW w:w="2550" w:type="dxa"/>
          </w:tcPr>
          <w:p w:rsidR="00645124" w:rsidRPr="00D6059E" w:rsidRDefault="0064512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справка о занимаемом в данном населенном пункте жилом помещении, месте жительства и составе семьи</w:t>
            </w:r>
          </w:p>
          <w:p w:rsidR="00645124" w:rsidRPr="00D6059E" w:rsidRDefault="00645124" w:rsidP="00D6059E">
            <w:pPr>
              <w:widowControl w:val="0"/>
              <w:autoSpaceDE w:val="0"/>
              <w:autoSpaceDN w:val="0"/>
              <w:adjustRightInd w:val="0"/>
              <w:jc w:val="both"/>
              <w:rPr>
                <w:rFonts w:ascii="Times New Roman" w:eastAsia="Times New Roman" w:hAnsi="Times New Roman" w:cs="Times New Roman"/>
                <w:sz w:val="16"/>
                <w:szCs w:val="16"/>
              </w:rPr>
            </w:pPr>
          </w:p>
          <w:p w:rsidR="00645124" w:rsidRPr="00D6059E" w:rsidRDefault="0064512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из налогового органа по месту постановки физического лица на учет либо по месту нахождения объектов налогообложения земельным налогом, налогом на недвижимость, арендной платы за земельные участки, находящиеся в государственной собственности, о состоянии его расчетов с бюджетами</w:t>
            </w:r>
          </w:p>
          <w:p w:rsidR="00703931" w:rsidRPr="00D6059E" w:rsidRDefault="0064512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 наличии у гражданина в собственности недвижимого имущества, транспортных средств</w:t>
            </w:r>
          </w:p>
        </w:tc>
        <w:tc>
          <w:tcPr>
            <w:tcW w:w="1418"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304"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Витебский городской исполнительный комитет</w:t>
            </w:r>
          </w:p>
        </w:tc>
      </w:tr>
      <w:tr w:rsidR="00B37E7B" w:rsidRPr="00801585" w:rsidTr="00B37E7B">
        <w:tc>
          <w:tcPr>
            <w:tcW w:w="566" w:type="dxa"/>
          </w:tcPr>
          <w:p w:rsidR="00B37E7B" w:rsidRPr="009C4657" w:rsidRDefault="00B37E7B" w:rsidP="00B37E7B">
            <w:pPr>
              <w:spacing w:line="240" w:lineRule="exact"/>
              <w:jc w:val="both"/>
              <w:rPr>
                <w:rFonts w:ascii="Times New Roman" w:hAnsi="Times New Roman"/>
                <w:sz w:val="16"/>
                <w:szCs w:val="24"/>
              </w:rPr>
            </w:pPr>
            <w:r>
              <w:rPr>
                <w:rFonts w:ascii="Times New Roman" w:hAnsi="Times New Roman"/>
                <w:sz w:val="16"/>
                <w:szCs w:val="24"/>
              </w:rPr>
              <w:t>132.</w:t>
            </w:r>
          </w:p>
        </w:tc>
        <w:tc>
          <w:tcPr>
            <w:tcW w:w="2659" w:type="dxa"/>
          </w:tcPr>
          <w:p w:rsidR="00B37E7B" w:rsidRPr="00B37E7B" w:rsidRDefault="00B37E7B" w:rsidP="00B37E7B">
            <w:pPr>
              <w:jc w:val="both"/>
              <w:rPr>
                <w:rFonts w:ascii="Times New Roman" w:hAnsi="Times New Roman" w:cs="Times New Roman"/>
                <w:sz w:val="16"/>
                <w:szCs w:val="16"/>
              </w:rPr>
            </w:pPr>
            <w:r w:rsidRPr="00B37E7B">
              <w:rPr>
                <w:rFonts w:ascii="Times New Roman" w:eastAsia="Times New Roman" w:hAnsi="Times New Roman"/>
                <w:sz w:val="16"/>
                <w:szCs w:val="16"/>
              </w:rPr>
              <w:t xml:space="preserve">18.16¹ </w:t>
            </w:r>
            <w:r w:rsidRPr="00B37E7B">
              <w:rPr>
                <w:rFonts w:ascii="Times New Roman" w:hAnsi="Times New Roman"/>
                <w:bCs/>
                <w:sz w:val="16"/>
                <w:szCs w:val="16"/>
              </w:rPr>
              <w:t>Принятие решения о применении сбора за осуществление ремесленной деятельности</w:t>
            </w:r>
          </w:p>
        </w:tc>
        <w:tc>
          <w:tcPr>
            <w:tcW w:w="2272" w:type="dxa"/>
          </w:tcPr>
          <w:p w:rsidR="00B37E7B" w:rsidRPr="00D6059E" w:rsidRDefault="00CB5005" w:rsidP="00B37E7B">
            <w:pPr>
              <w:jc w:val="both"/>
              <w:rPr>
                <w:rFonts w:ascii="Times New Roman" w:eastAsia="Times New Roman" w:hAnsi="Times New Roman" w:cs="Times New Roman"/>
                <w:sz w:val="16"/>
                <w:szCs w:val="16"/>
              </w:rPr>
            </w:pPr>
            <w:r w:rsidRPr="00232DAF">
              <w:rPr>
                <w:rFonts w:ascii="Times New Roman" w:eastAsia="Times New Roman" w:hAnsi="Times New Roman" w:cs="Times New Roman"/>
                <w:sz w:val="20"/>
                <w:szCs w:val="20"/>
              </w:rPr>
              <w:t>з</w:t>
            </w:r>
            <w:r w:rsidRPr="00CB5005">
              <w:rPr>
                <w:rFonts w:ascii="Times New Roman" w:eastAsia="Times New Roman" w:hAnsi="Times New Roman" w:cs="Times New Roman"/>
                <w:sz w:val="16"/>
                <w:szCs w:val="16"/>
              </w:rPr>
              <w:t>аявление</w:t>
            </w:r>
            <w:r w:rsidRPr="00CB5005">
              <w:rPr>
                <w:rFonts w:ascii="Times New Roman" w:eastAsia="Times New Roman" w:hAnsi="Times New Roman" w:cs="Times New Roman"/>
                <w:sz w:val="16"/>
                <w:szCs w:val="16"/>
              </w:rPr>
              <w:br/>
            </w:r>
            <w:r w:rsidRPr="00CB5005">
              <w:rPr>
                <w:rFonts w:ascii="Times New Roman" w:eastAsia="Times New Roman" w:hAnsi="Times New Roman" w:cs="Times New Roman"/>
                <w:sz w:val="16"/>
                <w:szCs w:val="16"/>
              </w:rPr>
              <w:br/>
              <w:t>копия удостоверения инвалида или заключения медико-реабилитационной экспертной комиссии – для инвалидов I и II группы</w:t>
            </w:r>
            <w:r w:rsidRPr="00CB5005">
              <w:rPr>
                <w:rFonts w:ascii="Times New Roman" w:eastAsia="Times New Roman" w:hAnsi="Times New Roman" w:cs="Times New Roman"/>
                <w:sz w:val="16"/>
                <w:szCs w:val="16"/>
              </w:rPr>
              <w:br/>
            </w:r>
            <w:r w:rsidRPr="00CB5005">
              <w:rPr>
                <w:rFonts w:ascii="Times New Roman" w:eastAsia="Times New Roman" w:hAnsi="Times New Roman" w:cs="Times New Roman"/>
                <w:sz w:val="16"/>
                <w:szCs w:val="16"/>
              </w:rPr>
              <w:br/>
              <w:t xml:space="preserve">копия трудового договора (контракта) – для работающих </w:t>
            </w:r>
            <w:r w:rsidRPr="00CB5005">
              <w:rPr>
                <w:rFonts w:ascii="Times New Roman" w:eastAsia="Times New Roman" w:hAnsi="Times New Roman" w:cs="Times New Roman"/>
                <w:sz w:val="16"/>
                <w:szCs w:val="16"/>
              </w:rPr>
              <w:lastRenderedPageBreak/>
              <w:t>по должности служащего «мастер народных промыслов (ремесел)» в бюджетной организации или иных организациях, получающих субсидии, работники которых приравнены по оплате труда к работникам бюджетных организаций, на основании заключенного трудового договора (контракта) с установлением продолжительности рабочего времени не менее половины нормальной продолжительности рабочего времени, установленной законодательством о труде</w:t>
            </w:r>
            <w:r w:rsidRPr="00CB5005">
              <w:rPr>
                <w:rFonts w:ascii="Times New Roman" w:eastAsia="Times New Roman" w:hAnsi="Times New Roman" w:cs="Times New Roman"/>
                <w:sz w:val="16"/>
                <w:szCs w:val="16"/>
              </w:rPr>
              <w:br/>
            </w:r>
            <w:r w:rsidRPr="00CB5005">
              <w:rPr>
                <w:rFonts w:ascii="Times New Roman" w:eastAsia="Times New Roman" w:hAnsi="Times New Roman" w:cs="Times New Roman"/>
                <w:sz w:val="16"/>
                <w:szCs w:val="16"/>
              </w:rPr>
              <w:br/>
              <w:t>копия пенсионного удостоверения – для физических лиц, которым назначена трудовая пенсия по возрасту или за выслугу лет</w:t>
            </w:r>
          </w:p>
        </w:tc>
        <w:tc>
          <w:tcPr>
            <w:tcW w:w="2550" w:type="dxa"/>
          </w:tcPr>
          <w:p w:rsidR="004E1316" w:rsidRPr="004E1316" w:rsidRDefault="004E1316" w:rsidP="004E1316">
            <w:pPr>
              <w:pStyle w:val="table10"/>
              <w:rPr>
                <w:rFonts w:eastAsia="Times New Roman"/>
                <w:sz w:val="16"/>
                <w:szCs w:val="16"/>
              </w:rPr>
            </w:pPr>
            <w:r w:rsidRPr="004E1316">
              <w:rPr>
                <w:rFonts w:eastAsia="Times New Roman"/>
                <w:sz w:val="16"/>
                <w:szCs w:val="16"/>
              </w:rPr>
              <w:lastRenderedPageBreak/>
              <w:t>информация о присвоении физическому лицу статуса народного мастера (в отношении народных мастеров) – из Министерства культуры</w:t>
            </w:r>
          </w:p>
          <w:p w:rsidR="004E1316" w:rsidRPr="004E1316" w:rsidRDefault="004E1316" w:rsidP="004E1316">
            <w:pPr>
              <w:spacing w:before="120"/>
              <w:rPr>
                <w:rFonts w:ascii="Times New Roman" w:eastAsia="Times New Roman" w:hAnsi="Times New Roman" w:cs="Times New Roman"/>
                <w:sz w:val="16"/>
                <w:szCs w:val="16"/>
              </w:rPr>
            </w:pPr>
            <w:r w:rsidRPr="004E1316">
              <w:rPr>
                <w:rFonts w:ascii="Times New Roman" w:eastAsia="Times New Roman" w:hAnsi="Times New Roman" w:cs="Times New Roman"/>
                <w:sz w:val="16"/>
                <w:szCs w:val="16"/>
              </w:rPr>
              <w:t xml:space="preserve">информация о членстве физического лица в общественном объединении «Белорусский союз мастеров народного творчества» (в отношении членов данного </w:t>
            </w:r>
            <w:r w:rsidRPr="004E1316">
              <w:rPr>
                <w:rFonts w:ascii="Times New Roman" w:eastAsia="Times New Roman" w:hAnsi="Times New Roman" w:cs="Times New Roman"/>
                <w:sz w:val="16"/>
                <w:szCs w:val="16"/>
              </w:rPr>
              <w:lastRenderedPageBreak/>
              <w:t>общественного объединения) – из этого общественного объединения</w:t>
            </w:r>
          </w:p>
          <w:p w:rsidR="00B37E7B" w:rsidRPr="00D6059E" w:rsidRDefault="004E1316" w:rsidP="004E1316">
            <w:pPr>
              <w:spacing w:before="120"/>
              <w:rPr>
                <w:rFonts w:ascii="Times New Roman" w:eastAsia="Times New Roman" w:hAnsi="Times New Roman" w:cs="Times New Roman"/>
                <w:sz w:val="16"/>
                <w:szCs w:val="16"/>
              </w:rPr>
            </w:pPr>
            <w:r w:rsidRPr="004E1316">
              <w:rPr>
                <w:rFonts w:ascii="Times New Roman" w:eastAsia="Times New Roman" w:hAnsi="Times New Roman" w:cs="Times New Roman"/>
                <w:sz w:val="16"/>
                <w:szCs w:val="16"/>
              </w:rPr>
              <w:t>информация о подтверждении фактического проживания физического лица в соответствии с регистрацией по месту жительства в сельском населенном пункте с численностью населения до 50 человек (в отношении физических лиц, зарегистрированных по месту жительства и фактически проживающих в таких населенных пунктах) – из поселкового, сельского исполнительного комитета в соответствии с регистрацией по месту жительства физического лица</w:t>
            </w:r>
          </w:p>
        </w:tc>
        <w:tc>
          <w:tcPr>
            <w:tcW w:w="1418" w:type="dxa"/>
          </w:tcPr>
          <w:p w:rsidR="00B37E7B" w:rsidRPr="00D6059E" w:rsidRDefault="00B37E7B" w:rsidP="00B37E7B">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бесплатно</w:t>
            </w:r>
          </w:p>
        </w:tc>
        <w:tc>
          <w:tcPr>
            <w:tcW w:w="1276" w:type="dxa"/>
          </w:tcPr>
          <w:p w:rsidR="00B37E7B" w:rsidRPr="00D6059E" w:rsidRDefault="00B37E7B" w:rsidP="00CB5005">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15 </w:t>
            </w:r>
            <w:r w:rsidR="00CB5005">
              <w:rPr>
                <w:rFonts w:ascii="Times New Roman" w:eastAsia="Times New Roman" w:hAnsi="Times New Roman" w:cs="Times New Roman"/>
                <w:sz w:val="16"/>
                <w:szCs w:val="16"/>
              </w:rPr>
              <w:t xml:space="preserve">рабочих </w:t>
            </w:r>
            <w:r w:rsidRPr="00D6059E">
              <w:rPr>
                <w:rFonts w:ascii="Times New Roman" w:eastAsia="Times New Roman" w:hAnsi="Times New Roman" w:cs="Times New Roman"/>
                <w:sz w:val="16"/>
                <w:szCs w:val="16"/>
              </w:rPr>
              <w:t xml:space="preserve">дней </w:t>
            </w:r>
            <w:r w:rsidR="00CB5005">
              <w:rPr>
                <w:rFonts w:ascii="Times New Roman" w:eastAsia="Times New Roman" w:hAnsi="Times New Roman" w:cs="Times New Roman"/>
                <w:sz w:val="16"/>
                <w:szCs w:val="16"/>
              </w:rPr>
              <w:t xml:space="preserve"> </w:t>
            </w:r>
          </w:p>
        </w:tc>
        <w:tc>
          <w:tcPr>
            <w:tcW w:w="1304" w:type="dxa"/>
          </w:tcPr>
          <w:p w:rsidR="00B37E7B" w:rsidRPr="005C7172" w:rsidRDefault="005C7172" w:rsidP="00B37E7B">
            <w:pPr>
              <w:jc w:val="both"/>
              <w:rPr>
                <w:rFonts w:ascii="Times New Roman" w:eastAsia="Times New Roman" w:hAnsi="Times New Roman" w:cs="Times New Roman"/>
                <w:sz w:val="16"/>
                <w:szCs w:val="16"/>
              </w:rPr>
            </w:pPr>
            <w:r w:rsidRPr="005C7172">
              <w:rPr>
                <w:rFonts w:ascii="Times New Roman" w:eastAsia="Times New Roman" w:hAnsi="Times New Roman" w:cs="Times New Roman"/>
                <w:sz w:val="16"/>
                <w:szCs w:val="16"/>
              </w:rPr>
              <w:t xml:space="preserve">на период присвоения статуса народного мастера, если указанный период ограничен сроком, – в отношении народных </w:t>
            </w:r>
            <w:r w:rsidRPr="005C7172">
              <w:rPr>
                <w:rFonts w:ascii="Times New Roman" w:eastAsia="Times New Roman" w:hAnsi="Times New Roman" w:cs="Times New Roman"/>
                <w:sz w:val="16"/>
                <w:szCs w:val="16"/>
              </w:rPr>
              <w:lastRenderedPageBreak/>
              <w:t>мастеров</w:t>
            </w:r>
            <w:r w:rsidRPr="005C7172">
              <w:rPr>
                <w:rFonts w:ascii="Times New Roman" w:eastAsia="Times New Roman" w:hAnsi="Times New Roman" w:cs="Times New Roman"/>
                <w:sz w:val="16"/>
                <w:szCs w:val="16"/>
              </w:rPr>
              <w:br/>
            </w:r>
            <w:r w:rsidRPr="005C7172">
              <w:rPr>
                <w:rFonts w:ascii="Times New Roman" w:eastAsia="Times New Roman" w:hAnsi="Times New Roman" w:cs="Times New Roman"/>
                <w:sz w:val="16"/>
                <w:szCs w:val="16"/>
              </w:rPr>
              <w:br/>
              <w:t>на период установления инвалидности I или II группы, если указанный период ограничен сроком, – в отношении инвалидов I и II группы</w:t>
            </w:r>
            <w:r w:rsidRPr="005C7172">
              <w:rPr>
                <w:rFonts w:ascii="Times New Roman" w:eastAsia="Times New Roman" w:hAnsi="Times New Roman" w:cs="Times New Roman"/>
                <w:sz w:val="16"/>
                <w:szCs w:val="16"/>
              </w:rPr>
              <w:br/>
            </w:r>
            <w:r w:rsidRPr="005C7172">
              <w:rPr>
                <w:rFonts w:ascii="Times New Roman" w:eastAsia="Times New Roman" w:hAnsi="Times New Roman" w:cs="Times New Roman"/>
                <w:sz w:val="16"/>
                <w:szCs w:val="16"/>
              </w:rPr>
              <w:br/>
              <w:t>два года – в отношении физических лиц, зарегистрированных по месту жительства и фактически проживающих в сельских населенных пунктах с численностью населения до 50 человек</w:t>
            </w:r>
            <w:r w:rsidRPr="005C7172">
              <w:rPr>
                <w:rFonts w:ascii="Times New Roman" w:eastAsia="Times New Roman" w:hAnsi="Times New Roman" w:cs="Times New Roman"/>
                <w:sz w:val="16"/>
                <w:szCs w:val="16"/>
              </w:rPr>
              <w:br/>
            </w:r>
            <w:r w:rsidRPr="005C7172">
              <w:rPr>
                <w:rFonts w:ascii="Times New Roman" w:eastAsia="Times New Roman" w:hAnsi="Times New Roman" w:cs="Times New Roman"/>
                <w:sz w:val="16"/>
                <w:szCs w:val="16"/>
              </w:rPr>
              <w:br/>
              <w:t>бессрочно – в иных случаях</w:t>
            </w:r>
          </w:p>
        </w:tc>
        <w:tc>
          <w:tcPr>
            <w:tcW w:w="2380" w:type="dxa"/>
          </w:tcPr>
          <w:p w:rsidR="00B37E7B" w:rsidRPr="00D6059E" w:rsidRDefault="00B37E7B" w:rsidP="00B37E7B">
            <w:pPr>
              <w:jc w:val="both"/>
              <w:rPr>
                <w:rFonts w:ascii="Times New Roman" w:hAnsi="Times New Roman" w:cs="Times New Roman"/>
                <w:sz w:val="16"/>
                <w:szCs w:val="16"/>
              </w:rPr>
            </w:pPr>
            <w:r w:rsidRPr="00D6059E">
              <w:rPr>
                <w:rFonts w:ascii="Times New Roman" w:hAnsi="Times New Roman" w:cs="Times New Roman"/>
                <w:sz w:val="16"/>
                <w:szCs w:val="16"/>
              </w:rPr>
              <w:lastRenderedPageBreak/>
              <w:t>Служба «одно окно администрации Железнодорожного района г. Витебска</w:t>
            </w:r>
          </w:p>
          <w:p w:rsidR="00B37E7B" w:rsidRPr="00D6059E" w:rsidRDefault="00B37E7B" w:rsidP="00B37E7B">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w:t>
            </w:r>
            <w:proofErr w:type="spellStart"/>
            <w:r w:rsidRPr="00D6059E">
              <w:rPr>
                <w:rFonts w:ascii="Times New Roman" w:hAnsi="Times New Roman" w:cs="Times New Roman"/>
                <w:sz w:val="16"/>
                <w:szCs w:val="16"/>
              </w:rPr>
              <w:t>каб</w:t>
            </w:r>
            <w:proofErr w:type="spellEnd"/>
            <w:r w:rsidRPr="00D6059E">
              <w:rPr>
                <w:rFonts w:ascii="Times New Roman" w:hAnsi="Times New Roman" w:cs="Times New Roman"/>
                <w:sz w:val="16"/>
                <w:szCs w:val="16"/>
              </w:rPr>
              <w:t xml:space="preserve">. 10, 10-1 </w:t>
            </w:r>
          </w:p>
          <w:p w:rsidR="00B37E7B" w:rsidRPr="00D6059E" w:rsidRDefault="00B37E7B" w:rsidP="00B37E7B">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B37E7B" w:rsidRPr="00D6059E" w:rsidRDefault="00B37E7B" w:rsidP="00B37E7B">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B37E7B" w:rsidRPr="00D6059E" w:rsidRDefault="00B37E7B" w:rsidP="00B37E7B">
            <w:pPr>
              <w:jc w:val="both"/>
              <w:rPr>
                <w:rFonts w:ascii="Times New Roman" w:hAnsi="Times New Roman" w:cs="Times New Roman"/>
                <w:sz w:val="16"/>
                <w:szCs w:val="16"/>
              </w:rPr>
            </w:pPr>
            <w:r w:rsidRPr="00D6059E">
              <w:rPr>
                <w:rFonts w:ascii="Times New Roman" w:hAnsi="Times New Roman" w:cs="Times New Roman"/>
                <w:sz w:val="16"/>
                <w:szCs w:val="16"/>
              </w:rPr>
              <w:lastRenderedPageBreak/>
              <w:t>1-я, 3-я суббота месяца – 09:00-13:00.</w:t>
            </w:r>
          </w:p>
          <w:p w:rsidR="00B37E7B" w:rsidRPr="00D6059E" w:rsidRDefault="00B37E7B" w:rsidP="00B37E7B">
            <w:pPr>
              <w:jc w:val="both"/>
              <w:rPr>
                <w:rFonts w:ascii="Times New Roman" w:hAnsi="Times New Roman" w:cs="Times New Roman"/>
                <w:sz w:val="16"/>
                <w:szCs w:val="16"/>
              </w:rPr>
            </w:pPr>
            <w:r w:rsidRPr="00D6059E">
              <w:rPr>
                <w:rFonts w:ascii="Times New Roman" w:hAnsi="Times New Roman" w:cs="Times New Roman"/>
                <w:sz w:val="16"/>
                <w:szCs w:val="16"/>
              </w:rPr>
              <w:t>Прием может осуществляться по предварительной записи по телефонам: 60 25 52</w:t>
            </w:r>
          </w:p>
        </w:tc>
        <w:tc>
          <w:tcPr>
            <w:tcW w:w="1588" w:type="dxa"/>
          </w:tcPr>
          <w:p w:rsidR="00B37E7B" w:rsidRPr="00D6059E" w:rsidRDefault="00B37E7B" w:rsidP="00B37E7B">
            <w:pPr>
              <w:jc w:val="both"/>
              <w:rPr>
                <w:rFonts w:ascii="Times New Roman" w:hAnsi="Times New Roman" w:cs="Times New Roman"/>
                <w:sz w:val="16"/>
                <w:szCs w:val="16"/>
              </w:rPr>
            </w:pPr>
            <w:r>
              <w:rPr>
                <w:rFonts w:ascii="Times New Roman" w:hAnsi="Times New Roman" w:cs="Times New Roman"/>
                <w:sz w:val="16"/>
                <w:szCs w:val="16"/>
              </w:rPr>
              <w:lastRenderedPageBreak/>
              <w:t>Отдел экономики администрации</w:t>
            </w:r>
          </w:p>
        </w:tc>
      </w:tr>
      <w:tr w:rsidR="004B4E73" w:rsidRPr="00801585" w:rsidTr="00B30C88">
        <w:tc>
          <w:tcPr>
            <w:tcW w:w="566" w:type="dxa"/>
          </w:tcPr>
          <w:p w:rsidR="00703931" w:rsidRPr="009C4657" w:rsidRDefault="009C4657" w:rsidP="00B37E7B">
            <w:pPr>
              <w:spacing w:line="240" w:lineRule="exact"/>
              <w:jc w:val="both"/>
              <w:rPr>
                <w:rFonts w:ascii="Times New Roman" w:hAnsi="Times New Roman"/>
                <w:sz w:val="16"/>
                <w:szCs w:val="24"/>
              </w:rPr>
            </w:pPr>
            <w:r>
              <w:rPr>
                <w:rFonts w:ascii="Times New Roman" w:hAnsi="Times New Roman"/>
                <w:sz w:val="16"/>
                <w:szCs w:val="24"/>
              </w:rPr>
              <w:lastRenderedPageBreak/>
              <w:t>13</w:t>
            </w:r>
            <w:r w:rsidR="00B37E7B">
              <w:rPr>
                <w:rFonts w:ascii="Times New Roman" w:hAnsi="Times New Roman"/>
                <w:sz w:val="16"/>
                <w:szCs w:val="24"/>
              </w:rPr>
              <w:t>3</w:t>
            </w:r>
            <w:r>
              <w:rPr>
                <w:rFonts w:ascii="Times New Roman" w:hAnsi="Times New Roman"/>
                <w:sz w:val="16"/>
                <w:szCs w:val="24"/>
              </w:rPr>
              <w:t>.</w:t>
            </w:r>
          </w:p>
        </w:tc>
        <w:tc>
          <w:tcPr>
            <w:tcW w:w="2659"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18.17 Принятие решения об изменении установленного законодательством срока уплаты налога, сбора (пошлины), пеней¹</w:t>
            </w:r>
          </w:p>
        </w:tc>
        <w:tc>
          <w:tcPr>
            <w:tcW w:w="2272" w:type="dxa"/>
          </w:tcPr>
          <w:p w:rsidR="00645124" w:rsidRPr="00D6059E" w:rsidRDefault="0064512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p w:rsidR="00645124" w:rsidRPr="00D6059E" w:rsidRDefault="0064512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w:t>
            </w:r>
          </w:p>
          <w:p w:rsidR="00703931" w:rsidRPr="00D6059E" w:rsidRDefault="0064512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 доходах физического лица за последние 12 месяцев, предшествующих месяцу подачи заявления, и (или) сведения о нахождении физического лица в трудной жизненной ситуации (при их наличии)</w:t>
            </w:r>
          </w:p>
        </w:tc>
        <w:tc>
          <w:tcPr>
            <w:tcW w:w="2550" w:type="dxa"/>
          </w:tcPr>
          <w:p w:rsidR="00703931" w:rsidRPr="00D6059E" w:rsidRDefault="0064512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справка о занимаемом в данном населенном пункте жилом помещении, месте жительства и составе семьи</w:t>
            </w:r>
          </w:p>
          <w:p w:rsidR="00645124" w:rsidRPr="00D6059E" w:rsidRDefault="00645124" w:rsidP="00D6059E">
            <w:pPr>
              <w:widowControl w:val="0"/>
              <w:autoSpaceDE w:val="0"/>
              <w:autoSpaceDN w:val="0"/>
              <w:adjustRightInd w:val="0"/>
              <w:jc w:val="both"/>
              <w:rPr>
                <w:rFonts w:ascii="Times New Roman" w:eastAsia="Times New Roman" w:hAnsi="Times New Roman" w:cs="Times New Roman"/>
                <w:sz w:val="16"/>
                <w:szCs w:val="16"/>
              </w:rPr>
            </w:pPr>
          </w:p>
          <w:p w:rsidR="00645124" w:rsidRPr="00D6059E" w:rsidRDefault="0064512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из налогового органа по месту постановки физического лица на учет либо по месту нахождения объектов налогообложения земельным налогом и (или) налогом на недвижимость о состоянии его расчетов с бюджетом</w:t>
            </w:r>
          </w:p>
        </w:tc>
        <w:tc>
          <w:tcPr>
            <w:tcW w:w="1418"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30 рабочих дней со дня подачи заявления и документов</w:t>
            </w:r>
          </w:p>
        </w:tc>
        <w:tc>
          <w:tcPr>
            <w:tcW w:w="1304"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до прекращения измененного срока уплаты налога, сбора (пошлины), пеней</w:t>
            </w:r>
          </w:p>
        </w:tc>
        <w:tc>
          <w:tcPr>
            <w:tcW w:w="2380"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Витебский городской исполнительный комитет</w:t>
            </w:r>
          </w:p>
        </w:tc>
      </w:tr>
      <w:tr w:rsidR="004B4E73" w:rsidRPr="00801585" w:rsidTr="00B30C88">
        <w:tc>
          <w:tcPr>
            <w:tcW w:w="566" w:type="dxa"/>
          </w:tcPr>
          <w:p w:rsidR="00703931" w:rsidRPr="009C4657" w:rsidRDefault="009C4657" w:rsidP="00B37E7B">
            <w:pPr>
              <w:spacing w:line="240" w:lineRule="exact"/>
              <w:jc w:val="both"/>
              <w:rPr>
                <w:rFonts w:ascii="Times New Roman" w:hAnsi="Times New Roman"/>
                <w:sz w:val="16"/>
                <w:szCs w:val="24"/>
              </w:rPr>
            </w:pPr>
            <w:r>
              <w:rPr>
                <w:rFonts w:ascii="Times New Roman" w:hAnsi="Times New Roman"/>
                <w:sz w:val="16"/>
                <w:szCs w:val="24"/>
              </w:rPr>
              <w:t>13</w:t>
            </w:r>
            <w:r w:rsidR="00B37E7B">
              <w:rPr>
                <w:rFonts w:ascii="Times New Roman" w:hAnsi="Times New Roman"/>
                <w:sz w:val="16"/>
                <w:szCs w:val="24"/>
              </w:rPr>
              <w:t>4</w:t>
            </w:r>
            <w:r>
              <w:rPr>
                <w:rFonts w:ascii="Times New Roman" w:hAnsi="Times New Roman"/>
                <w:sz w:val="16"/>
                <w:szCs w:val="24"/>
              </w:rPr>
              <w:t>.</w:t>
            </w:r>
          </w:p>
        </w:tc>
        <w:tc>
          <w:tcPr>
            <w:tcW w:w="2659"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18.18 Предоставление информации из Единого государственного регистра юридических лиц и индивидуальных предпринимателей</w:t>
            </w:r>
          </w:p>
        </w:tc>
        <w:tc>
          <w:tcPr>
            <w:tcW w:w="2272"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p w:rsidR="00703931" w:rsidRPr="00D6059E" w:rsidRDefault="00703931" w:rsidP="00D6059E">
            <w:pPr>
              <w:jc w:val="both"/>
              <w:rPr>
                <w:rFonts w:ascii="Times New Roman" w:eastAsia="Times New Roman" w:hAnsi="Times New Roman" w:cs="Times New Roman"/>
                <w:sz w:val="16"/>
                <w:szCs w:val="16"/>
              </w:rPr>
            </w:pPr>
          </w:p>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документ, подтверждающий внесение платы</w:t>
            </w:r>
          </w:p>
        </w:tc>
        <w:tc>
          <w:tcPr>
            <w:tcW w:w="2550" w:type="dxa"/>
          </w:tcPr>
          <w:p w:rsidR="00703931" w:rsidRPr="00D6059E" w:rsidRDefault="009C4657"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                 -</w:t>
            </w:r>
          </w:p>
        </w:tc>
        <w:tc>
          <w:tcPr>
            <w:tcW w:w="1418" w:type="dxa"/>
          </w:tcPr>
          <w:p w:rsidR="00CF51AA" w:rsidRPr="00D6059E" w:rsidRDefault="00CF51AA"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бесплатно – в случае запросов о предоставлении информации о </w:t>
            </w:r>
            <w:r w:rsidRPr="00D6059E">
              <w:rPr>
                <w:rFonts w:ascii="Times New Roman" w:eastAsia="Times New Roman" w:hAnsi="Times New Roman" w:cs="Times New Roman"/>
                <w:sz w:val="16"/>
                <w:szCs w:val="16"/>
              </w:rPr>
              <w:lastRenderedPageBreak/>
              <w:t>субъектах предпринимательской деятельности, осуществляющих деятельность, связанную с трудоустройством граждан Республики Беларусь за границей, сбором и распространением (в том числе в глобальной компьютерной сети Интернет) информации о физических лицах в целях их знакомства, деятельность по оказанию психологической помощи, а также запросов о предоставлении информации в целях защиты прав потребителей, начисления пенсий, социальных пособий и иных социальных выплат</w:t>
            </w:r>
          </w:p>
          <w:p w:rsidR="00CF51AA" w:rsidRPr="00D6059E" w:rsidRDefault="00CF51AA" w:rsidP="00D6059E">
            <w:pPr>
              <w:jc w:val="both"/>
              <w:rPr>
                <w:rFonts w:ascii="Times New Roman" w:eastAsia="Times New Roman" w:hAnsi="Times New Roman" w:cs="Times New Roman"/>
                <w:sz w:val="16"/>
                <w:szCs w:val="16"/>
              </w:rPr>
            </w:pPr>
          </w:p>
          <w:p w:rsidR="00120E8B" w:rsidRPr="00D6059E" w:rsidRDefault="00120E8B" w:rsidP="00D6059E">
            <w:pPr>
              <w:jc w:val="both"/>
              <w:rPr>
                <w:rFonts w:ascii="Times New Roman" w:eastAsia="Times New Roman" w:hAnsi="Times New Roman" w:cs="Times New Roman"/>
                <w:sz w:val="16"/>
                <w:szCs w:val="16"/>
              </w:rPr>
            </w:pPr>
          </w:p>
          <w:p w:rsidR="00CF51AA" w:rsidRPr="00D6059E" w:rsidRDefault="00CF51AA"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 базовая величина – в иных случаях за каждый экземпляр выписки по каждому юридическому лицу, индивидуальному предпринимателю</w:t>
            </w:r>
          </w:p>
          <w:p w:rsidR="00CF51AA" w:rsidRPr="00D6059E" w:rsidRDefault="00CF51AA" w:rsidP="00D6059E">
            <w:pPr>
              <w:jc w:val="both"/>
              <w:rPr>
                <w:rFonts w:ascii="Times New Roman" w:eastAsia="Times New Roman" w:hAnsi="Times New Roman" w:cs="Times New Roman"/>
                <w:sz w:val="16"/>
                <w:szCs w:val="16"/>
              </w:rPr>
            </w:pPr>
          </w:p>
          <w:p w:rsidR="00703931" w:rsidRPr="00D6059E" w:rsidRDefault="00CF51AA"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0,5 базовой величины – в случае предоставления выписки в электронном виде посредством веб-портала Единого государственного регистра юридических лиц и индивидуальных предпринимателей (за исключением предоставления информации о субъектах предпринимательской деятельности, осуществляющих деятельность, связанную с трудоустройством граждан Республики Беларусь за границей, сбором и распространением (в том числе в глобальной компьютерной сети Интернет) информации о физических лицах в целях их знакомства, деятельность по оказанию психологической помощи, а также предоставления информации в целях защиты прав потребителей, начисления пенсий, </w:t>
            </w:r>
            <w:r w:rsidRPr="00D6059E">
              <w:rPr>
                <w:rFonts w:ascii="Times New Roman" w:eastAsia="Times New Roman" w:hAnsi="Times New Roman" w:cs="Times New Roman"/>
                <w:sz w:val="16"/>
                <w:szCs w:val="16"/>
              </w:rPr>
              <w:lastRenderedPageBreak/>
              <w:t>социальных пособий и иных социальных выплат)</w:t>
            </w:r>
          </w:p>
        </w:tc>
        <w:tc>
          <w:tcPr>
            <w:tcW w:w="1276"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5 дней со дня подачи заявления</w:t>
            </w:r>
          </w:p>
        </w:tc>
        <w:tc>
          <w:tcPr>
            <w:tcW w:w="1304"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w:t>
            </w:r>
            <w:r w:rsidRPr="00D6059E">
              <w:rPr>
                <w:rFonts w:ascii="Times New Roman" w:hAnsi="Times New Roman" w:cs="Times New Roman"/>
                <w:sz w:val="16"/>
                <w:szCs w:val="16"/>
              </w:rPr>
              <w:lastRenderedPageBreak/>
              <w:t xml:space="preserve">10-1 </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703931" w:rsidRPr="00D6059E" w:rsidRDefault="009C4657" w:rsidP="00D6059E">
            <w:pPr>
              <w:jc w:val="both"/>
              <w:rPr>
                <w:rFonts w:ascii="Times New Roman" w:hAnsi="Times New Roman" w:cs="Times New Roman"/>
                <w:sz w:val="16"/>
                <w:szCs w:val="16"/>
              </w:rPr>
            </w:pPr>
            <w:r w:rsidRPr="00D6059E">
              <w:rPr>
                <w:rFonts w:ascii="Times New Roman" w:hAnsi="Times New Roman" w:cs="Times New Roman"/>
                <w:sz w:val="16"/>
                <w:szCs w:val="16"/>
              </w:rPr>
              <w:lastRenderedPageBreak/>
              <w:t>Служба «одно окно администрации</w:t>
            </w:r>
          </w:p>
        </w:tc>
      </w:tr>
      <w:tr w:rsidR="004B4E73" w:rsidRPr="00801585" w:rsidTr="00B30C88">
        <w:tc>
          <w:tcPr>
            <w:tcW w:w="566" w:type="dxa"/>
          </w:tcPr>
          <w:p w:rsidR="00703931" w:rsidRPr="009C4657" w:rsidRDefault="009C4657" w:rsidP="00B37E7B">
            <w:pPr>
              <w:spacing w:line="240" w:lineRule="exact"/>
              <w:jc w:val="both"/>
              <w:rPr>
                <w:rFonts w:ascii="Times New Roman" w:hAnsi="Times New Roman"/>
                <w:sz w:val="16"/>
                <w:szCs w:val="24"/>
              </w:rPr>
            </w:pPr>
            <w:r>
              <w:rPr>
                <w:rFonts w:ascii="Times New Roman" w:hAnsi="Times New Roman"/>
                <w:sz w:val="16"/>
                <w:szCs w:val="24"/>
              </w:rPr>
              <w:lastRenderedPageBreak/>
              <w:t>13</w:t>
            </w:r>
            <w:r w:rsidR="00B37E7B">
              <w:rPr>
                <w:rFonts w:ascii="Times New Roman" w:hAnsi="Times New Roman"/>
                <w:sz w:val="16"/>
                <w:szCs w:val="24"/>
              </w:rPr>
              <w:t>5</w:t>
            </w:r>
            <w:r>
              <w:rPr>
                <w:rFonts w:ascii="Times New Roman" w:hAnsi="Times New Roman"/>
                <w:sz w:val="16"/>
                <w:szCs w:val="24"/>
              </w:rPr>
              <w:t>.</w:t>
            </w:r>
          </w:p>
        </w:tc>
        <w:tc>
          <w:tcPr>
            <w:tcW w:w="2659"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18.25.1 Выдача архивной справки (архивной копии, архивной выписки, информационного письма) по запросам социально-правового характера (составляется на основе архивных документов, не содержащих сведений, относящихся к личной тайне граждан) касающимся имущественных и наследственных прав граждан¹</w:t>
            </w:r>
          </w:p>
        </w:tc>
        <w:tc>
          <w:tcPr>
            <w:tcW w:w="2272"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p w:rsidR="00703931" w:rsidRPr="00D6059E" w:rsidRDefault="00703931" w:rsidP="00D6059E">
            <w:pPr>
              <w:jc w:val="both"/>
              <w:rPr>
                <w:rFonts w:ascii="Times New Roman" w:eastAsia="Times New Roman" w:hAnsi="Times New Roman" w:cs="Times New Roman"/>
                <w:sz w:val="16"/>
                <w:szCs w:val="16"/>
              </w:rPr>
            </w:pPr>
          </w:p>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документ, подтверждающий внесение платы</w:t>
            </w:r>
          </w:p>
        </w:tc>
        <w:tc>
          <w:tcPr>
            <w:tcW w:w="2550" w:type="dxa"/>
          </w:tcPr>
          <w:p w:rsidR="00703931" w:rsidRPr="00D6059E" w:rsidRDefault="009C4657"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                           -</w:t>
            </w:r>
          </w:p>
        </w:tc>
        <w:tc>
          <w:tcPr>
            <w:tcW w:w="1418"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0,5 базовой величины – при просмотре документов за период до 3 лет</w:t>
            </w:r>
          </w:p>
          <w:p w:rsidR="00703931" w:rsidRPr="00D6059E" w:rsidRDefault="00703931" w:rsidP="00D6059E">
            <w:pPr>
              <w:jc w:val="both"/>
              <w:rPr>
                <w:rFonts w:ascii="Times New Roman" w:eastAsia="Times New Roman" w:hAnsi="Times New Roman" w:cs="Times New Roman"/>
                <w:sz w:val="16"/>
                <w:szCs w:val="16"/>
              </w:rPr>
            </w:pPr>
          </w:p>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 базовая величина – при просмотре документов за период свыше 3 лет</w:t>
            </w:r>
          </w:p>
        </w:tc>
        <w:tc>
          <w:tcPr>
            <w:tcW w:w="1276"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15 дней со дня подачи заявления, а при необходимости дополнительного изучения и проверки – 1 месяц</w:t>
            </w:r>
          </w:p>
        </w:tc>
        <w:tc>
          <w:tcPr>
            <w:tcW w:w="1304"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B37E7B" w:rsidRPr="00B37E7B" w:rsidRDefault="00B37E7B" w:rsidP="00B37E7B">
            <w:pPr>
              <w:rPr>
                <w:rFonts w:ascii="Times New Roman" w:eastAsia="Times New Roman" w:hAnsi="Times New Roman"/>
                <w:sz w:val="16"/>
                <w:szCs w:val="16"/>
              </w:rPr>
            </w:pPr>
            <w:r w:rsidRPr="00B37E7B">
              <w:rPr>
                <w:rFonts w:ascii="Times New Roman" w:eastAsia="Times New Roman" w:hAnsi="Times New Roman"/>
                <w:sz w:val="16"/>
                <w:szCs w:val="16"/>
              </w:rPr>
              <w:t>Государственное учреждение «Витебский городской архив»</w:t>
            </w:r>
          </w:p>
          <w:p w:rsidR="00703931" w:rsidRPr="00D6059E" w:rsidRDefault="00B37E7B" w:rsidP="00B37E7B">
            <w:pPr>
              <w:jc w:val="both"/>
              <w:rPr>
                <w:rFonts w:ascii="Times New Roman" w:hAnsi="Times New Roman" w:cs="Times New Roman"/>
                <w:sz w:val="16"/>
                <w:szCs w:val="16"/>
              </w:rPr>
            </w:pPr>
            <w:r w:rsidRPr="00B37E7B">
              <w:rPr>
                <w:rFonts w:ascii="Times New Roman" w:eastAsia="Times New Roman" w:hAnsi="Times New Roman"/>
                <w:sz w:val="16"/>
                <w:szCs w:val="16"/>
              </w:rPr>
              <w:t>Учреждение «Государственный архив Витебской области»</w:t>
            </w:r>
          </w:p>
        </w:tc>
      </w:tr>
      <w:tr w:rsidR="004B4E73" w:rsidRPr="00801585" w:rsidTr="00B30C88">
        <w:tc>
          <w:tcPr>
            <w:tcW w:w="566" w:type="dxa"/>
          </w:tcPr>
          <w:p w:rsidR="00703931" w:rsidRPr="009C4657" w:rsidRDefault="009C4657" w:rsidP="00B37E7B">
            <w:pPr>
              <w:spacing w:line="240" w:lineRule="exact"/>
              <w:jc w:val="both"/>
              <w:rPr>
                <w:rFonts w:ascii="Times New Roman" w:hAnsi="Times New Roman"/>
                <w:sz w:val="16"/>
                <w:szCs w:val="24"/>
              </w:rPr>
            </w:pPr>
            <w:r>
              <w:rPr>
                <w:rFonts w:ascii="Times New Roman" w:hAnsi="Times New Roman"/>
                <w:sz w:val="16"/>
                <w:szCs w:val="24"/>
              </w:rPr>
              <w:t>13</w:t>
            </w:r>
            <w:r w:rsidR="00B37E7B">
              <w:rPr>
                <w:rFonts w:ascii="Times New Roman" w:hAnsi="Times New Roman"/>
                <w:sz w:val="16"/>
                <w:szCs w:val="24"/>
              </w:rPr>
              <w:t>6</w:t>
            </w:r>
            <w:r>
              <w:rPr>
                <w:rFonts w:ascii="Times New Roman" w:hAnsi="Times New Roman"/>
                <w:sz w:val="16"/>
                <w:szCs w:val="24"/>
              </w:rPr>
              <w:t>.</w:t>
            </w:r>
          </w:p>
        </w:tc>
        <w:tc>
          <w:tcPr>
            <w:tcW w:w="2659"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18.25.2 Выдача архивной справки (архивной копии, архивной выписки, информационного письма) по запросам социально-правового характера (составляется на основе архивных документов, не содержащих сведений, относящихся к личной тайне граждан) не касающимся имущественных и наследственных прав граждан¹</w:t>
            </w:r>
          </w:p>
        </w:tc>
        <w:tc>
          <w:tcPr>
            <w:tcW w:w="2272"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tc>
        <w:tc>
          <w:tcPr>
            <w:tcW w:w="2550" w:type="dxa"/>
          </w:tcPr>
          <w:p w:rsidR="00703931" w:rsidRPr="00D6059E" w:rsidRDefault="00703931" w:rsidP="00D6059E">
            <w:pPr>
              <w:widowControl w:val="0"/>
              <w:autoSpaceDE w:val="0"/>
              <w:autoSpaceDN w:val="0"/>
              <w:adjustRightInd w:val="0"/>
              <w:jc w:val="both"/>
              <w:rPr>
                <w:rFonts w:ascii="Times New Roman" w:eastAsia="Times New Roman" w:hAnsi="Times New Roman" w:cs="Times New Roman"/>
                <w:sz w:val="16"/>
                <w:szCs w:val="16"/>
              </w:rPr>
            </w:pPr>
          </w:p>
        </w:tc>
        <w:tc>
          <w:tcPr>
            <w:tcW w:w="1418"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15 дней со дня подачи заявления, а при необходимости дополнительного изучения и проверки – 1 месяц</w:t>
            </w:r>
          </w:p>
        </w:tc>
        <w:tc>
          <w:tcPr>
            <w:tcW w:w="1304"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B37E7B" w:rsidRPr="00B37E7B" w:rsidRDefault="00B37E7B" w:rsidP="00B37E7B">
            <w:pPr>
              <w:rPr>
                <w:rFonts w:ascii="Times New Roman" w:eastAsia="Times New Roman" w:hAnsi="Times New Roman"/>
                <w:sz w:val="16"/>
                <w:szCs w:val="16"/>
              </w:rPr>
            </w:pPr>
            <w:r w:rsidRPr="00B37E7B">
              <w:rPr>
                <w:rFonts w:ascii="Times New Roman" w:eastAsia="Times New Roman" w:hAnsi="Times New Roman"/>
                <w:sz w:val="16"/>
                <w:szCs w:val="16"/>
              </w:rPr>
              <w:t>Государственное учреждение «Витебский городской архив»</w:t>
            </w:r>
          </w:p>
          <w:p w:rsidR="00703931" w:rsidRPr="00D6059E" w:rsidRDefault="00B37E7B" w:rsidP="00B37E7B">
            <w:pPr>
              <w:jc w:val="both"/>
              <w:rPr>
                <w:rFonts w:ascii="Times New Roman" w:hAnsi="Times New Roman" w:cs="Times New Roman"/>
                <w:sz w:val="16"/>
                <w:szCs w:val="16"/>
              </w:rPr>
            </w:pPr>
            <w:r w:rsidRPr="00B37E7B">
              <w:rPr>
                <w:rFonts w:ascii="Times New Roman" w:eastAsia="Times New Roman" w:hAnsi="Times New Roman"/>
                <w:sz w:val="16"/>
                <w:szCs w:val="16"/>
              </w:rPr>
              <w:t>Учреждение «Государственный архив Витебской области»</w:t>
            </w:r>
          </w:p>
        </w:tc>
      </w:tr>
      <w:tr w:rsidR="004B4E73" w:rsidRPr="00801585" w:rsidTr="00B30C88">
        <w:tc>
          <w:tcPr>
            <w:tcW w:w="566" w:type="dxa"/>
          </w:tcPr>
          <w:p w:rsidR="00703931" w:rsidRPr="009C4657" w:rsidRDefault="009C4657" w:rsidP="00B37E7B">
            <w:pPr>
              <w:spacing w:line="240" w:lineRule="exact"/>
              <w:jc w:val="both"/>
              <w:rPr>
                <w:rFonts w:ascii="Times New Roman" w:hAnsi="Times New Roman"/>
                <w:sz w:val="16"/>
                <w:szCs w:val="24"/>
              </w:rPr>
            </w:pPr>
            <w:r>
              <w:rPr>
                <w:rFonts w:ascii="Times New Roman" w:hAnsi="Times New Roman"/>
                <w:sz w:val="16"/>
                <w:szCs w:val="24"/>
              </w:rPr>
              <w:t>13</w:t>
            </w:r>
            <w:r w:rsidR="00B37E7B">
              <w:rPr>
                <w:rFonts w:ascii="Times New Roman" w:hAnsi="Times New Roman"/>
                <w:sz w:val="16"/>
                <w:szCs w:val="24"/>
              </w:rPr>
              <w:t>7</w:t>
            </w:r>
            <w:r>
              <w:rPr>
                <w:rFonts w:ascii="Times New Roman" w:hAnsi="Times New Roman"/>
                <w:sz w:val="16"/>
                <w:szCs w:val="24"/>
              </w:rPr>
              <w:t>.</w:t>
            </w:r>
          </w:p>
        </w:tc>
        <w:tc>
          <w:tcPr>
            <w:tcW w:w="2659"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18.26 Выдача архивной справки (архивной копии, архивной выписки) по запросам социально-правового характера, касающимся архивных документов, содержащих сведения, относящиеся к личной тайне граждан¹</w:t>
            </w:r>
          </w:p>
        </w:tc>
        <w:tc>
          <w:tcPr>
            <w:tcW w:w="2272" w:type="dxa"/>
          </w:tcPr>
          <w:p w:rsidR="00CF51AA" w:rsidRPr="00D6059E" w:rsidRDefault="00CF51AA"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p w:rsidR="00CF51AA" w:rsidRPr="00D6059E" w:rsidRDefault="00CF51AA" w:rsidP="00D6059E">
            <w:pPr>
              <w:jc w:val="both"/>
              <w:rPr>
                <w:rFonts w:ascii="Times New Roman" w:eastAsia="Times New Roman" w:hAnsi="Times New Roman" w:cs="Times New Roman"/>
                <w:sz w:val="16"/>
                <w:szCs w:val="16"/>
              </w:rPr>
            </w:pPr>
          </w:p>
          <w:p w:rsidR="00CF51AA" w:rsidRPr="00D6059E" w:rsidRDefault="00CF51AA"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w:t>
            </w:r>
          </w:p>
          <w:p w:rsidR="00CF51AA" w:rsidRPr="00D6059E" w:rsidRDefault="00CF51AA" w:rsidP="00D6059E">
            <w:pPr>
              <w:jc w:val="both"/>
              <w:rPr>
                <w:rFonts w:ascii="Times New Roman" w:eastAsia="Times New Roman" w:hAnsi="Times New Roman" w:cs="Times New Roman"/>
                <w:sz w:val="16"/>
                <w:szCs w:val="16"/>
              </w:rPr>
            </w:pPr>
          </w:p>
          <w:p w:rsidR="00703931" w:rsidRPr="00D6059E" w:rsidRDefault="00CF51AA"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документ, подтверждающий право наследования (при выдаче после смерти гражданина его наследникам)</w:t>
            </w:r>
          </w:p>
        </w:tc>
        <w:tc>
          <w:tcPr>
            <w:tcW w:w="2550" w:type="dxa"/>
          </w:tcPr>
          <w:p w:rsidR="00703931" w:rsidRPr="00D6059E" w:rsidRDefault="00703931" w:rsidP="00D6059E">
            <w:pPr>
              <w:widowControl w:val="0"/>
              <w:autoSpaceDE w:val="0"/>
              <w:autoSpaceDN w:val="0"/>
              <w:adjustRightInd w:val="0"/>
              <w:jc w:val="both"/>
              <w:rPr>
                <w:rFonts w:ascii="Times New Roman" w:eastAsia="Times New Roman" w:hAnsi="Times New Roman" w:cs="Times New Roman"/>
                <w:sz w:val="16"/>
                <w:szCs w:val="16"/>
              </w:rPr>
            </w:pPr>
          </w:p>
        </w:tc>
        <w:tc>
          <w:tcPr>
            <w:tcW w:w="1418"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15 дней со дня подачи заявления, а при необходимости дополнительного изучения и проверки – 1 месяц</w:t>
            </w:r>
          </w:p>
        </w:tc>
        <w:tc>
          <w:tcPr>
            <w:tcW w:w="1304"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p w:rsidR="00120E8B" w:rsidRPr="00D6059E" w:rsidRDefault="00120E8B" w:rsidP="00D6059E">
            <w:pPr>
              <w:jc w:val="both"/>
              <w:rPr>
                <w:rFonts w:ascii="Times New Roman" w:hAnsi="Times New Roman" w:cs="Times New Roman"/>
                <w:sz w:val="16"/>
                <w:szCs w:val="16"/>
              </w:rPr>
            </w:pPr>
          </w:p>
          <w:p w:rsidR="00120E8B" w:rsidRPr="00D6059E" w:rsidRDefault="00120E8B" w:rsidP="00D6059E">
            <w:pPr>
              <w:jc w:val="both"/>
              <w:rPr>
                <w:rFonts w:ascii="Times New Roman" w:hAnsi="Times New Roman" w:cs="Times New Roman"/>
                <w:sz w:val="16"/>
                <w:szCs w:val="16"/>
              </w:rPr>
            </w:pPr>
          </w:p>
        </w:tc>
        <w:tc>
          <w:tcPr>
            <w:tcW w:w="1588" w:type="dxa"/>
          </w:tcPr>
          <w:p w:rsidR="00B37E7B" w:rsidRPr="00B37E7B" w:rsidRDefault="00B37E7B" w:rsidP="00B37E7B">
            <w:pPr>
              <w:rPr>
                <w:rFonts w:ascii="Times New Roman" w:eastAsia="Times New Roman" w:hAnsi="Times New Roman"/>
                <w:sz w:val="16"/>
                <w:szCs w:val="16"/>
              </w:rPr>
            </w:pPr>
            <w:r w:rsidRPr="00B37E7B">
              <w:rPr>
                <w:rFonts w:ascii="Times New Roman" w:eastAsia="Times New Roman" w:hAnsi="Times New Roman"/>
                <w:sz w:val="16"/>
                <w:szCs w:val="16"/>
              </w:rPr>
              <w:lastRenderedPageBreak/>
              <w:t>Государственное учреждение «Витебский городской архив»</w:t>
            </w:r>
          </w:p>
          <w:p w:rsidR="00703931" w:rsidRPr="00D6059E" w:rsidRDefault="00B37E7B" w:rsidP="00B37E7B">
            <w:pPr>
              <w:jc w:val="both"/>
              <w:rPr>
                <w:rFonts w:ascii="Times New Roman" w:hAnsi="Times New Roman" w:cs="Times New Roman"/>
                <w:sz w:val="16"/>
                <w:szCs w:val="16"/>
              </w:rPr>
            </w:pPr>
            <w:r w:rsidRPr="00B37E7B">
              <w:rPr>
                <w:rFonts w:ascii="Times New Roman" w:eastAsia="Times New Roman" w:hAnsi="Times New Roman"/>
                <w:sz w:val="16"/>
                <w:szCs w:val="16"/>
              </w:rPr>
              <w:t>Учреждение «Государственный архив Витебской области»</w:t>
            </w:r>
          </w:p>
        </w:tc>
      </w:tr>
      <w:tr w:rsidR="004B4E73" w:rsidRPr="00801585" w:rsidTr="009E7744">
        <w:tc>
          <w:tcPr>
            <w:tcW w:w="16013" w:type="dxa"/>
            <w:gridSpan w:val="9"/>
          </w:tcPr>
          <w:p w:rsidR="00703931" w:rsidRPr="00D6059E" w:rsidRDefault="00703931" w:rsidP="00D6059E">
            <w:pPr>
              <w:jc w:val="both"/>
              <w:rPr>
                <w:rFonts w:ascii="Times New Roman" w:hAnsi="Times New Roman" w:cs="Times New Roman"/>
                <w:sz w:val="16"/>
                <w:szCs w:val="16"/>
              </w:rPr>
            </w:pPr>
          </w:p>
          <w:p w:rsidR="00703931" w:rsidRPr="00D6059E" w:rsidRDefault="00703931" w:rsidP="00D6059E">
            <w:pPr>
              <w:jc w:val="center"/>
              <w:rPr>
                <w:rFonts w:ascii="Times New Roman" w:hAnsi="Times New Roman" w:cs="Times New Roman"/>
                <w:sz w:val="16"/>
                <w:szCs w:val="16"/>
              </w:rPr>
            </w:pPr>
            <w:r w:rsidRPr="00D6059E">
              <w:rPr>
                <w:rFonts w:ascii="Times New Roman" w:hAnsi="Times New Roman" w:cs="Times New Roman"/>
                <w:sz w:val="16"/>
                <w:szCs w:val="16"/>
              </w:rPr>
              <w:t>1</w:t>
            </w:r>
            <w:r w:rsidR="00AD3C4B" w:rsidRPr="00D6059E">
              <w:rPr>
                <w:rFonts w:ascii="Times New Roman" w:hAnsi="Times New Roman" w:cs="Times New Roman"/>
                <w:sz w:val="16"/>
                <w:szCs w:val="16"/>
              </w:rPr>
              <w:t>3</w:t>
            </w:r>
            <w:r w:rsidRPr="00D6059E">
              <w:rPr>
                <w:rFonts w:ascii="Times New Roman" w:hAnsi="Times New Roman" w:cs="Times New Roman"/>
                <w:sz w:val="16"/>
                <w:szCs w:val="16"/>
              </w:rPr>
              <w:t>. ВОИНСКАЯ ОБЯЗАННОСТЬ. ПРОХОЖДЕНИЕ АЛЬТЕРНАТИВНОЙ СЛУЖБЫ</w:t>
            </w:r>
          </w:p>
          <w:p w:rsidR="00703931" w:rsidRPr="00D6059E" w:rsidRDefault="00703931" w:rsidP="00D6059E">
            <w:pPr>
              <w:jc w:val="both"/>
              <w:rPr>
                <w:rFonts w:ascii="Times New Roman" w:hAnsi="Times New Roman" w:cs="Times New Roman"/>
                <w:sz w:val="16"/>
                <w:szCs w:val="16"/>
              </w:rPr>
            </w:pPr>
          </w:p>
        </w:tc>
      </w:tr>
      <w:tr w:rsidR="004B4E73" w:rsidRPr="00801585" w:rsidTr="00B30C88">
        <w:tc>
          <w:tcPr>
            <w:tcW w:w="566" w:type="dxa"/>
          </w:tcPr>
          <w:p w:rsidR="00703931" w:rsidRPr="009C4657" w:rsidRDefault="009C4657" w:rsidP="0095168A">
            <w:pPr>
              <w:spacing w:line="240" w:lineRule="exact"/>
              <w:jc w:val="both"/>
              <w:rPr>
                <w:rFonts w:ascii="Times New Roman" w:hAnsi="Times New Roman"/>
                <w:sz w:val="16"/>
                <w:szCs w:val="24"/>
              </w:rPr>
            </w:pPr>
            <w:r>
              <w:rPr>
                <w:rFonts w:ascii="Times New Roman" w:hAnsi="Times New Roman"/>
                <w:sz w:val="16"/>
                <w:szCs w:val="24"/>
              </w:rPr>
              <w:t>13</w:t>
            </w:r>
            <w:r w:rsidR="0095168A">
              <w:rPr>
                <w:rFonts w:ascii="Times New Roman" w:hAnsi="Times New Roman"/>
                <w:sz w:val="16"/>
                <w:szCs w:val="24"/>
              </w:rPr>
              <w:t>8</w:t>
            </w:r>
            <w:r>
              <w:rPr>
                <w:rFonts w:ascii="Times New Roman" w:hAnsi="Times New Roman"/>
                <w:sz w:val="16"/>
                <w:szCs w:val="24"/>
              </w:rPr>
              <w:t>.</w:t>
            </w:r>
          </w:p>
        </w:tc>
        <w:tc>
          <w:tcPr>
            <w:tcW w:w="2659" w:type="dxa"/>
          </w:tcPr>
          <w:p w:rsidR="00703931" w:rsidRPr="00D6059E" w:rsidRDefault="00AD3C4B" w:rsidP="00D6059E">
            <w:pPr>
              <w:jc w:val="both"/>
              <w:rPr>
                <w:rFonts w:ascii="Times New Roman" w:hAnsi="Times New Roman" w:cs="Times New Roman"/>
                <w:sz w:val="16"/>
                <w:szCs w:val="16"/>
              </w:rPr>
            </w:pPr>
            <w:r w:rsidRPr="00D6059E">
              <w:rPr>
                <w:rFonts w:ascii="Times New Roman" w:hAnsi="Times New Roman" w:cs="Times New Roman"/>
                <w:sz w:val="16"/>
                <w:szCs w:val="16"/>
              </w:rPr>
              <w:t>20.2.3</w:t>
            </w:r>
            <w:r w:rsidRPr="00D6059E">
              <w:rPr>
                <w:rFonts w:ascii="Times New Roman" w:hAnsi="Times New Roman" w:cs="Times New Roman"/>
                <w:sz w:val="16"/>
                <w:szCs w:val="16"/>
                <w:vertAlign w:val="superscript"/>
              </w:rPr>
              <w:t xml:space="preserve">1 </w:t>
            </w:r>
            <w:r w:rsidR="00703931" w:rsidRPr="00D6059E">
              <w:rPr>
                <w:rFonts w:ascii="Times New Roman" w:hAnsi="Times New Roman" w:cs="Times New Roman"/>
                <w:sz w:val="16"/>
                <w:szCs w:val="16"/>
              </w:rPr>
              <w:t>Выдача справки о страховании гражданина, проходящего альтернативную службу, погибшего (умершего) при исполнении обязанностей альтернативной службы¹</w:t>
            </w:r>
          </w:p>
        </w:tc>
        <w:tc>
          <w:tcPr>
            <w:tcW w:w="2272" w:type="dxa"/>
          </w:tcPr>
          <w:p w:rsidR="00CF51AA" w:rsidRPr="00D6059E" w:rsidRDefault="00CF51AA"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w:t>
            </w:r>
          </w:p>
          <w:p w:rsidR="00CF51AA" w:rsidRPr="00D6059E" w:rsidRDefault="00CF51AA" w:rsidP="00D6059E">
            <w:pPr>
              <w:jc w:val="both"/>
              <w:rPr>
                <w:rFonts w:ascii="Times New Roman" w:eastAsia="Times New Roman" w:hAnsi="Times New Roman" w:cs="Times New Roman"/>
                <w:sz w:val="16"/>
                <w:szCs w:val="16"/>
              </w:rPr>
            </w:pPr>
          </w:p>
          <w:p w:rsidR="00CF51AA" w:rsidRPr="00D6059E" w:rsidRDefault="00CF51AA"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свидетельство о заключении брака</w:t>
            </w:r>
          </w:p>
          <w:p w:rsidR="00CF51AA" w:rsidRPr="00D6059E" w:rsidRDefault="00CF51AA" w:rsidP="00D6059E">
            <w:pPr>
              <w:jc w:val="both"/>
              <w:rPr>
                <w:rFonts w:ascii="Times New Roman" w:eastAsia="Times New Roman" w:hAnsi="Times New Roman" w:cs="Times New Roman"/>
                <w:sz w:val="16"/>
                <w:szCs w:val="16"/>
              </w:rPr>
            </w:pPr>
          </w:p>
          <w:p w:rsidR="00703931" w:rsidRPr="00D6059E" w:rsidRDefault="00CF51AA"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свидетельство о рождении</w:t>
            </w:r>
          </w:p>
        </w:tc>
        <w:tc>
          <w:tcPr>
            <w:tcW w:w="2550" w:type="dxa"/>
          </w:tcPr>
          <w:p w:rsidR="00703931" w:rsidRPr="00D6059E" w:rsidRDefault="009C4657"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                           -</w:t>
            </w:r>
          </w:p>
        </w:tc>
        <w:tc>
          <w:tcPr>
            <w:tcW w:w="1418"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5 дней со дня</w:t>
            </w:r>
          </w:p>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обращения</w:t>
            </w:r>
          </w:p>
        </w:tc>
        <w:tc>
          <w:tcPr>
            <w:tcW w:w="1304"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Витебский городской исполнительный комитет</w:t>
            </w:r>
          </w:p>
        </w:tc>
      </w:tr>
      <w:tr w:rsidR="004B4E73" w:rsidRPr="00801585" w:rsidTr="00B30C88">
        <w:tc>
          <w:tcPr>
            <w:tcW w:w="566" w:type="dxa"/>
          </w:tcPr>
          <w:p w:rsidR="00703931" w:rsidRPr="009C4657" w:rsidRDefault="009C4657" w:rsidP="0095168A">
            <w:pPr>
              <w:spacing w:line="240" w:lineRule="exact"/>
              <w:jc w:val="both"/>
              <w:rPr>
                <w:rFonts w:ascii="Times New Roman" w:hAnsi="Times New Roman"/>
                <w:sz w:val="16"/>
                <w:szCs w:val="24"/>
              </w:rPr>
            </w:pPr>
            <w:r>
              <w:rPr>
                <w:rFonts w:ascii="Times New Roman" w:hAnsi="Times New Roman"/>
                <w:sz w:val="16"/>
                <w:szCs w:val="24"/>
              </w:rPr>
              <w:t>13</w:t>
            </w:r>
            <w:r w:rsidR="0095168A">
              <w:rPr>
                <w:rFonts w:ascii="Times New Roman" w:hAnsi="Times New Roman"/>
                <w:sz w:val="16"/>
                <w:szCs w:val="24"/>
              </w:rPr>
              <w:t>9</w:t>
            </w:r>
            <w:r>
              <w:rPr>
                <w:rFonts w:ascii="Times New Roman" w:hAnsi="Times New Roman"/>
                <w:sz w:val="16"/>
                <w:szCs w:val="24"/>
              </w:rPr>
              <w:t>.</w:t>
            </w:r>
          </w:p>
        </w:tc>
        <w:tc>
          <w:tcPr>
            <w:tcW w:w="2659" w:type="dxa"/>
          </w:tcPr>
          <w:p w:rsidR="00703931" w:rsidRPr="00D6059E" w:rsidRDefault="009E7744" w:rsidP="00D6059E">
            <w:pPr>
              <w:jc w:val="both"/>
              <w:rPr>
                <w:rFonts w:ascii="Times New Roman" w:hAnsi="Times New Roman" w:cs="Times New Roman"/>
                <w:sz w:val="16"/>
                <w:szCs w:val="16"/>
              </w:rPr>
            </w:pPr>
            <w:r w:rsidRPr="00D6059E">
              <w:rPr>
                <w:rFonts w:ascii="Times New Roman" w:hAnsi="Times New Roman" w:cs="Times New Roman"/>
                <w:sz w:val="16"/>
                <w:szCs w:val="16"/>
              </w:rPr>
              <w:t>20.6-1</w:t>
            </w:r>
            <w:r w:rsidR="00703931" w:rsidRPr="00D6059E">
              <w:rPr>
                <w:rFonts w:ascii="Times New Roman" w:hAnsi="Times New Roman" w:cs="Times New Roman"/>
                <w:sz w:val="16"/>
                <w:szCs w:val="16"/>
              </w:rPr>
              <w:t xml:space="preserve"> Выдача справки о направлении на альтернативную службу¹</w:t>
            </w:r>
          </w:p>
        </w:tc>
        <w:tc>
          <w:tcPr>
            <w:tcW w:w="2272"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w:t>
            </w:r>
          </w:p>
        </w:tc>
        <w:tc>
          <w:tcPr>
            <w:tcW w:w="2550" w:type="dxa"/>
          </w:tcPr>
          <w:p w:rsidR="00703931" w:rsidRPr="00D6059E" w:rsidRDefault="009C4657"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                         -</w:t>
            </w:r>
          </w:p>
        </w:tc>
        <w:tc>
          <w:tcPr>
            <w:tcW w:w="1418"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703931" w:rsidRPr="00D6059E" w:rsidRDefault="00CF51AA"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 рабочий день со дня обращения</w:t>
            </w:r>
          </w:p>
        </w:tc>
        <w:tc>
          <w:tcPr>
            <w:tcW w:w="1304"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на период службы</w:t>
            </w:r>
          </w:p>
        </w:tc>
        <w:tc>
          <w:tcPr>
            <w:tcW w:w="2380"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Витебский городской исполнительный комитет</w:t>
            </w:r>
          </w:p>
        </w:tc>
      </w:tr>
      <w:tr w:rsidR="004B4E73" w:rsidRPr="00801585" w:rsidTr="009E7744">
        <w:tc>
          <w:tcPr>
            <w:tcW w:w="16013" w:type="dxa"/>
            <w:gridSpan w:val="9"/>
          </w:tcPr>
          <w:p w:rsidR="00703931" w:rsidRPr="00D6059E" w:rsidRDefault="00703931" w:rsidP="00D6059E">
            <w:pPr>
              <w:jc w:val="both"/>
              <w:rPr>
                <w:rFonts w:ascii="Times New Roman" w:hAnsi="Times New Roman" w:cs="Times New Roman"/>
                <w:sz w:val="16"/>
                <w:szCs w:val="16"/>
              </w:rPr>
            </w:pPr>
          </w:p>
          <w:p w:rsidR="00703931" w:rsidRPr="00D6059E" w:rsidRDefault="009E7744" w:rsidP="00D6059E">
            <w:pPr>
              <w:jc w:val="center"/>
              <w:rPr>
                <w:rFonts w:ascii="Times New Roman" w:hAnsi="Times New Roman" w:cs="Times New Roman"/>
                <w:sz w:val="16"/>
                <w:szCs w:val="16"/>
              </w:rPr>
            </w:pPr>
            <w:r w:rsidRPr="00D6059E">
              <w:rPr>
                <w:rFonts w:ascii="Times New Roman" w:hAnsi="Times New Roman" w:cs="Times New Roman"/>
                <w:sz w:val="16"/>
                <w:szCs w:val="16"/>
              </w:rPr>
              <w:t>14</w:t>
            </w:r>
            <w:r w:rsidR="00703931" w:rsidRPr="00D6059E">
              <w:rPr>
                <w:rFonts w:ascii="Times New Roman" w:hAnsi="Times New Roman" w:cs="Times New Roman"/>
                <w:sz w:val="16"/>
                <w:szCs w:val="16"/>
              </w:rPr>
              <w:t>. ГОСУДАРСТВЕННАЯ РЕГИСТРАЦИЯ НЕДВИЖИМОГО ИМУЩЕСТВА, ПРАВ НА НЕГО И СДЕЛОК С НИМ</w:t>
            </w:r>
          </w:p>
          <w:p w:rsidR="00703931" w:rsidRPr="00D6059E" w:rsidRDefault="00703931" w:rsidP="00D6059E">
            <w:pPr>
              <w:jc w:val="both"/>
              <w:rPr>
                <w:rFonts w:ascii="Times New Roman" w:hAnsi="Times New Roman" w:cs="Times New Roman"/>
                <w:sz w:val="16"/>
                <w:szCs w:val="16"/>
              </w:rPr>
            </w:pPr>
          </w:p>
        </w:tc>
      </w:tr>
      <w:tr w:rsidR="004B4E73" w:rsidRPr="00801585" w:rsidTr="00B30C88">
        <w:tc>
          <w:tcPr>
            <w:tcW w:w="566" w:type="dxa"/>
          </w:tcPr>
          <w:p w:rsidR="00703931" w:rsidRPr="009C4657" w:rsidRDefault="009C4657" w:rsidP="0095168A">
            <w:pPr>
              <w:spacing w:line="240" w:lineRule="exact"/>
              <w:jc w:val="both"/>
              <w:rPr>
                <w:rFonts w:ascii="Times New Roman" w:hAnsi="Times New Roman"/>
                <w:sz w:val="16"/>
                <w:szCs w:val="24"/>
              </w:rPr>
            </w:pPr>
            <w:r>
              <w:rPr>
                <w:rFonts w:ascii="Times New Roman" w:hAnsi="Times New Roman"/>
                <w:sz w:val="16"/>
                <w:szCs w:val="24"/>
              </w:rPr>
              <w:t>1</w:t>
            </w:r>
            <w:r w:rsidR="0095168A">
              <w:rPr>
                <w:rFonts w:ascii="Times New Roman" w:hAnsi="Times New Roman"/>
                <w:sz w:val="16"/>
                <w:szCs w:val="24"/>
              </w:rPr>
              <w:t>40</w:t>
            </w:r>
            <w:r>
              <w:rPr>
                <w:rFonts w:ascii="Times New Roman" w:hAnsi="Times New Roman"/>
                <w:sz w:val="16"/>
                <w:szCs w:val="24"/>
              </w:rPr>
              <w:t>.</w:t>
            </w:r>
          </w:p>
        </w:tc>
        <w:tc>
          <w:tcPr>
            <w:tcW w:w="2659"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22.8 </w:t>
            </w:r>
            <w:r w:rsidR="00CF51AA" w:rsidRPr="00D6059E">
              <w:rPr>
                <w:rFonts w:ascii="Times New Roman" w:hAnsi="Times New Roman" w:cs="Times New Roman"/>
                <w:sz w:val="16"/>
                <w:szCs w:val="16"/>
              </w:rPr>
              <w:t xml:space="preserve">Принятие решения, подтверждающего </w:t>
            </w:r>
            <w:proofErr w:type="spellStart"/>
            <w:r w:rsidR="00CF51AA" w:rsidRPr="00D6059E">
              <w:rPr>
                <w:rFonts w:ascii="Times New Roman" w:hAnsi="Times New Roman" w:cs="Times New Roman"/>
                <w:sz w:val="16"/>
                <w:szCs w:val="16"/>
              </w:rPr>
              <w:t>приобретательную</w:t>
            </w:r>
            <w:proofErr w:type="spellEnd"/>
            <w:r w:rsidR="00CF51AA" w:rsidRPr="00D6059E">
              <w:rPr>
                <w:rFonts w:ascii="Times New Roman" w:hAnsi="Times New Roman" w:cs="Times New Roman"/>
                <w:sz w:val="16"/>
                <w:szCs w:val="16"/>
              </w:rPr>
              <w:t xml:space="preserve"> давность на недвижимое имущество, сведения о котором отсутствуют в едином государственном регистре недвижимого имущества, прав на него и сделок с ним</w:t>
            </w:r>
            <w:r w:rsidRPr="00D6059E">
              <w:rPr>
                <w:rFonts w:ascii="Times New Roman" w:hAnsi="Times New Roman" w:cs="Times New Roman"/>
                <w:sz w:val="16"/>
                <w:szCs w:val="16"/>
              </w:rPr>
              <w:t>¹</w:t>
            </w:r>
          </w:p>
        </w:tc>
        <w:tc>
          <w:tcPr>
            <w:tcW w:w="2272" w:type="dxa"/>
          </w:tcPr>
          <w:p w:rsidR="00CF51AA" w:rsidRPr="00D6059E" w:rsidRDefault="00CF51AA"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p w:rsidR="00CF51AA" w:rsidRPr="00D6059E" w:rsidRDefault="00CF51AA" w:rsidP="00D6059E">
            <w:pPr>
              <w:jc w:val="both"/>
              <w:rPr>
                <w:rFonts w:ascii="Times New Roman" w:eastAsia="Times New Roman" w:hAnsi="Times New Roman" w:cs="Times New Roman"/>
                <w:sz w:val="16"/>
                <w:szCs w:val="16"/>
              </w:rPr>
            </w:pPr>
          </w:p>
          <w:p w:rsidR="00703931" w:rsidRPr="00D6059E" w:rsidRDefault="00CF51AA"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копии документов, подтверждающих факт добросовестного, открытого и непрерывного владения недвижимым имуществом в течение 15 лет (земельно-кадастровая документация, строительный паспорт, паспорт домовладения, документы об уплате земельного налога либо иной документ)</w:t>
            </w:r>
          </w:p>
        </w:tc>
        <w:tc>
          <w:tcPr>
            <w:tcW w:w="2550" w:type="dxa"/>
          </w:tcPr>
          <w:p w:rsidR="005E11B4" w:rsidRPr="00D6059E" w:rsidRDefault="005E11B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о наличии у гражданина в собственности недвижимого имущества, транспортных средств</w:t>
            </w:r>
          </w:p>
          <w:p w:rsidR="005E11B4" w:rsidRPr="00D6059E" w:rsidRDefault="005E11B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справка о занимаемом в данном населенном пункте жилом помещении, месте жительства и составе семьи – в случае принятия решения в отношении жилого помещения</w:t>
            </w:r>
          </w:p>
          <w:p w:rsidR="005E11B4" w:rsidRPr="00D6059E" w:rsidRDefault="005E11B4" w:rsidP="00D6059E">
            <w:pPr>
              <w:widowControl w:val="0"/>
              <w:autoSpaceDE w:val="0"/>
              <w:autoSpaceDN w:val="0"/>
              <w:adjustRightInd w:val="0"/>
              <w:jc w:val="both"/>
              <w:rPr>
                <w:rFonts w:ascii="Times New Roman" w:eastAsia="Times New Roman" w:hAnsi="Times New Roman" w:cs="Times New Roman"/>
                <w:sz w:val="16"/>
                <w:szCs w:val="16"/>
              </w:rPr>
            </w:pPr>
          </w:p>
          <w:p w:rsidR="00703931" w:rsidRPr="00D6059E" w:rsidRDefault="005E11B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информация о существующих в момент выдачи информации правах, ограничениях </w:t>
            </w:r>
            <w:r w:rsidRPr="00D6059E">
              <w:rPr>
                <w:rFonts w:ascii="Times New Roman" w:eastAsia="Times New Roman" w:hAnsi="Times New Roman" w:cs="Times New Roman"/>
                <w:sz w:val="16"/>
                <w:szCs w:val="16"/>
              </w:rPr>
              <w:lastRenderedPageBreak/>
              <w:t>(обременениях) прав на капитальное строение и на земельный участок, на котором это капитальное строение расположено**</w:t>
            </w:r>
          </w:p>
          <w:p w:rsidR="00D4520F" w:rsidRPr="00D6059E" w:rsidRDefault="00D4520F" w:rsidP="00D6059E">
            <w:pPr>
              <w:widowControl w:val="0"/>
              <w:autoSpaceDE w:val="0"/>
              <w:autoSpaceDN w:val="0"/>
              <w:adjustRightInd w:val="0"/>
              <w:jc w:val="both"/>
              <w:rPr>
                <w:rFonts w:ascii="Times New Roman" w:eastAsia="Times New Roman" w:hAnsi="Times New Roman" w:cs="Times New Roman"/>
                <w:sz w:val="16"/>
                <w:szCs w:val="16"/>
              </w:rPr>
            </w:pPr>
          </w:p>
        </w:tc>
        <w:tc>
          <w:tcPr>
            <w:tcW w:w="1418"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бесплатно</w:t>
            </w:r>
          </w:p>
        </w:tc>
        <w:tc>
          <w:tcPr>
            <w:tcW w:w="1276"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304"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w:t>
            </w:r>
            <w:r w:rsidRPr="00D6059E">
              <w:rPr>
                <w:rFonts w:ascii="Times New Roman" w:hAnsi="Times New Roman" w:cs="Times New Roman"/>
                <w:sz w:val="16"/>
                <w:szCs w:val="16"/>
              </w:rPr>
              <w:lastRenderedPageBreak/>
              <w:t xml:space="preserve">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lastRenderedPageBreak/>
              <w:t>Витебский городской исполнительный комитет</w:t>
            </w:r>
          </w:p>
        </w:tc>
      </w:tr>
      <w:tr w:rsidR="004B4E73" w:rsidRPr="00801585" w:rsidTr="00B30C88">
        <w:tc>
          <w:tcPr>
            <w:tcW w:w="566" w:type="dxa"/>
          </w:tcPr>
          <w:p w:rsidR="00703931" w:rsidRPr="009C4657" w:rsidRDefault="009C4657" w:rsidP="0095168A">
            <w:pPr>
              <w:spacing w:line="240" w:lineRule="exact"/>
              <w:jc w:val="both"/>
              <w:rPr>
                <w:rFonts w:ascii="Times New Roman" w:hAnsi="Times New Roman"/>
                <w:sz w:val="16"/>
                <w:szCs w:val="24"/>
              </w:rPr>
            </w:pPr>
            <w:r>
              <w:rPr>
                <w:rFonts w:ascii="Times New Roman" w:hAnsi="Times New Roman"/>
                <w:sz w:val="16"/>
                <w:szCs w:val="24"/>
              </w:rPr>
              <w:lastRenderedPageBreak/>
              <w:t>1</w:t>
            </w:r>
            <w:r w:rsidR="0095168A">
              <w:rPr>
                <w:rFonts w:ascii="Times New Roman" w:hAnsi="Times New Roman"/>
                <w:sz w:val="16"/>
                <w:szCs w:val="24"/>
              </w:rPr>
              <w:t>41</w:t>
            </w:r>
            <w:r>
              <w:rPr>
                <w:rFonts w:ascii="Times New Roman" w:hAnsi="Times New Roman"/>
                <w:sz w:val="16"/>
                <w:szCs w:val="24"/>
              </w:rPr>
              <w:t>.</w:t>
            </w:r>
          </w:p>
        </w:tc>
        <w:tc>
          <w:tcPr>
            <w:tcW w:w="2659"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22.9 </w:t>
            </w:r>
            <w:r w:rsidR="005E11B4" w:rsidRPr="00D6059E">
              <w:rPr>
                <w:rFonts w:ascii="Times New Roman" w:hAnsi="Times New Roman" w:cs="Times New Roman"/>
                <w:sz w:val="16"/>
                <w:szCs w:val="16"/>
              </w:rPr>
              <w:t>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w:t>
            </w:r>
          </w:p>
        </w:tc>
        <w:tc>
          <w:tcPr>
            <w:tcW w:w="2272" w:type="dxa"/>
          </w:tcPr>
          <w:p w:rsidR="005E11B4" w:rsidRPr="00D6059E" w:rsidRDefault="005E11B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p w:rsidR="005E11B4" w:rsidRPr="00D6059E" w:rsidRDefault="005E11B4" w:rsidP="00D6059E">
            <w:pPr>
              <w:jc w:val="both"/>
              <w:rPr>
                <w:rFonts w:ascii="Times New Roman" w:eastAsia="Times New Roman" w:hAnsi="Times New Roman" w:cs="Times New Roman"/>
                <w:sz w:val="16"/>
                <w:szCs w:val="16"/>
              </w:rPr>
            </w:pPr>
          </w:p>
          <w:p w:rsidR="00703931" w:rsidRPr="00D6059E" w:rsidRDefault="005E11B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w:t>
            </w:r>
          </w:p>
        </w:tc>
        <w:tc>
          <w:tcPr>
            <w:tcW w:w="2550" w:type="dxa"/>
          </w:tcPr>
          <w:p w:rsidR="00703931" w:rsidRPr="00D6059E" w:rsidRDefault="005E11B4"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информация о существующих в момент выдачи информации правах, ограничениях (обременениях) прав на земельный участок**</w:t>
            </w:r>
          </w:p>
        </w:tc>
        <w:tc>
          <w:tcPr>
            <w:tcW w:w="1418"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703931" w:rsidRPr="00D6059E" w:rsidRDefault="000B7BA2"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15 дней со дня подачи заявления</w:t>
            </w:r>
          </w:p>
        </w:tc>
        <w:tc>
          <w:tcPr>
            <w:tcW w:w="1304" w:type="dxa"/>
          </w:tcPr>
          <w:p w:rsidR="00703931" w:rsidRPr="00D6059E" w:rsidRDefault="005E11B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703931" w:rsidRPr="00D6059E" w:rsidRDefault="0095168A" w:rsidP="00D6059E">
            <w:pPr>
              <w:jc w:val="both"/>
              <w:rPr>
                <w:rFonts w:ascii="Times New Roman" w:hAnsi="Times New Roman" w:cs="Times New Roman"/>
                <w:sz w:val="16"/>
                <w:szCs w:val="16"/>
              </w:rPr>
            </w:pPr>
            <w:r>
              <w:rPr>
                <w:rFonts w:ascii="Times New Roman" w:hAnsi="Times New Roman" w:cs="Times New Roman"/>
                <w:sz w:val="16"/>
                <w:szCs w:val="16"/>
              </w:rPr>
              <w:t>Витебский городской исполнительный комитет</w:t>
            </w:r>
          </w:p>
        </w:tc>
      </w:tr>
      <w:tr w:rsidR="004B4E73" w:rsidRPr="00801585" w:rsidTr="00B30C88">
        <w:tc>
          <w:tcPr>
            <w:tcW w:w="566" w:type="dxa"/>
          </w:tcPr>
          <w:p w:rsidR="00703931" w:rsidRPr="009C4657" w:rsidRDefault="009C4657" w:rsidP="0095168A">
            <w:pPr>
              <w:spacing w:line="240" w:lineRule="exact"/>
              <w:jc w:val="both"/>
              <w:rPr>
                <w:rFonts w:ascii="Times New Roman" w:hAnsi="Times New Roman"/>
                <w:sz w:val="16"/>
                <w:szCs w:val="24"/>
              </w:rPr>
            </w:pPr>
            <w:r>
              <w:rPr>
                <w:rFonts w:ascii="Times New Roman" w:hAnsi="Times New Roman"/>
                <w:sz w:val="16"/>
                <w:szCs w:val="24"/>
              </w:rPr>
              <w:t>14</w:t>
            </w:r>
            <w:r w:rsidR="0095168A">
              <w:rPr>
                <w:rFonts w:ascii="Times New Roman" w:hAnsi="Times New Roman"/>
                <w:sz w:val="16"/>
                <w:szCs w:val="24"/>
              </w:rPr>
              <w:t>2</w:t>
            </w:r>
            <w:r>
              <w:rPr>
                <w:rFonts w:ascii="Times New Roman" w:hAnsi="Times New Roman"/>
                <w:sz w:val="16"/>
                <w:szCs w:val="24"/>
              </w:rPr>
              <w:t>.</w:t>
            </w:r>
          </w:p>
        </w:tc>
        <w:tc>
          <w:tcPr>
            <w:tcW w:w="2659" w:type="dxa"/>
          </w:tcPr>
          <w:p w:rsidR="00703931" w:rsidRPr="00D6059E" w:rsidRDefault="009C4657" w:rsidP="00D6059E">
            <w:pPr>
              <w:jc w:val="both"/>
              <w:rPr>
                <w:rFonts w:ascii="Times New Roman" w:hAnsi="Times New Roman" w:cs="Times New Roman"/>
                <w:sz w:val="16"/>
                <w:szCs w:val="16"/>
              </w:rPr>
            </w:pPr>
            <w:r w:rsidRPr="00D6059E">
              <w:rPr>
                <w:rFonts w:ascii="Times New Roman" w:hAnsi="Times New Roman" w:cs="Times New Roman"/>
                <w:sz w:val="16"/>
                <w:szCs w:val="16"/>
              </w:rPr>
              <w:t>22.9</w:t>
            </w:r>
            <w:r w:rsidRPr="00D6059E">
              <w:rPr>
                <w:rFonts w:ascii="Times New Roman" w:hAnsi="Times New Roman" w:cs="Times New Roman"/>
                <w:sz w:val="16"/>
                <w:szCs w:val="16"/>
                <w:vertAlign w:val="superscript"/>
              </w:rPr>
              <w:t>1</w:t>
            </w:r>
            <w:r w:rsidR="00703931" w:rsidRPr="00D6059E">
              <w:rPr>
                <w:rFonts w:ascii="Times New Roman" w:hAnsi="Times New Roman" w:cs="Times New Roman"/>
                <w:sz w:val="16"/>
                <w:szCs w:val="16"/>
              </w:rPr>
              <w:t xml:space="preserve"> </w:t>
            </w:r>
            <w:r w:rsidR="00F24F5F" w:rsidRPr="00D6059E">
              <w:rPr>
                <w:rFonts w:ascii="Times New Roman" w:hAnsi="Times New Roman" w:cs="Times New Roman"/>
                <w:sz w:val="16"/>
                <w:szCs w:val="16"/>
              </w:rPr>
              <w:t>Принятие решения о возможности изменения назначения капитального строения, изолированного помещения, машино-места по единой классификации назначения объектов недвижимого имущества без проведения строительно-монтажных работ</w:t>
            </w:r>
          </w:p>
        </w:tc>
        <w:tc>
          <w:tcPr>
            <w:tcW w:w="2272" w:type="dxa"/>
          </w:tcPr>
          <w:p w:rsidR="00F24F5F" w:rsidRPr="00D6059E" w:rsidRDefault="00F24F5F"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p w:rsidR="00F24F5F" w:rsidRPr="00D6059E" w:rsidRDefault="00F24F5F" w:rsidP="00D6059E">
            <w:pPr>
              <w:jc w:val="both"/>
              <w:rPr>
                <w:rFonts w:ascii="Times New Roman" w:eastAsia="Times New Roman" w:hAnsi="Times New Roman" w:cs="Times New Roman"/>
                <w:sz w:val="16"/>
                <w:szCs w:val="16"/>
              </w:rPr>
            </w:pPr>
          </w:p>
          <w:p w:rsidR="00703931" w:rsidRPr="00D6059E" w:rsidRDefault="00F24F5F"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технический паспорт или ведомость технических характеристик</w:t>
            </w:r>
          </w:p>
        </w:tc>
        <w:tc>
          <w:tcPr>
            <w:tcW w:w="2550" w:type="dxa"/>
          </w:tcPr>
          <w:p w:rsidR="00703931" w:rsidRPr="00D6059E" w:rsidRDefault="00F24F5F"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информация о существующих в момент выдачи информации правах, ограничениях (обременениях) прав на капитальное строение, изолированное помещение, машино-место и земельный участок, на котором это капитальное строение, изолированное помещение, машино-место расположены**</w:t>
            </w:r>
          </w:p>
        </w:tc>
        <w:tc>
          <w:tcPr>
            <w:tcW w:w="1418"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703931" w:rsidRPr="00D6059E" w:rsidRDefault="00F24F5F"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15 дней со дня подачи заявления</w:t>
            </w:r>
          </w:p>
        </w:tc>
        <w:tc>
          <w:tcPr>
            <w:tcW w:w="1304"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Отдел жилищно-коммунального хозяйства и благоустройства администрации</w:t>
            </w:r>
          </w:p>
        </w:tc>
      </w:tr>
      <w:tr w:rsidR="004B4E73" w:rsidRPr="00801585" w:rsidTr="00B30C88">
        <w:tc>
          <w:tcPr>
            <w:tcW w:w="566" w:type="dxa"/>
          </w:tcPr>
          <w:p w:rsidR="00703931" w:rsidRPr="009C4657" w:rsidRDefault="009C4657" w:rsidP="0095168A">
            <w:pPr>
              <w:spacing w:line="240" w:lineRule="exact"/>
              <w:jc w:val="both"/>
              <w:rPr>
                <w:rFonts w:ascii="Times New Roman" w:hAnsi="Times New Roman"/>
                <w:sz w:val="16"/>
                <w:szCs w:val="24"/>
              </w:rPr>
            </w:pPr>
            <w:r>
              <w:rPr>
                <w:rFonts w:ascii="Times New Roman" w:hAnsi="Times New Roman"/>
                <w:sz w:val="16"/>
                <w:szCs w:val="24"/>
              </w:rPr>
              <w:t>14</w:t>
            </w:r>
            <w:r w:rsidR="0095168A">
              <w:rPr>
                <w:rFonts w:ascii="Times New Roman" w:hAnsi="Times New Roman"/>
                <w:sz w:val="16"/>
                <w:szCs w:val="24"/>
              </w:rPr>
              <w:t>3</w:t>
            </w:r>
            <w:r>
              <w:rPr>
                <w:rFonts w:ascii="Times New Roman" w:hAnsi="Times New Roman"/>
                <w:sz w:val="16"/>
                <w:szCs w:val="24"/>
              </w:rPr>
              <w:t>.</w:t>
            </w:r>
          </w:p>
        </w:tc>
        <w:tc>
          <w:tcPr>
            <w:tcW w:w="2659" w:type="dxa"/>
          </w:tcPr>
          <w:p w:rsidR="00703931" w:rsidRPr="00D6059E" w:rsidRDefault="009C4657" w:rsidP="00D6059E">
            <w:pPr>
              <w:jc w:val="both"/>
              <w:rPr>
                <w:rFonts w:ascii="Times New Roman" w:hAnsi="Times New Roman" w:cs="Times New Roman"/>
                <w:sz w:val="16"/>
                <w:szCs w:val="16"/>
              </w:rPr>
            </w:pPr>
            <w:r w:rsidRPr="00D6059E">
              <w:rPr>
                <w:rFonts w:ascii="Times New Roman" w:hAnsi="Times New Roman" w:cs="Times New Roman"/>
                <w:sz w:val="16"/>
                <w:szCs w:val="16"/>
              </w:rPr>
              <w:t>22.9</w:t>
            </w:r>
            <w:r w:rsidRPr="00D6059E">
              <w:rPr>
                <w:rFonts w:ascii="Times New Roman" w:hAnsi="Times New Roman" w:cs="Times New Roman"/>
                <w:sz w:val="16"/>
                <w:szCs w:val="16"/>
                <w:vertAlign w:val="superscript"/>
              </w:rPr>
              <w:t>2</w:t>
            </w:r>
            <w:r w:rsidR="00703931" w:rsidRPr="00D6059E">
              <w:rPr>
                <w:rFonts w:ascii="Times New Roman" w:hAnsi="Times New Roman" w:cs="Times New Roman"/>
                <w:sz w:val="16"/>
                <w:szCs w:val="16"/>
              </w:rPr>
              <w:t xml:space="preserve"> </w:t>
            </w:r>
            <w:r w:rsidR="00F24F5F" w:rsidRPr="00D6059E">
              <w:rPr>
                <w:rFonts w:ascii="Times New Roman" w:hAnsi="Times New Roman" w:cs="Times New Roman"/>
                <w:sz w:val="16"/>
                <w:szCs w:val="16"/>
              </w:rPr>
              <w:t>Принятие решения об определении назначения капитального строения (здания, сооружения), изолированного помещения, машино-места в соответствии с единой классификацией назначения объектов недвижимого имущества (за исключением эксплуатируемых капитальных строений (зданий, сооружений), изолированных помещений, машино-мест ******</w:t>
            </w:r>
          </w:p>
        </w:tc>
        <w:tc>
          <w:tcPr>
            <w:tcW w:w="2272" w:type="dxa"/>
          </w:tcPr>
          <w:p w:rsidR="00F24F5F" w:rsidRPr="00D6059E" w:rsidRDefault="00F24F5F"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p w:rsidR="00F24F5F" w:rsidRPr="00D6059E" w:rsidRDefault="00F24F5F" w:rsidP="00D6059E">
            <w:pPr>
              <w:jc w:val="both"/>
              <w:rPr>
                <w:rFonts w:ascii="Times New Roman" w:eastAsia="Times New Roman" w:hAnsi="Times New Roman" w:cs="Times New Roman"/>
                <w:sz w:val="16"/>
                <w:szCs w:val="16"/>
              </w:rPr>
            </w:pPr>
          </w:p>
          <w:p w:rsidR="00F24F5F" w:rsidRPr="00D6059E" w:rsidRDefault="00F24F5F"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разрешительная документация на строительство объекта (за исключением самовольных построек, а также объектов, в отношении которых получение разрешительной документации в соответствии с законодательными актами не является обязательным)</w:t>
            </w:r>
          </w:p>
          <w:p w:rsidR="00F24F5F" w:rsidRPr="00D6059E" w:rsidRDefault="00F24F5F" w:rsidP="00D6059E">
            <w:pPr>
              <w:jc w:val="both"/>
              <w:rPr>
                <w:rFonts w:ascii="Times New Roman" w:eastAsia="Times New Roman" w:hAnsi="Times New Roman" w:cs="Times New Roman"/>
                <w:sz w:val="16"/>
                <w:szCs w:val="16"/>
              </w:rPr>
            </w:pPr>
          </w:p>
          <w:p w:rsidR="00F24F5F" w:rsidRPr="00D6059E" w:rsidRDefault="00F24F5F"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 xml:space="preserve">проектная документация (в случае, если объект не </w:t>
            </w:r>
            <w:r w:rsidRPr="00D6059E">
              <w:rPr>
                <w:rFonts w:ascii="Times New Roman" w:eastAsia="Times New Roman" w:hAnsi="Times New Roman" w:cs="Times New Roman"/>
                <w:sz w:val="16"/>
                <w:szCs w:val="16"/>
              </w:rPr>
              <w:lastRenderedPageBreak/>
              <w:t>закончен строительством, за исключением самовольных построек, а также объектов, в отношении которых разработка проектной документации в соответствии с законодательными актами не является обязательной)</w:t>
            </w:r>
          </w:p>
          <w:p w:rsidR="00F24F5F" w:rsidRPr="00D6059E" w:rsidRDefault="00F24F5F" w:rsidP="00D6059E">
            <w:pPr>
              <w:jc w:val="both"/>
              <w:rPr>
                <w:rFonts w:ascii="Times New Roman" w:eastAsia="Times New Roman" w:hAnsi="Times New Roman" w:cs="Times New Roman"/>
                <w:sz w:val="16"/>
                <w:szCs w:val="16"/>
              </w:rPr>
            </w:pPr>
          </w:p>
          <w:p w:rsidR="00703931" w:rsidRPr="00D6059E" w:rsidRDefault="00F24F5F"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технический паспорт или ведомость технических характеристик (в случае, если объект закончен строительством)</w:t>
            </w:r>
          </w:p>
        </w:tc>
        <w:tc>
          <w:tcPr>
            <w:tcW w:w="2550" w:type="dxa"/>
          </w:tcPr>
          <w:p w:rsidR="00703931" w:rsidRPr="00D6059E" w:rsidRDefault="00F24F5F"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информация о существующих в момент выдачи информации правах, ограничениях (обременениях) прав на земельный участок**</w:t>
            </w:r>
          </w:p>
        </w:tc>
        <w:tc>
          <w:tcPr>
            <w:tcW w:w="1418"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703931" w:rsidRPr="00D6059E" w:rsidRDefault="00F24F5F"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15 дней со дня подачи заявления</w:t>
            </w:r>
          </w:p>
        </w:tc>
        <w:tc>
          <w:tcPr>
            <w:tcW w:w="1304"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w:t>
            </w:r>
            <w:r w:rsidRPr="00D6059E">
              <w:rPr>
                <w:rFonts w:ascii="Times New Roman" w:hAnsi="Times New Roman" w:cs="Times New Roman"/>
                <w:sz w:val="16"/>
                <w:szCs w:val="16"/>
              </w:rPr>
              <w:lastRenderedPageBreak/>
              <w:t xml:space="preserve">телефонам: </w:t>
            </w:r>
            <w:r w:rsidR="00243072" w:rsidRPr="00D6059E">
              <w:rPr>
                <w:rFonts w:ascii="Times New Roman" w:hAnsi="Times New Roman" w:cs="Times New Roman"/>
                <w:sz w:val="16"/>
                <w:szCs w:val="16"/>
              </w:rPr>
              <w:t>60 25 52</w:t>
            </w:r>
          </w:p>
        </w:tc>
        <w:tc>
          <w:tcPr>
            <w:tcW w:w="1588"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lastRenderedPageBreak/>
              <w:t>Витебский городской исполнительный комитет</w:t>
            </w:r>
          </w:p>
        </w:tc>
      </w:tr>
      <w:tr w:rsidR="004B4E73" w:rsidRPr="00801585" w:rsidTr="00B30C88">
        <w:tc>
          <w:tcPr>
            <w:tcW w:w="566" w:type="dxa"/>
          </w:tcPr>
          <w:p w:rsidR="00703931" w:rsidRPr="00C71B68" w:rsidRDefault="00C71B68" w:rsidP="0095168A">
            <w:pPr>
              <w:spacing w:line="240" w:lineRule="exact"/>
              <w:jc w:val="both"/>
              <w:rPr>
                <w:rFonts w:ascii="Times New Roman" w:hAnsi="Times New Roman"/>
                <w:sz w:val="16"/>
                <w:szCs w:val="24"/>
              </w:rPr>
            </w:pPr>
            <w:r>
              <w:rPr>
                <w:rFonts w:ascii="Times New Roman" w:hAnsi="Times New Roman"/>
                <w:sz w:val="16"/>
                <w:szCs w:val="24"/>
              </w:rPr>
              <w:lastRenderedPageBreak/>
              <w:t>14</w:t>
            </w:r>
            <w:r w:rsidR="0095168A">
              <w:rPr>
                <w:rFonts w:ascii="Times New Roman" w:hAnsi="Times New Roman"/>
                <w:sz w:val="16"/>
                <w:szCs w:val="24"/>
              </w:rPr>
              <w:t>4</w:t>
            </w:r>
            <w:r>
              <w:rPr>
                <w:rFonts w:ascii="Times New Roman" w:hAnsi="Times New Roman"/>
                <w:sz w:val="16"/>
                <w:szCs w:val="24"/>
              </w:rPr>
              <w:t>.</w:t>
            </w:r>
          </w:p>
        </w:tc>
        <w:tc>
          <w:tcPr>
            <w:tcW w:w="2659" w:type="dxa"/>
          </w:tcPr>
          <w:p w:rsidR="00703931" w:rsidRPr="00D6059E" w:rsidRDefault="00C71B68" w:rsidP="00D6059E">
            <w:pPr>
              <w:jc w:val="both"/>
              <w:rPr>
                <w:rFonts w:ascii="Times New Roman" w:hAnsi="Times New Roman" w:cs="Times New Roman"/>
                <w:sz w:val="16"/>
                <w:szCs w:val="16"/>
              </w:rPr>
            </w:pPr>
            <w:r w:rsidRPr="00D6059E">
              <w:rPr>
                <w:rFonts w:ascii="Times New Roman" w:hAnsi="Times New Roman" w:cs="Times New Roman"/>
                <w:sz w:val="16"/>
                <w:szCs w:val="16"/>
              </w:rPr>
              <w:t>22.9</w:t>
            </w:r>
            <w:r w:rsidRPr="00D6059E">
              <w:rPr>
                <w:rFonts w:ascii="Times New Roman" w:hAnsi="Times New Roman" w:cs="Times New Roman"/>
                <w:sz w:val="16"/>
                <w:szCs w:val="16"/>
                <w:vertAlign w:val="superscript"/>
              </w:rPr>
              <w:t>3</w:t>
            </w:r>
            <w:r w:rsidR="00703931" w:rsidRPr="00D6059E">
              <w:rPr>
                <w:rFonts w:ascii="Times New Roman" w:hAnsi="Times New Roman" w:cs="Times New Roman"/>
                <w:sz w:val="16"/>
                <w:szCs w:val="16"/>
              </w:rPr>
              <w:t xml:space="preserve"> </w:t>
            </w:r>
            <w:r w:rsidR="00F24F5F" w:rsidRPr="00D6059E">
              <w:rPr>
                <w:rFonts w:ascii="Times New Roman" w:hAnsi="Times New Roman" w:cs="Times New Roman"/>
                <w:sz w:val="16"/>
                <w:szCs w:val="16"/>
              </w:rPr>
              <w:t>Принятие решения о возможности использования капитального строения, изолированного помещения или машино-места, часть которого погибла, по назначению в соответствии с единой классификацией назначения объектов недвижимого имущества</w:t>
            </w:r>
          </w:p>
        </w:tc>
        <w:tc>
          <w:tcPr>
            <w:tcW w:w="2272" w:type="dxa"/>
          </w:tcPr>
          <w:p w:rsidR="00F24F5F" w:rsidRPr="00D6059E" w:rsidRDefault="00F24F5F"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p w:rsidR="00F24F5F" w:rsidRPr="00D6059E" w:rsidRDefault="00F24F5F" w:rsidP="00D6059E">
            <w:pPr>
              <w:jc w:val="both"/>
              <w:rPr>
                <w:rFonts w:ascii="Times New Roman" w:eastAsia="Times New Roman" w:hAnsi="Times New Roman" w:cs="Times New Roman"/>
                <w:sz w:val="16"/>
                <w:szCs w:val="16"/>
              </w:rPr>
            </w:pPr>
          </w:p>
          <w:p w:rsidR="00703931" w:rsidRPr="00D6059E" w:rsidRDefault="00F24F5F"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заключение о надежности несущей способности и устойчивости конструкции капитального строения, изолированного помещения, машино-места, часть которого погибла, – для построек более одного этажа</w:t>
            </w:r>
          </w:p>
        </w:tc>
        <w:tc>
          <w:tcPr>
            <w:tcW w:w="2550" w:type="dxa"/>
          </w:tcPr>
          <w:p w:rsidR="00703931" w:rsidRPr="00D6059E" w:rsidRDefault="00F24F5F"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информация о существующих в момент выдачи информации правах, ограничениях (обременениях) прав на капитальное строение, изолированное помещение, машино-место, часть которого погибла, и земельный участок, на котором это капитальное строение, изолированное помещение, машино-место, часть которого погибла, расположены**</w:t>
            </w:r>
          </w:p>
        </w:tc>
        <w:tc>
          <w:tcPr>
            <w:tcW w:w="1418"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703931" w:rsidRPr="00D6059E" w:rsidRDefault="00F24F5F"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15 дней со дня подачи заявления</w:t>
            </w:r>
          </w:p>
        </w:tc>
        <w:tc>
          <w:tcPr>
            <w:tcW w:w="1304" w:type="dxa"/>
          </w:tcPr>
          <w:p w:rsidR="00703931" w:rsidRPr="00D6059E" w:rsidRDefault="00703931"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703931" w:rsidRPr="00D6059E" w:rsidRDefault="00703931" w:rsidP="00D6059E">
            <w:pPr>
              <w:jc w:val="both"/>
              <w:rPr>
                <w:rFonts w:ascii="Times New Roman" w:hAnsi="Times New Roman" w:cs="Times New Roman"/>
                <w:sz w:val="16"/>
                <w:szCs w:val="16"/>
              </w:rPr>
            </w:pPr>
            <w:r w:rsidRPr="00D6059E">
              <w:rPr>
                <w:rFonts w:ascii="Times New Roman" w:hAnsi="Times New Roman" w:cs="Times New Roman"/>
                <w:sz w:val="16"/>
                <w:szCs w:val="16"/>
              </w:rPr>
              <w:t>Витебский городской исполнительный комитет</w:t>
            </w:r>
          </w:p>
        </w:tc>
      </w:tr>
      <w:tr w:rsidR="004B4E73" w:rsidRPr="00801585" w:rsidTr="00B30C88">
        <w:tc>
          <w:tcPr>
            <w:tcW w:w="566" w:type="dxa"/>
          </w:tcPr>
          <w:p w:rsidR="009E7744" w:rsidRPr="00C71B68" w:rsidRDefault="00C71B68" w:rsidP="0095168A">
            <w:pPr>
              <w:spacing w:line="240" w:lineRule="exact"/>
              <w:jc w:val="both"/>
              <w:rPr>
                <w:rFonts w:ascii="Times New Roman" w:hAnsi="Times New Roman"/>
                <w:sz w:val="16"/>
                <w:szCs w:val="24"/>
              </w:rPr>
            </w:pPr>
            <w:r>
              <w:rPr>
                <w:rFonts w:ascii="Times New Roman" w:hAnsi="Times New Roman"/>
                <w:sz w:val="16"/>
                <w:szCs w:val="24"/>
              </w:rPr>
              <w:t>14</w:t>
            </w:r>
            <w:r w:rsidR="0095168A">
              <w:rPr>
                <w:rFonts w:ascii="Times New Roman" w:hAnsi="Times New Roman"/>
                <w:sz w:val="16"/>
                <w:szCs w:val="24"/>
              </w:rPr>
              <w:t>5</w:t>
            </w:r>
            <w:r>
              <w:rPr>
                <w:rFonts w:ascii="Times New Roman" w:hAnsi="Times New Roman"/>
                <w:sz w:val="16"/>
                <w:szCs w:val="24"/>
              </w:rPr>
              <w:t>.</w:t>
            </w:r>
          </w:p>
        </w:tc>
        <w:tc>
          <w:tcPr>
            <w:tcW w:w="2659" w:type="dxa"/>
          </w:tcPr>
          <w:p w:rsidR="009E7744" w:rsidRPr="00D6059E" w:rsidRDefault="009E7744" w:rsidP="00C06EA8">
            <w:pPr>
              <w:jc w:val="both"/>
              <w:rPr>
                <w:rFonts w:ascii="Times New Roman" w:hAnsi="Times New Roman" w:cs="Times New Roman"/>
                <w:sz w:val="16"/>
                <w:szCs w:val="16"/>
              </w:rPr>
            </w:pPr>
            <w:r w:rsidRPr="00D6059E">
              <w:rPr>
                <w:rFonts w:ascii="Times New Roman" w:hAnsi="Times New Roman" w:cs="Times New Roman"/>
                <w:sz w:val="16"/>
                <w:szCs w:val="16"/>
              </w:rPr>
              <w:t xml:space="preserve">22.24 Выдача справки, подтверждающей возведение до 8 мая 2003 г. жилого дома (жилого изолированного помещения, иного строения), расположенного в городе или в сельском населенном пункте на предоставленном наследодателю в установленном порядке земельном участке, который при жизни наследодателя не был зарегистрирован в территориальной организации по государственной регистрации и не внесен в похозяйственную книгу сельского (поселкового) исполнительного и распорядительного органа, с указанием его фамилии, собственного имени, отчества, </w:t>
            </w:r>
            <w:r w:rsidR="00C06EA8" w:rsidRPr="00C06EA8">
              <w:rPr>
                <w:rFonts w:ascii="Times New Roman" w:hAnsi="Times New Roman" w:cs="Times New Roman"/>
                <w:color w:val="FF0000"/>
                <w:sz w:val="16"/>
                <w:szCs w:val="16"/>
              </w:rPr>
              <w:t>если таковое имеется</w:t>
            </w:r>
            <w:r w:rsidRPr="00C06EA8">
              <w:rPr>
                <w:rFonts w:ascii="Times New Roman" w:hAnsi="Times New Roman" w:cs="Times New Roman"/>
                <w:color w:val="FF0000"/>
                <w:sz w:val="16"/>
                <w:szCs w:val="16"/>
              </w:rPr>
              <w:t>¹</w:t>
            </w:r>
          </w:p>
        </w:tc>
        <w:tc>
          <w:tcPr>
            <w:tcW w:w="2272" w:type="dxa"/>
          </w:tcPr>
          <w:p w:rsidR="00C06EA8" w:rsidRPr="00C06EA8" w:rsidRDefault="00C06EA8" w:rsidP="00D6059E">
            <w:pPr>
              <w:jc w:val="both"/>
              <w:rPr>
                <w:rFonts w:ascii="Times New Roman" w:eastAsia="Times New Roman" w:hAnsi="Times New Roman" w:cs="Times New Roman"/>
                <w:color w:val="FF0000"/>
                <w:sz w:val="16"/>
                <w:szCs w:val="16"/>
              </w:rPr>
            </w:pPr>
            <w:r w:rsidRPr="00C06EA8">
              <w:rPr>
                <w:rFonts w:ascii="Times New Roman" w:eastAsia="Times New Roman" w:hAnsi="Times New Roman" w:cs="Times New Roman"/>
                <w:color w:val="FF0000"/>
                <w:sz w:val="16"/>
                <w:szCs w:val="16"/>
              </w:rPr>
              <w:t>Заявление</w:t>
            </w:r>
          </w:p>
          <w:p w:rsidR="00C06EA8" w:rsidRDefault="00C06EA8" w:rsidP="00D6059E">
            <w:pPr>
              <w:jc w:val="both"/>
              <w:rPr>
                <w:rFonts w:ascii="Times New Roman" w:eastAsia="Times New Roman" w:hAnsi="Times New Roman" w:cs="Times New Roman"/>
                <w:sz w:val="16"/>
                <w:szCs w:val="16"/>
              </w:rPr>
            </w:pPr>
          </w:p>
          <w:p w:rsidR="009E7744" w:rsidRDefault="00F24F5F"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w:t>
            </w:r>
          </w:p>
          <w:p w:rsidR="00C06EA8" w:rsidRDefault="00C06EA8" w:rsidP="00D6059E">
            <w:pPr>
              <w:jc w:val="both"/>
              <w:rPr>
                <w:rFonts w:ascii="Times New Roman" w:eastAsia="Times New Roman" w:hAnsi="Times New Roman" w:cs="Times New Roman"/>
                <w:sz w:val="16"/>
                <w:szCs w:val="16"/>
              </w:rPr>
            </w:pPr>
          </w:p>
          <w:p w:rsidR="00C06EA8" w:rsidRPr="00C06EA8" w:rsidRDefault="00C06EA8" w:rsidP="00C06EA8">
            <w:pPr>
              <w:pStyle w:val="newncpi"/>
              <w:ind w:firstLine="0"/>
              <w:rPr>
                <w:color w:val="FF0000"/>
                <w:sz w:val="16"/>
                <w:szCs w:val="16"/>
              </w:rPr>
            </w:pPr>
            <w:r w:rsidRPr="00C06EA8">
              <w:rPr>
                <w:color w:val="FF0000"/>
                <w:sz w:val="16"/>
                <w:szCs w:val="16"/>
              </w:rPr>
              <w:t>решение о предоставлении земельного участка (при наличии)</w:t>
            </w:r>
          </w:p>
          <w:p w:rsidR="00C06EA8" w:rsidRPr="00D6059E" w:rsidRDefault="00C06EA8" w:rsidP="00C06EA8">
            <w:pPr>
              <w:jc w:val="both"/>
              <w:rPr>
                <w:rFonts w:ascii="Times New Roman" w:eastAsia="Times New Roman" w:hAnsi="Times New Roman" w:cs="Times New Roman"/>
                <w:sz w:val="16"/>
                <w:szCs w:val="16"/>
              </w:rPr>
            </w:pPr>
            <w:r w:rsidRPr="00C06EA8">
              <w:rPr>
                <w:rFonts w:ascii="Times New Roman" w:hAnsi="Times New Roman" w:cs="Times New Roman"/>
                <w:color w:val="FF0000"/>
                <w:sz w:val="16"/>
                <w:szCs w:val="16"/>
              </w:rPr>
              <w:t xml:space="preserve">документы, подтверждающие возведение и эксплуатацию до 8 мая 2003 г. жилого дома (жилого изолированного помещения, иного строения) (разрешительная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на него </w:t>
            </w:r>
            <w:r w:rsidRPr="00C06EA8">
              <w:rPr>
                <w:rFonts w:ascii="Times New Roman" w:hAnsi="Times New Roman" w:cs="Times New Roman"/>
                <w:color w:val="FF0000"/>
                <w:sz w:val="16"/>
                <w:szCs w:val="16"/>
              </w:rPr>
              <w:lastRenderedPageBreak/>
              <w:t>и сделок с ним, по результатам технической инвентаризации или проверки характеристик недвижимого имущества, договоры на тепло-, водо-, электро-, газоснабжение, документы, подтверждающие уплату налога на недвижимость, оплату жилищно-коммунальных услуг, иные документы) (при наличии)</w:t>
            </w:r>
          </w:p>
        </w:tc>
        <w:tc>
          <w:tcPr>
            <w:tcW w:w="2550" w:type="dxa"/>
          </w:tcPr>
          <w:p w:rsidR="00F24F5F" w:rsidRPr="00D6059E" w:rsidRDefault="00F24F5F"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lastRenderedPageBreak/>
              <w:t>справка о последнем месте жительства наследодателя и о составе его семьи на день смерти</w:t>
            </w:r>
          </w:p>
          <w:p w:rsidR="00F24F5F" w:rsidRPr="00D6059E" w:rsidRDefault="00F24F5F" w:rsidP="00D6059E">
            <w:pPr>
              <w:widowControl w:val="0"/>
              <w:autoSpaceDE w:val="0"/>
              <w:autoSpaceDN w:val="0"/>
              <w:adjustRightInd w:val="0"/>
              <w:jc w:val="both"/>
              <w:rPr>
                <w:rFonts w:ascii="Times New Roman" w:eastAsia="Times New Roman" w:hAnsi="Times New Roman" w:cs="Times New Roman"/>
                <w:sz w:val="16"/>
                <w:szCs w:val="16"/>
              </w:rPr>
            </w:pPr>
          </w:p>
          <w:p w:rsidR="009E7744" w:rsidRPr="00D6059E" w:rsidRDefault="00F24F5F"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сведения из инспекции природных ресурсов и охраны окружающей среды, зонального центра гигиены и эпидемиологии, территориального органа (подразделения) по чрезвычайным ситуациям, других организаций о соответствии этого строения противопожарным, санитарным, экологическим, строительным и иным требованиям к недвижимому имуществу, установленным законодательством</w:t>
            </w:r>
          </w:p>
        </w:tc>
        <w:tc>
          <w:tcPr>
            <w:tcW w:w="1418" w:type="dxa"/>
          </w:tcPr>
          <w:p w:rsidR="009E7744" w:rsidRPr="00D6059E" w:rsidRDefault="009E77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9E7744" w:rsidRPr="00D6059E" w:rsidRDefault="009E77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 месяц со дня обращения</w:t>
            </w:r>
          </w:p>
        </w:tc>
        <w:tc>
          <w:tcPr>
            <w:tcW w:w="1304" w:type="dxa"/>
          </w:tcPr>
          <w:p w:rsidR="009E7744" w:rsidRPr="00D6059E" w:rsidRDefault="009E7744"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tc>
        <w:tc>
          <w:tcPr>
            <w:tcW w:w="2380" w:type="dxa"/>
          </w:tcPr>
          <w:p w:rsidR="009E7744" w:rsidRPr="00D6059E" w:rsidRDefault="009E7744"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9E7744" w:rsidRPr="00D6059E" w:rsidRDefault="009E77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9E7744" w:rsidRPr="00D6059E" w:rsidRDefault="009E7744"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9E7744" w:rsidRPr="00D6059E" w:rsidRDefault="009E7744"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9E7744" w:rsidRPr="00D6059E" w:rsidRDefault="009E7744"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9E7744" w:rsidRPr="00D6059E" w:rsidRDefault="009E7744"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Прием может осуществляться по предварительной записи по телефонам: </w:t>
            </w:r>
            <w:r w:rsidR="00243072" w:rsidRPr="00D6059E">
              <w:rPr>
                <w:rFonts w:ascii="Times New Roman" w:hAnsi="Times New Roman" w:cs="Times New Roman"/>
                <w:sz w:val="16"/>
                <w:szCs w:val="16"/>
              </w:rPr>
              <w:t>60 25 52</w:t>
            </w:r>
          </w:p>
        </w:tc>
        <w:tc>
          <w:tcPr>
            <w:tcW w:w="1588" w:type="dxa"/>
          </w:tcPr>
          <w:p w:rsidR="009E7744" w:rsidRPr="00D6059E" w:rsidRDefault="009E7744" w:rsidP="00D6059E">
            <w:pPr>
              <w:jc w:val="both"/>
              <w:rPr>
                <w:rFonts w:ascii="Times New Roman" w:hAnsi="Times New Roman" w:cs="Times New Roman"/>
                <w:sz w:val="16"/>
                <w:szCs w:val="16"/>
              </w:rPr>
            </w:pPr>
            <w:r w:rsidRPr="00D6059E">
              <w:rPr>
                <w:rFonts w:ascii="Times New Roman" w:hAnsi="Times New Roman" w:cs="Times New Roman"/>
                <w:sz w:val="16"/>
                <w:szCs w:val="16"/>
              </w:rPr>
              <w:t>Отдел жилищно-коммунального хозяйства и благоустройства</w:t>
            </w:r>
          </w:p>
        </w:tc>
      </w:tr>
      <w:tr w:rsidR="004B4E73" w:rsidRPr="00801585" w:rsidTr="00B30C88">
        <w:tc>
          <w:tcPr>
            <w:tcW w:w="566" w:type="dxa"/>
          </w:tcPr>
          <w:p w:rsidR="009E7744" w:rsidRPr="00C71B68" w:rsidRDefault="00C71B68" w:rsidP="0095168A">
            <w:pPr>
              <w:spacing w:line="240" w:lineRule="exact"/>
              <w:jc w:val="both"/>
              <w:rPr>
                <w:rFonts w:ascii="Times New Roman" w:hAnsi="Times New Roman"/>
                <w:sz w:val="16"/>
                <w:szCs w:val="24"/>
              </w:rPr>
            </w:pPr>
            <w:r>
              <w:rPr>
                <w:rFonts w:ascii="Times New Roman" w:hAnsi="Times New Roman"/>
                <w:sz w:val="16"/>
                <w:szCs w:val="24"/>
              </w:rPr>
              <w:lastRenderedPageBreak/>
              <w:t>14</w:t>
            </w:r>
            <w:r w:rsidR="0095168A">
              <w:rPr>
                <w:rFonts w:ascii="Times New Roman" w:hAnsi="Times New Roman"/>
                <w:sz w:val="16"/>
                <w:szCs w:val="24"/>
              </w:rPr>
              <w:t>6</w:t>
            </w:r>
            <w:r>
              <w:rPr>
                <w:rFonts w:ascii="Times New Roman" w:hAnsi="Times New Roman"/>
                <w:sz w:val="16"/>
                <w:szCs w:val="24"/>
              </w:rPr>
              <w:t>.</w:t>
            </w:r>
          </w:p>
        </w:tc>
        <w:tc>
          <w:tcPr>
            <w:tcW w:w="2659" w:type="dxa"/>
          </w:tcPr>
          <w:p w:rsidR="009E7744" w:rsidRPr="00D6059E" w:rsidRDefault="00C71B68" w:rsidP="00D6059E">
            <w:pPr>
              <w:jc w:val="both"/>
              <w:rPr>
                <w:rFonts w:ascii="Times New Roman" w:hAnsi="Times New Roman" w:cs="Times New Roman"/>
                <w:sz w:val="16"/>
                <w:szCs w:val="16"/>
              </w:rPr>
            </w:pPr>
            <w:r w:rsidRPr="00D6059E">
              <w:rPr>
                <w:rFonts w:ascii="Times New Roman" w:hAnsi="Times New Roman" w:cs="Times New Roman"/>
                <w:sz w:val="16"/>
                <w:szCs w:val="16"/>
              </w:rPr>
              <w:t>22.24</w:t>
            </w:r>
            <w:r w:rsidRPr="00D6059E">
              <w:rPr>
                <w:rFonts w:ascii="Times New Roman" w:hAnsi="Times New Roman" w:cs="Times New Roman"/>
                <w:sz w:val="16"/>
                <w:szCs w:val="16"/>
                <w:vertAlign w:val="superscript"/>
              </w:rPr>
              <w:t>2</w:t>
            </w:r>
            <w:r w:rsidR="009E7744" w:rsidRPr="00D6059E">
              <w:rPr>
                <w:rFonts w:ascii="Times New Roman" w:hAnsi="Times New Roman" w:cs="Times New Roman"/>
                <w:sz w:val="16"/>
                <w:szCs w:val="16"/>
              </w:rPr>
              <w:t xml:space="preserve"> Выдача справки, подтверждающей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расположенных в сельской местности********** и</w:t>
            </w:r>
            <w:r w:rsidRPr="00D6059E">
              <w:rPr>
                <w:rFonts w:ascii="Times New Roman" w:hAnsi="Times New Roman" w:cs="Times New Roman"/>
                <w:sz w:val="16"/>
                <w:szCs w:val="16"/>
              </w:rPr>
              <w:t xml:space="preserve"> </w:t>
            </w:r>
            <w:r w:rsidR="009E7744" w:rsidRPr="00D6059E">
              <w:rPr>
                <w:rFonts w:ascii="Times New Roman" w:hAnsi="Times New Roman" w:cs="Times New Roman"/>
                <w:sz w:val="16"/>
                <w:szCs w:val="16"/>
              </w:rPr>
              <w:t>возведенных на</w:t>
            </w:r>
            <w:r w:rsidRPr="00D6059E">
              <w:rPr>
                <w:rFonts w:ascii="Times New Roman" w:hAnsi="Times New Roman" w:cs="Times New Roman"/>
                <w:sz w:val="16"/>
                <w:szCs w:val="16"/>
              </w:rPr>
              <w:t xml:space="preserve"> </w:t>
            </w:r>
            <w:r w:rsidR="009E7744" w:rsidRPr="00D6059E">
              <w:rPr>
                <w:rFonts w:ascii="Times New Roman" w:hAnsi="Times New Roman" w:cs="Times New Roman"/>
                <w:sz w:val="16"/>
                <w:szCs w:val="16"/>
              </w:rPr>
              <w:t>земельном участке, предоставленном гражданину в соответствии с законодательством об охране и использовании земель (если такие дом, квартира не внесены в похозяйственную книгу сельского (поселкового) исполнительного комитета)</w:t>
            </w:r>
          </w:p>
        </w:tc>
        <w:tc>
          <w:tcPr>
            <w:tcW w:w="2272" w:type="dxa"/>
          </w:tcPr>
          <w:p w:rsidR="00843186" w:rsidRPr="00D6059E" w:rsidRDefault="00843186"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заявление</w:t>
            </w:r>
          </w:p>
          <w:p w:rsidR="00843186" w:rsidRPr="00D6059E" w:rsidRDefault="00843186" w:rsidP="00D6059E">
            <w:pPr>
              <w:jc w:val="both"/>
              <w:rPr>
                <w:rFonts w:ascii="Times New Roman" w:eastAsia="Times New Roman" w:hAnsi="Times New Roman" w:cs="Times New Roman"/>
                <w:sz w:val="16"/>
                <w:szCs w:val="16"/>
              </w:rPr>
            </w:pPr>
          </w:p>
          <w:p w:rsidR="009E7744" w:rsidRDefault="00843186"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паспорт или иной документ, удостоверяющий личность</w:t>
            </w:r>
          </w:p>
          <w:p w:rsidR="00C06EA8" w:rsidRDefault="00C06EA8" w:rsidP="00D6059E">
            <w:pPr>
              <w:jc w:val="both"/>
              <w:rPr>
                <w:rFonts w:ascii="Times New Roman" w:eastAsia="Times New Roman" w:hAnsi="Times New Roman" w:cs="Times New Roman"/>
                <w:sz w:val="16"/>
                <w:szCs w:val="16"/>
              </w:rPr>
            </w:pPr>
          </w:p>
          <w:p w:rsidR="00C06EA8" w:rsidRPr="00C06EA8" w:rsidRDefault="00C06EA8" w:rsidP="00C06EA8">
            <w:pPr>
              <w:pStyle w:val="newncpi"/>
              <w:ind w:firstLine="0"/>
              <w:rPr>
                <w:color w:val="FF0000"/>
                <w:sz w:val="16"/>
                <w:szCs w:val="16"/>
              </w:rPr>
            </w:pPr>
            <w:r w:rsidRPr="00C06EA8">
              <w:rPr>
                <w:color w:val="FF0000"/>
                <w:sz w:val="16"/>
                <w:szCs w:val="16"/>
              </w:rPr>
              <w:t>решение о предоставлении земельного участка (при наличии)</w:t>
            </w:r>
          </w:p>
          <w:p w:rsidR="00C06EA8" w:rsidRPr="00D6059E" w:rsidRDefault="00C06EA8" w:rsidP="00C06EA8">
            <w:pPr>
              <w:jc w:val="both"/>
              <w:rPr>
                <w:rFonts w:ascii="Times New Roman" w:eastAsia="Times New Roman" w:hAnsi="Times New Roman" w:cs="Times New Roman"/>
                <w:sz w:val="16"/>
                <w:szCs w:val="16"/>
              </w:rPr>
            </w:pPr>
            <w:r w:rsidRPr="00C06EA8">
              <w:rPr>
                <w:rFonts w:ascii="Times New Roman" w:hAnsi="Times New Roman" w:cs="Times New Roman"/>
                <w:color w:val="FF0000"/>
                <w:sz w:val="16"/>
                <w:szCs w:val="16"/>
              </w:rPr>
              <w:t>документы, подтверждающие возведение и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на него и сделок с ним, по результатам технической инвентаризации или проверки характеристик недвижимого имущества, договоры на тепло-, водо-, электро-, газоснабжение, документы, подтверждающие уплату налога на недвижимость, оплату жилищно-коммунальных услуг, иные документы) (при наличии)</w:t>
            </w:r>
          </w:p>
        </w:tc>
        <w:tc>
          <w:tcPr>
            <w:tcW w:w="2550" w:type="dxa"/>
          </w:tcPr>
          <w:p w:rsidR="00843186" w:rsidRPr="00D6059E" w:rsidRDefault="00843186"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справка о занимаемом в данном населенном пункте жилом помещении, месте жительства и составе семьи</w:t>
            </w:r>
          </w:p>
          <w:p w:rsidR="00843186" w:rsidRPr="00D6059E" w:rsidRDefault="00843186" w:rsidP="00D6059E">
            <w:pPr>
              <w:widowControl w:val="0"/>
              <w:autoSpaceDE w:val="0"/>
              <w:autoSpaceDN w:val="0"/>
              <w:adjustRightInd w:val="0"/>
              <w:jc w:val="both"/>
              <w:rPr>
                <w:rFonts w:ascii="Times New Roman" w:eastAsia="Times New Roman" w:hAnsi="Times New Roman" w:cs="Times New Roman"/>
                <w:sz w:val="16"/>
                <w:szCs w:val="16"/>
              </w:rPr>
            </w:pPr>
          </w:p>
          <w:p w:rsidR="009E7744" w:rsidRPr="00D6059E" w:rsidRDefault="00843186" w:rsidP="00D6059E">
            <w:pPr>
              <w:widowControl w:val="0"/>
              <w:autoSpaceDE w:val="0"/>
              <w:autoSpaceDN w:val="0"/>
              <w:adjustRightInd w:val="0"/>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tc>
        <w:tc>
          <w:tcPr>
            <w:tcW w:w="1418" w:type="dxa"/>
          </w:tcPr>
          <w:p w:rsidR="009E7744" w:rsidRPr="00D6059E" w:rsidRDefault="00843186"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бесплатно</w:t>
            </w:r>
          </w:p>
        </w:tc>
        <w:tc>
          <w:tcPr>
            <w:tcW w:w="1276" w:type="dxa"/>
          </w:tcPr>
          <w:p w:rsidR="00843186" w:rsidRPr="00D6059E" w:rsidRDefault="00843186"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15 дней со дня подачи заявления, а в случае запроса документов и (или) сведений от других государственных органов, иных организаций – 1 месяц</w:t>
            </w:r>
          </w:p>
          <w:p w:rsidR="009E7744" w:rsidRPr="00D6059E" w:rsidRDefault="009E7744" w:rsidP="00D6059E">
            <w:pPr>
              <w:jc w:val="both"/>
              <w:rPr>
                <w:rFonts w:ascii="Times New Roman" w:eastAsia="Times New Roman" w:hAnsi="Times New Roman" w:cs="Times New Roman"/>
                <w:sz w:val="16"/>
                <w:szCs w:val="16"/>
              </w:rPr>
            </w:pPr>
          </w:p>
        </w:tc>
        <w:tc>
          <w:tcPr>
            <w:tcW w:w="1304" w:type="dxa"/>
          </w:tcPr>
          <w:p w:rsidR="00843186" w:rsidRPr="00D6059E" w:rsidRDefault="00843186" w:rsidP="00D6059E">
            <w:pPr>
              <w:jc w:val="both"/>
              <w:rPr>
                <w:rFonts w:ascii="Times New Roman" w:eastAsia="Times New Roman" w:hAnsi="Times New Roman" w:cs="Times New Roman"/>
                <w:sz w:val="16"/>
                <w:szCs w:val="16"/>
              </w:rPr>
            </w:pPr>
            <w:r w:rsidRPr="00D6059E">
              <w:rPr>
                <w:rFonts w:ascii="Times New Roman" w:eastAsia="Times New Roman" w:hAnsi="Times New Roman" w:cs="Times New Roman"/>
                <w:sz w:val="16"/>
                <w:szCs w:val="16"/>
              </w:rPr>
              <w:t>бессрочно</w:t>
            </w:r>
          </w:p>
          <w:p w:rsidR="009E7744" w:rsidRPr="00D6059E" w:rsidRDefault="009E7744" w:rsidP="00D6059E">
            <w:pPr>
              <w:jc w:val="both"/>
              <w:rPr>
                <w:rFonts w:ascii="Times New Roman" w:eastAsia="Times New Roman" w:hAnsi="Times New Roman" w:cs="Times New Roman"/>
                <w:sz w:val="16"/>
                <w:szCs w:val="16"/>
              </w:rPr>
            </w:pPr>
          </w:p>
        </w:tc>
        <w:tc>
          <w:tcPr>
            <w:tcW w:w="2380" w:type="dxa"/>
          </w:tcPr>
          <w:p w:rsidR="00C71B68" w:rsidRPr="00D6059E" w:rsidRDefault="00C71B68" w:rsidP="00D6059E">
            <w:pPr>
              <w:jc w:val="both"/>
              <w:rPr>
                <w:rFonts w:ascii="Times New Roman" w:hAnsi="Times New Roman" w:cs="Times New Roman"/>
                <w:sz w:val="16"/>
                <w:szCs w:val="16"/>
              </w:rPr>
            </w:pPr>
            <w:r w:rsidRPr="00D6059E">
              <w:rPr>
                <w:rFonts w:ascii="Times New Roman" w:hAnsi="Times New Roman" w:cs="Times New Roman"/>
                <w:sz w:val="16"/>
                <w:szCs w:val="16"/>
              </w:rPr>
              <w:t>Служба «одно окно администрации Железнодорожного района г. Витебска</w:t>
            </w:r>
          </w:p>
          <w:p w:rsidR="00C71B68" w:rsidRPr="00D6059E" w:rsidRDefault="00C71B68" w:rsidP="00D6059E">
            <w:pPr>
              <w:jc w:val="both"/>
              <w:rPr>
                <w:rFonts w:ascii="Times New Roman" w:hAnsi="Times New Roman" w:cs="Times New Roman"/>
                <w:sz w:val="16"/>
                <w:szCs w:val="16"/>
              </w:rPr>
            </w:pPr>
            <w:r w:rsidRPr="00D6059E">
              <w:rPr>
                <w:rFonts w:ascii="Times New Roman" w:hAnsi="Times New Roman" w:cs="Times New Roman"/>
                <w:sz w:val="16"/>
                <w:szCs w:val="16"/>
              </w:rPr>
              <w:t xml:space="preserve">ул. Космонавтов ,3а каб. 10, 10-1 </w:t>
            </w:r>
          </w:p>
          <w:p w:rsidR="00C71B68" w:rsidRPr="00D6059E" w:rsidRDefault="00C71B68" w:rsidP="00D6059E">
            <w:pPr>
              <w:jc w:val="both"/>
              <w:rPr>
                <w:rFonts w:ascii="Times New Roman" w:hAnsi="Times New Roman" w:cs="Times New Roman"/>
                <w:sz w:val="16"/>
                <w:szCs w:val="16"/>
              </w:rPr>
            </w:pPr>
            <w:r w:rsidRPr="00D6059E">
              <w:rPr>
                <w:rFonts w:ascii="Times New Roman" w:hAnsi="Times New Roman" w:cs="Times New Roman"/>
                <w:sz w:val="16"/>
                <w:szCs w:val="16"/>
              </w:rPr>
              <w:t>Время приема:</w:t>
            </w:r>
          </w:p>
          <w:p w:rsidR="00C71B68" w:rsidRPr="00D6059E" w:rsidRDefault="00C71B68" w:rsidP="00D6059E">
            <w:pPr>
              <w:jc w:val="both"/>
              <w:rPr>
                <w:rFonts w:ascii="Times New Roman" w:hAnsi="Times New Roman" w:cs="Times New Roman"/>
                <w:sz w:val="16"/>
                <w:szCs w:val="16"/>
              </w:rPr>
            </w:pPr>
            <w:r w:rsidRPr="00D6059E">
              <w:rPr>
                <w:rFonts w:ascii="Times New Roman" w:hAnsi="Times New Roman" w:cs="Times New Roman"/>
                <w:sz w:val="16"/>
                <w:szCs w:val="16"/>
              </w:rPr>
              <w:t>понедельник, вторник, четверг, пятница – 08:00-13:00, 14:00-17:00, среда – 11:00-13:00, 14:00-20:00</w:t>
            </w:r>
          </w:p>
          <w:p w:rsidR="00C71B68" w:rsidRPr="00D6059E" w:rsidRDefault="00C71B68" w:rsidP="00D6059E">
            <w:pPr>
              <w:jc w:val="both"/>
              <w:rPr>
                <w:rFonts w:ascii="Times New Roman" w:hAnsi="Times New Roman" w:cs="Times New Roman"/>
                <w:sz w:val="16"/>
                <w:szCs w:val="16"/>
              </w:rPr>
            </w:pPr>
            <w:r w:rsidRPr="00D6059E">
              <w:rPr>
                <w:rFonts w:ascii="Times New Roman" w:hAnsi="Times New Roman" w:cs="Times New Roman"/>
                <w:sz w:val="16"/>
                <w:szCs w:val="16"/>
              </w:rPr>
              <w:t>1-я, 3-я суббота месяца – 09:00-13:00.</w:t>
            </w:r>
          </w:p>
          <w:p w:rsidR="009E7744" w:rsidRPr="00D6059E" w:rsidRDefault="00C71B68" w:rsidP="00D6059E">
            <w:pPr>
              <w:jc w:val="both"/>
              <w:rPr>
                <w:rFonts w:ascii="Times New Roman" w:hAnsi="Times New Roman" w:cs="Times New Roman"/>
                <w:sz w:val="16"/>
                <w:szCs w:val="16"/>
              </w:rPr>
            </w:pPr>
            <w:r w:rsidRPr="00D6059E">
              <w:rPr>
                <w:rFonts w:ascii="Times New Roman" w:hAnsi="Times New Roman" w:cs="Times New Roman"/>
                <w:sz w:val="16"/>
                <w:szCs w:val="16"/>
              </w:rPr>
              <w:t>Прием может осуществляться по предварительной записи по телефонам: 60 25 52</w:t>
            </w:r>
          </w:p>
        </w:tc>
        <w:tc>
          <w:tcPr>
            <w:tcW w:w="1588" w:type="dxa"/>
          </w:tcPr>
          <w:p w:rsidR="0095168A" w:rsidRPr="0095168A" w:rsidRDefault="0095168A" w:rsidP="0095168A">
            <w:pPr>
              <w:rPr>
                <w:rFonts w:ascii="Times New Roman" w:eastAsia="Times New Roman" w:hAnsi="Times New Roman"/>
                <w:sz w:val="16"/>
                <w:szCs w:val="16"/>
              </w:rPr>
            </w:pPr>
            <w:r w:rsidRPr="0095168A">
              <w:rPr>
                <w:rFonts w:ascii="Times New Roman" w:eastAsia="Times New Roman" w:hAnsi="Times New Roman"/>
                <w:sz w:val="16"/>
                <w:szCs w:val="16"/>
              </w:rPr>
              <w:t>Сельский (поселковый), городской (города районного подчинения), районный исполнительный комитет</w:t>
            </w:r>
          </w:p>
          <w:p w:rsidR="009E7744" w:rsidRPr="00D6059E" w:rsidRDefault="009E7744" w:rsidP="00D6059E">
            <w:pPr>
              <w:jc w:val="both"/>
              <w:rPr>
                <w:rFonts w:ascii="Times New Roman" w:hAnsi="Times New Roman" w:cs="Times New Roman"/>
                <w:sz w:val="16"/>
                <w:szCs w:val="16"/>
              </w:rPr>
            </w:pPr>
          </w:p>
        </w:tc>
      </w:tr>
    </w:tbl>
    <w:p w:rsidR="00A23FF7" w:rsidRPr="00980A8D" w:rsidRDefault="00BD4CF9" w:rsidP="001C7B77">
      <w:pPr>
        <w:spacing w:after="0" w:line="240" w:lineRule="auto"/>
        <w:ind w:firstLine="567"/>
        <w:jc w:val="both"/>
        <w:rPr>
          <w:sz w:val="16"/>
          <w:szCs w:val="30"/>
        </w:rPr>
      </w:pPr>
      <w:r w:rsidRPr="00980A8D">
        <w:rPr>
          <w:rFonts w:ascii="Times New Roman" w:hAnsi="Times New Roman" w:cs="Times New Roman"/>
          <w:sz w:val="20"/>
          <w:szCs w:val="30"/>
        </w:rPr>
        <w:lastRenderedPageBreak/>
        <w:t xml:space="preserve">¹ </w:t>
      </w:r>
      <w:r w:rsidR="00CE2CE9" w:rsidRPr="00980A8D">
        <w:rPr>
          <w:rFonts w:ascii="Times New Roman" w:hAnsi="Times New Roman" w:cs="Times New Roman"/>
          <w:sz w:val="16"/>
          <w:szCs w:val="30"/>
        </w:rPr>
        <w:t>На альтернативной основе прием заявлений, подготовка к рассмотрению данных заявлений, принятие административных решений об отказе в принятии заявлений, подготовка и выдача административных решений по административной процедуре осуществляется Витебским городским исполнительным комитетом.</w:t>
      </w:r>
    </w:p>
    <w:p w:rsidR="00CE2CE9" w:rsidRPr="00980A8D" w:rsidRDefault="00BD4CF9" w:rsidP="001C7B77">
      <w:pPr>
        <w:spacing w:after="0" w:line="240" w:lineRule="auto"/>
        <w:ind w:firstLine="567"/>
        <w:jc w:val="both"/>
        <w:rPr>
          <w:rFonts w:ascii="Times New Roman" w:hAnsi="Times New Roman" w:cs="Times New Roman"/>
          <w:sz w:val="16"/>
          <w:szCs w:val="30"/>
        </w:rPr>
      </w:pPr>
      <w:r w:rsidRPr="00980A8D">
        <w:rPr>
          <w:rFonts w:ascii="Times New Roman" w:hAnsi="Times New Roman" w:cs="Times New Roman"/>
          <w:sz w:val="16"/>
          <w:szCs w:val="30"/>
        </w:rPr>
        <w:t>² На альтернативной основе прием заявлений, подготовка к рассмотрению данных заявлений, принятие административных решений об отказе в принятии заявлений, подготовка и выдача административных решений по административной процедуре осуществляется управлением социальной защиты администрации.</w:t>
      </w:r>
    </w:p>
    <w:p w:rsidR="00BD4CF9" w:rsidRPr="00980A8D" w:rsidRDefault="00FB512F" w:rsidP="001C7B77">
      <w:pPr>
        <w:spacing w:after="0" w:line="240" w:lineRule="auto"/>
        <w:ind w:firstLine="567"/>
        <w:jc w:val="both"/>
        <w:rPr>
          <w:rFonts w:ascii="Times New Roman" w:hAnsi="Times New Roman" w:cs="Times New Roman"/>
          <w:sz w:val="16"/>
          <w:szCs w:val="30"/>
        </w:rPr>
      </w:pPr>
      <w:r>
        <w:rPr>
          <w:rFonts w:ascii="Times New Roman" w:hAnsi="Times New Roman" w:cs="Times New Roman"/>
          <w:sz w:val="16"/>
          <w:szCs w:val="30"/>
          <w:vertAlign w:val="superscript"/>
        </w:rPr>
        <w:t xml:space="preserve"> </w:t>
      </w:r>
    </w:p>
    <w:p w:rsidR="00CE2CE9" w:rsidRPr="00980A8D" w:rsidRDefault="00CE2CE9" w:rsidP="001C7B77">
      <w:pPr>
        <w:pStyle w:val="snoski"/>
        <w:rPr>
          <w:sz w:val="16"/>
          <w:szCs w:val="30"/>
        </w:rPr>
      </w:pPr>
    </w:p>
    <w:p w:rsidR="002A7FC5" w:rsidRPr="00980A8D" w:rsidRDefault="002A7FC5" w:rsidP="001C7B77">
      <w:pPr>
        <w:spacing w:after="0" w:line="240" w:lineRule="auto"/>
        <w:jc w:val="both"/>
        <w:rPr>
          <w:rFonts w:ascii="Times New Roman" w:hAnsi="Times New Roman" w:cs="Times New Roman"/>
          <w:sz w:val="16"/>
          <w:szCs w:val="30"/>
        </w:rPr>
      </w:pPr>
      <w:r w:rsidRPr="00980A8D">
        <w:rPr>
          <w:rFonts w:ascii="Times New Roman" w:hAnsi="Times New Roman" w:cs="Times New Roman"/>
          <w:sz w:val="16"/>
          <w:szCs w:val="30"/>
        </w:rPr>
        <w:t>--------------------------------</w:t>
      </w:r>
    </w:p>
    <w:p w:rsidR="002A7FC5" w:rsidRPr="00980A8D" w:rsidRDefault="002A7FC5" w:rsidP="001C7B77">
      <w:pPr>
        <w:spacing w:after="0" w:line="240" w:lineRule="auto"/>
        <w:jc w:val="both"/>
        <w:rPr>
          <w:rFonts w:ascii="Times New Roman" w:hAnsi="Times New Roman" w:cs="Times New Roman"/>
          <w:sz w:val="16"/>
          <w:szCs w:val="30"/>
        </w:rPr>
      </w:pPr>
      <w:r w:rsidRPr="00980A8D">
        <w:rPr>
          <w:rFonts w:ascii="Times New Roman" w:hAnsi="Times New Roman" w:cs="Times New Roman"/>
          <w:sz w:val="16"/>
          <w:szCs w:val="30"/>
        </w:rPr>
        <w:t>&lt;*&gt; Перечень административных процедур, осуществляемых государственными органами и иными организациями по заявлениям граждан, утвержденный Указом Президента Республики Беларусь от 26 апреля 2010 г. N 200.</w:t>
      </w:r>
    </w:p>
    <w:p w:rsidR="002A7FC5" w:rsidRPr="00980A8D" w:rsidRDefault="002A7FC5" w:rsidP="001C7B77">
      <w:pPr>
        <w:spacing w:after="0" w:line="240" w:lineRule="auto"/>
        <w:jc w:val="both"/>
        <w:rPr>
          <w:rFonts w:ascii="Times New Roman" w:hAnsi="Times New Roman" w:cs="Times New Roman"/>
          <w:sz w:val="16"/>
          <w:szCs w:val="30"/>
        </w:rPr>
      </w:pPr>
      <w:r w:rsidRPr="00980A8D">
        <w:rPr>
          <w:rFonts w:ascii="Times New Roman" w:hAnsi="Times New Roman" w:cs="Times New Roman"/>
          <w:sz w:val="16"/>
          <w:szCs w:val="30"/>
        </w:rPr>
        <w:t>&lt;**&gt; Соответствующая информация из единого государственного регистра недвижимого имущества, прав на него и сделок с ним может быть получена уполномоченным органом посредством общегосударственной автоматизированной информационной системы в форме информационного сообщения.</w:t>
      </w:r>
    </w:p>
    <w:p w:rsidR="002A7FC5" w:rsidRPr="00980A8D" w:rsidRDefault="002A7FC5" w:rsidP="001C7B77">
      <w:pPr>
        <w:spacing w:after="0" w:line="240" w:lineRule="auto"/>
        <w:jc w:val="both"/>
        <w:rPr>
          <w:rFonts w:ascii="Times New Roman" w:hAnsi="Times New Roman" w:cs="Times New Roman"/>
          <w:sz w:val="16"/>
          <w:szCs w:val="30"/>
        </w:rPr>
      </w:pPr>
      <w:r w:rsidRPr="00980A8D">
        <w:rPr>
          <w:rFonts w:ascii="Times New Roman" w:hAnsi="Times New Roman" w:cs="Times New Roman"/>
          <w:sz w:val="16"/>
          <w:szCs w:val="30"/>
        </w:rPr>
        <w:t>&lt;***&gt; Запрашивается при наличии документа, подтверждающего согласие заинтересованного лица на представление по запросу уполномоченного органа другими государственными органами, иными организациями документов и (или) сведений, необходимых для осуществления административной процедуры, содержащих информацию, касающуюся заинтересованного лица и относящуюся к коммерческой или иной охраняемой законом тайне, если заинтересованное лицо не представило такие документы и (или) сведения самостоятельно.</w:t>
      </w:r>
    </w:p>
    <w:p w:rsidR="000419F9" w:rsidRPr="00801585" w:rsidRDefault="000419F9" w:rsidP="001C7B77">
      <w:pPr>
        <w:spacing w:after="0" w:line="240" w:lineRule="auto"/>
        <w:jc w:val="both"/>
        <w:rPr>
          <w:rFonts w:ascii="Times New Roman" w:hAnsi="Times New Roman" w:cs="Times New Roman"/>
          <w:sz w:val="24"/>
          <w:szCs w:val="30"/>
        </w:rPr>
      </w:pPr>
    </w:p>
    <w:sectPr w:rsidR="000419F9" w:rsidRPr="00801585" w:rsidSect="00980A8D">
      <w:headerReference w:type="even" r:id="rId9"/>
      <w:headerReference w:type="default" r:id="rId10"/>
      <w:footerReference w:type="even" r:id="rId11"/>
      <w:footerReference w:type="default" r:id="rId12"/>
      <w:headerReference w:type="first" r:id="rId13"/>
      <w:footerReference w:type="first" r:id="rId14"/>
      <w:pgSz w:w="16838" w:h="11906" w:orient="landscape"/>
      <w:pgMar w:top="284" w:right="1134" w:bottom="993"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10F" w:rsidRDefault="00F2610F" w:rsidP="000D49AE">
      <w:pPr>
        <w:spacing w:after="0" w:line="240" w:lineRule="auto"/>
      </w:pPr>
      <w:r>
        <w:separator/>
      </w:r>
    </w:p>
  </w:endnote>
  <w:endnote w:type="continuationSeparator" w:id="0">
    <w:p w:rsidR="00F2610F" w:rsidRDefault="00F2610F" w:rsidP="000D4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FFC" w:rsidRDefault="00A96FFC">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FFC" w:rsidRDefault="00A96FFC">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FFC" w:rsidRDefault="00A96FFC">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10F" w:rsidRDefault="00F2610F" w:rsidP="000D49AE">
      <w:pPr>
        <w:spacing w:after="0" w:line="240" w:lineRule="auto"/>
      </w:pPr>
      <w:r>
        <w:separator/>
      </w:r>
    </w:p>
  </w:footnote>
  <w:footnote w:type="continuationSeparator" w:id="0">
    <w:p w:rsidR="00F2610F" w:rsidRDefault="00F2610F" w:rsidP="000D49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FFC" w:rsidRDefault="00A96FFC">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FFC" w:rsidRDefault="00A96FFC">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FFC" w:rsidRDefault="00A96FFC">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D5AA2"/>
    <w:multiLevelType w:val="hybridMultilevel"/>
    <w:tmpl w:val="076AC9D2"/>
    <w:lvl w:ilvl="0" w:tplc="0419000F">
      <w:start w:val="1"/>
      <w:numFmt w:val="decimal"/>
      <w:lvlText w:val="%1."/>
      <w:lvlJc w:val="left"/>
      <w:pPr>
        <w:ind w:left="1111" w:hanging="360"/>
      </w:pPr>
    </w:lvl>
    <w:lvl w:ilvl="1" w:tplc="04190019" w:tentative="1">
      <w:start w:val="1"/>
      <w:numFmt w:val="lowerLetter"/>
      <w:lvlText w:val="%2."/>
      <w:lvlJc w:val="left"/>
      <w:pPr>
        <w:ind w:left="1831" w:hanging="360"/>
      </w:pPr>
    </w:lvl>
    <w:lvl w:ilvl="2" w:tplc="0419001B" w:tentative="1">
      <w:start w:val="1"/>
      <w:numFmt w:val="lowerRoman"/>
      <w:lvlText w:val="%3."/>
      <w:lvlJc w:val="right"/>
      <w:pPr>
        <w:ind w:left="2551" w:hanging="180"/>
      </w:pPr>
    </w:lvl>
    <w:lvl w:ilvl="3" w:tplc="0419000F" w:tentative="1">
      <w:start w:val="1"/>
      <w:numFmt w:val="decimal"/>
      <w:lvlText w:val="%4."/>
      <w:lvlJc w:val="left"/>
      <w:pPr>
        <w:ind w:left="3271" w:hanging="360"/>
      </w:pPr>
    </w:lvl>
    <w:lvl w:ilvl="4" w:tplc="04190019" w:tentative="1">
      <w:start w:val="1"/>
      <w:numFmt w:val="lowerLetter"/>
      <w:lvlText w:val="%5."/>
      <w:lvlJc w:val="left"/>
      <w:pPr>
        <w:ind w:left="3991" w:hanging="360"/>
      </w:pPr>
    </w:lvl>
    <w:lvl w:ilvl="5" w:tplc="0419001B" w:tentative="1">
      <w:start w:val="1"/>
      <w:numFmt w:val="lowerRoman"/>
      <w:lvlText w:val="%6."/>
      <w:lvlJc w:val="right"/>
      <w:pPr>
        <w:ind w:left="4711" w:hanging="180"/>
      </w:pPr>
    </w:lvl>
    <w:lvl w:ilvl="6" w:tplc="0419000F" w:tentative="1">
      <w:start w:val="1"/>
      <w:numFmt w:val="decimal"/>
      <w:lvlText w:val="%7."/>
      <w:lvlJc w:val="left"/>
      <w:pPr>
        <w:ind w:left="5431" w:hanging="360"/>
      </w:pPr>
    </w:lvl>
    <w:lvl w:ilvl="7" w:tplc="04190019" w:tentative="1">
      <w:start w:val="1"/>
      <w:numFmt w:val="lowerLetter"/>
      <w:lvlText w:val="%8."/>
      <w:lvlJc w:val="left"/>
      <w:pPr>
        <w:ind w:left="6151" w:hanging="360"/>
      </w:pPr>
    </w:lvl>
    <w:lvl w:ilvl="8" w:tplc="0419001B" w:tentative="1">
      <w:start w:val="1"/>
      <w:numFmt w:val="lowerRoman"/>
      <w:lvlText w:val="%9."/>
      <w:lvlJc w:val="right"/>
      <w:pPr>
        <w:ind w:left="6871" w:hanging="180"/>
      </w:pPr>
    </w:lvl>
  </w:abstractNum>
  <w:abstractNum w:abstractNumId="1">
    <w:nsid w:val="0A8D03F1"/>
    <w:multiLevelType w:val="hybridMultilevel"/>
    <w:tmpl w:val="B5EE11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A00546"/>
    <w:multiLevelType w:val="hybridMultilevel"/>
    <w:tmpl w:val="E23C94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C71C71"/>
    <w:multiLevelType w:val="multilevel"/>
    <w:tmpl w:val="C344B6FE"/>
    <w:lvl w:ilvl="0">
      <w:start w:val="10"/>
      <w:numFmt w:val="decimal"/>
      <w:lvlText w:val="%1"/>
      <w:lvlJc w:val="left"/>
      <w:pPr>
        <w:ind w:left="1350" w:hanging="1350"/>
      </w:pPr>
      <w:rPr>
        <w:rFonts w:hint="default"/>
      </w:rPr>
    </w:lvl>
    <w:lvl w:ilvl="1">
      <w:start w:val="11"/>
      <w:numFmt w:val="decimal"/>
      <w:lvlText w:val="%1.%2"/>
      <w:lvlJc w:val="left"/>
      <w:pPr>
        <w:ind w:left="6524" w:hanging="1350"/>
      </w:pPr>
      <w:rPr>
        <w:rFonts w:hint="default"/>
      </w:rPr>
    </w:lvl>
    <w:lvl w:ilvl="2">
      <w:start w:val="2022"/>
      <w:numFmt w:val="decimal"/>
      <w:lvlText w:val="%1.%2.%3"/>
      <w:lvlJc w:val="left"/>
      <w:pPr>
        <w:ind w:left="11557" w:hanging="1350"/>
      </w:pPr>
      <w:rPr>
        <w:rFonts w:hint="default"/>
      </w:rPr>
    </w:lvl>
    <w:lvl w:ilvl="3">
      <w:start w:val="1"/>
      <w:numFmt w:val="decimal"/>
      <w:lvlText w:val="%1.%2.%3.%4"/>
      <w:lvlJc w:val="left"/>
      <w:pPr>
        <w:ind w:left="16872" w:hanging="1350"/>
      </w:pPr>
      <w:rPr>
        <w:rFonts w:hint="default"/>
      </w:rPr>
    </w:lvl>
    <w:lvl w:ilvl="4">
      <w:start w:val="1"/>
      <w:numFmt w:val="decimal"/>
      <w:lvlText w:val="%1.%2.%3.%4.%5"/>
      <w:lvlJc w:val="left"/>
      <w:pPr>
        <w:ind w:left="22046" w:hanging="1350"/>
      </w:pPr>
      <w:rPr>
        <w:rFonts w:hint="default"/>
      </w:rPr>
    </w:lvl>
    <w:lvl w:ilvl="5">
      <w:start w:val="1"/>
      <w:numFmt w:val="decimal"/>
      <w:lvlText w:val="%1.%2.%3.%4.%5.%6"/>
      <w:lvlJc w:val="left"/>
      <w:pPr>
        <w:ind w:left="27310" w:hanging="1440"/>
      </w:pPr>
      <w:rPr>
        <w:rFonts w:hint="default"/>
      </w:rPr>
    </w:lvl>
    <w:lvl w:ilvl="6">
      <w:start w:val="1"/>
      <w:numFmt w:val="decimal"/>
      <w:lvlText w:val="%1.%2.%3.%4.%5.%6.%7"/>
      <w:lvlJc w:val="left"/>
      <w:pPr>
        <w:ind w:left="-32692" w:hanging="1800"/>
      </w:pPr>
      <w:rPr>
        <w:rFonts w:hint="default"/>
      </w:rPr>
    </w:lvl>
    <w:lvl w:ilvl="7">
      <w:start w:val="1"/>
      <w:numFmt w:val="decimal"/>
      <w:lvlText w:val="%1.%2.%3.%4.%5.%6.%7.%8"/>
      <w:lvlJc w:val="left"/>
      <w:pPr>
        <w:ind w:left="-27518" w:hanging="1800"/>
      </w:pPr>
      <w:rPr>
        <w:rFonts w:hint="default"/>
      </w:rPr>
    </w:lvl>
    <w:lvl w:ilvl="8">
      <w:start w:val="1"/>
      <w:numFmt w:val="decimal"/>
      <w:lvlText w:val="%1.%2.%3.%4.%5.%6.%7.%8.%9"/>
      <w:lvlJc w:val="left"/>
      <w:pPr>
        <w:ind w:left="-21984" w:hanging="2160"/>
      </w:pPr>
      <w:rPr>
        <w:rFonts w:hint="default"/>
      </w:rPr>
    </w:lvl>
  </w:abstractNum>
  <w:abstractNum w:abstractNumId="4">
    <w:nsid w:val="18C72E78"/>
    <w:multiLevelType w:val="hybridMultilevel"/>
    <w:tmpl w:val="CC4AC482"/>
    <w:lvl w:ilvl="0" w:tplc="541E838A">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D401E1C"/>
    <w:multiLevelType w:val="hybridMultilevel"/>
    <w:tmpl w:val="BE8EF3F0"/>
    <w:lvl w:ilvl="0" w:tplc="0419000F">
      <w:start w:val="1"/>
      <w:numFmt w:val="decimal"/>
      <w:lvlText w:val="%1."/>
      <w:lvlJc w:val="left"/>
      <w:pPr>
        <w:ind w:left="751" w:hanging="360"/>
      </w:pPr>
    </w:lvl>
    <w:lvl w:ilvl="1" w:tplc="04190019" w:tentative="1">
      <w:start w:val="1"/>
      <w:numFmt w:val="lowerLetter"/>
      <w:lvlText w:val="%2."/>
      <w:lvlJc w:val="left"/>
      <w:pPr>
        <w:ind w:left="1471" w:hanging="360"/>
      </w:pPr>
    </w:lvl>
    <w:lvl w:ilvl="2" w:tplc="0419001B" w:tentative="1">
      <w:start w:val="1"/>
      <w:numFmt w:val="lowerRoman"/>
      <w:lvlText w:val="%3."/>
      <w:lvlJc w:val="right"/>
      <w:pPr>
        <w:ind w:left="2191" w:hanging="180"/>
      </w:pPr>
    </w:lvl>
    <w:lvl w:ilvl="3" w:tplc="0419000F" w:tentative="1">
      <w:start w:val="1"/>
      <w:numFmt w:val="decimal"/>
      <w:lvlText w:val="%4."/>
      <w:lvlJc w:val="left"/>
      <w:pPr>
        <w:ind w:left="2911" w:hanging="360"/>
      </w:pPr>
    </w:lvl>
    <w:lvl w:ilvl="4" w:tplc="04190019" w:tentative="1">
      <w:start w:val="1"/>
      <w:numFmt w:val="lowerLetter"/>
      <w:lvlText w:val="%5."/>
      <w:lvlJc w:val="left"/>
      <w:pPr>
        <w:ind w:left="3631" w:hanging="360"/>
      </w:pPr>
    </w:lvl>
    <w:lvl w:ilvl="5" w:tplc="0419001B" w:tentative="1">
      <w:start w:val="1"/>
      <w:numFmt w:val="lowerRoman"/>
      <w:lvlText w:val="%6."/>
      <w:lvlJc w:val="right"/>
      <w:pPr>
        <w:ind w:left="4351" w:hanging="180"/>
      </w:pPr>
    </w:lvl>
    <w:lvl w:ilvl="6" w:tplc="0419000F" w:tentative="1">
      <w:start w:val="1"/>
      <w:numFmt w:val="decimal"/>
      <w:lvlText w:val="%7."/>
      <w:lvlJc w:val="left"/>
      <w:pPr>
        <w:ind w:left="5071" w:hanging="360"/>
      </w:pPr>
    </w:lvl>
    <w:lvl w:ilvl="7" w:tplc="04190019" w:tentative="1">
      <w:start w:val="1"/>
      <w:numFmt w:val="lowerLetter"/>
      <w:lvlText w:val="%8."/>
      <w:lvlJc w:val="left"/>
      <w:pPr>
        <w:ind w:left="5791" w:hanging="360"/>
      </w:pPr>
    </w:lvl>
    <w:lvl w:ilvl="8" w:tplc="0419001B" w:tentative="1">
      <w:start w:val="1"/>
      <w:numFmt w:val="lowerRoman"/>
      <w:lvlText w:val="%9."/>
      <w:lvlJc w:val="right"/>
      <w:pPr>
        <w:ind w:left="6511" w:hanging="180"/>
      </w:pPr>
    </w:lvl>
  </w:abstractNum>
  <w:abstractNum w:abstractNumId="6">
    <w:nsid w:val="336D1777"/>
    <w:multiLevelType w:val="hybridMultilevel"/>
    <w:tmpl w:val="B7E0A2D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36A05E13"/>
    <w:multiLevelType w:val="hybridMultilevel"/>
    <w:tmpl w:val="5240D86E"/>
    <w:lvl w:ilvl="0" w:tplc="6ACC90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D715B8B"/>
    <w:multiLevelType w:val="multilevel"/>
    <w:tmpl w:val="42EA6C46"/>
    <w:lvl w:ilvl="0">
      <w:start w:val="21"/>
      <w:numFmt w:val="decimal"/>
      <w:lvlText w:val="%1"/>
      <w:lvlJc w:val="left"/>
      <w:pPr>
        <w:ind w:left="1350" w:hanging="1350"/>
      </w:pPr>
      <w:rPr>
        <w:rFonts w:cstheme="minorBidi" w:hint="default"/>
      </w:rPr>
    </w:lvl>
    <w:lvl w:ilvl="1">
      <w:start w:val="7"/>
      <w:numFmt w:val="decimalZero"/>
      <w:lvlText w:val="%1.%2"/>
      <w:lvlJc w:val="left"/>
      <w:pPr>
        <w:ind w:left="6453" w:hanging="1350"/>
      </w:pPr>
      <w:rPr>
        <w:rFonts w:cstheme="minorBidi" w:hint="default"/>
      </w:rPr>
    </w:lvl>
    <w:lvl w:ilvl="2">
      <w:start w:val="2023"/>
      <w:numFmt w:val="decimal"/>
      <w:lvlText w:val="%1.%2.%3"/>
      <w:lvlJc w:val="left"/>
      <w:pPr>
        <w:ind w:left="11556" w:hanging="1350"/>
      </w:pPr>
      <w:rPr>
        <w:rFonts w:cstheme="minorBidi" w:hint="default"/>
      </w:rPr>
    </w:lvl>
    <w:lvl w:ilvl="3">
      <w:start w:val="1"/>
      <w:numFmt w:val="decimal"/>
      <w:lvlText w:val="%1.%2.%3.%4"/>
      <w:lvlJc w:val="left"/>
      <w:pPr>
        <w:ind w:left="16659" w:hanging="1350"/>
      </w:pPr>
      <w:rPr>
        <w:rFonts w:cstheme="minorBidi" w:hint="default"/>
      </w:rPr>
    </w:lvl>
    <w:lvl w:ilvl="4">
      <w:start w:val="1"/>
      <w:numFmt w:val="decimal"/>
      <w:lvlText w:val="%1.%2.%3.%4.%5"/>
      <w:lvlJc w:val="left"/>
      <w:pPr>
        <w:ind w:left="21762" w:hanging="1350"/>
      </w:pPr>
      <w:rPr>
        <w:rFonts w:cstheme="minorBidi" w:hint="default"/>
      </w:rPr>
    </w:lvl>
    <w:lvl w:ilvl="5">
      <w:start w:val="1"/>
      <w:numFmt w:val="decimal"/>
      <w:lvlText w:val="%1.%2.%3.%4.%5.%6"/>
      <w:lvlJc w:val="left"/>
      <w:pPr>
        <w:ind w:left="26955" w:hanging="1440"/>
      </w:pPr>
      <w:rPr>
        <w:rFonts w:cstheme="minorBidi" w:hint="default"/>
      </w:rPr>
    </w:lvl>
    <w:lvl w:ilvl="6">
      <w:start w:val="1"/>
      <w:numFmt w:val="decimal"/>
      <w:lvlText w:val="%1.%2.%3.%4.%5.%6.%7"/>
      <w:lvlJc w:val="left"/>
      <w:pPr>
        <w:ind w:left="32418" w:hanging="1800"/>
      </w:pPr>
      <w:rPr>
        <w:rFonts w:cstheme="minorBidi" w:hint="default"/>
      </w:rPr>
    </w:lvl>
    <w:lvl w:ilvl="7">
      <w:start w:val="1"/>
      <w:numFmt w:val="decimal"/>
      <w:lvlText w:val="%1.%2.%3.%4.%5.%6.%7.%8"/>
      <w:lvlJc w:val="left"/>
      <w:pPr>
        <w:ind w:left="-28015" w:hanging="1800"/>
      </w:pPr>
      <w:rPr>
        <w:rFonts w:cstheme="minorBidi" w:hint="default"/>
      </w:rPr>
    </w:lvl>
    <w:lvl w:ilvl="8">
      <w:start w:val="1"/>
      <w:numFmt w:val="decimal"/>
      <w:lvlText w:val="%1.%2.%3.%4.%5.%6.%7.%8.%9"/>
      <w:lvlJc w:val="left"/>
      <w:pPr>
        <w:ind w:left="-22552" w:hanging="2160"/>
      </w:pPr>
      <w:rPr>
        <w:rFonts w:cstheme="minorBidi" w:hint="default"/>
      </w:rPr>
    </w:lvl>
  </w:abstractNum>
  <w:abstractNum w:abstractNumId="9">
    <w:nsid w:val="3F5D1EBE"/>
    <w:multiLevelType w:val="hybridMultilevel"/>
    <w:tmpl w:val="8A28BAB6"/>
    <w:lvl w:ilvl="0" w:tplc="4F724860">
      <w:start w:val="1"/>
      <w:numFmt w:val="decimal"/>
      <w:lvlText w:val="%1."/>
      <w:lvlJc w:val="center"/>
      <w:pPr>
        <w:ind w:left="348" w:hanging="20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1F06D72"/>
    <w:multiLevelType w:val="hybridMultilevel"/>
    <w:tmpl w:val="80967F18"/>
    <w:lvl w:ilvl="0" w:tplc="A8CE68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3"/>
  </w:num>
  <w:num w:numId="3">
    <w:abstractNumId w:val="8"/>
  </w:num>
  <w:num w:numId="4">
    <w:abstractNumId w:val="2"/>
  </w:num>
  <w:num w:numId="5">
    <w:abstractNumId w:val="9"/>
  </w:num>
  <w:num w:numId="6">
    <w:abstractNumId w:val="1"/>
  </w:num>
  <w:num w:numId="7">
    <w:abstractNumId w:val="6"/>
  </w:num>
  <w:num w:numId="8">
    <w:abstractNumId w:val="10"/>
  </w:num>
  <w:num w:numId="9">
    <w:abstractNumId w:val="5"/>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284"/>
  <w:hyphenationZone w:val="141"/>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9F9"/>
    <w:rsid w:val="0000671A"/>
    <w:rsid w:val="00020814"/>
    <w:rsid w:val="000214DA"/>
    <w:rsid w:val="000218C0"/>
    <w:rsid w:val="00024054"/>
    <w:rsid w:val="0003103C"/>
    <w:rsid w:val="00036C38"/>
    <w:rsid w:val="00037D9A"/>
    <w:rsid w:val="000419F9"/>
    <w:rsid w:val="00041CC6"/>
    <w:rsid w:val="0004273F"/>
    <w:rsid w:val="00056292"/>
    <w:rsid w:val="00057441"/>
    <w:rsid w:val="00060909"/>
    <w:rsid w:val="00063742"/>
    <w:rsid w:val="000728AC"/>
    <w:rsid w:val="00073AA1"/>
    <w:rsid w:val="0008480A"/>
    <w:rsid w:val="00090951"/>
    <w:rsid w:val="00095CD0"/>
    <w:rsid w:val="000A1652"/>
    <w:rsid w:val="000A40EC"/>
    <w:rsid w:val="000A5F99"/>
    <w:rsid w:val="000B068D"/>
    <w:rsid w:val="000B7BA2"/>
    <w:rsid w:val="000B7E73"/>
    <w:rsid w:val="000C224B"/>
    <w:rsid w:val="000C2EAB"/>
    <w:rsid w:val="000D229C"/>
    <w:rsid w:val="000D49AE"/>
    <w:rsid w:val="000E0D9E"/>
    <w:rsid w:val="000E16F5"/>
    <w:rsid w:val="00120E8B"/>
    <w:rsid w:val="0012182E"/>
    <w:rsid w:val="001237E9"/>
    <w:rsid w:val="0012542F"/>
    <w:rsid w:val="00127430"/>
    <w:rsid w:val="00130EBC"/>
    <w:rsid w:val="0014062C"/>
    <w:rsid w:val="00147ADF"/>
    <w:rsid w:val="00152B58"/>
    <w:rsid w:val="00152EA9"/>
    <w:rsid w:val="00161646"/>
    <w:rsid w:val="00164A29"/>
    <w:rsid w:val="001759A9"/>
    <w:rsid w:val="0017726A"/>
    <w:rsid w:val="001917CB"/>
    <w:rsid w:val="00197F4D"/>
    <w:rsid w:val="001A2C45"/>
    <w:rsid w:val="001B3152"/>
    <w:rsid w:val="001C0849"/>
    <w:rsid w:val="001C0D7E"/>
    <w:rsid w:val="001C79EE"/>
    <w:rsid w:val="001C7B77"/>
    <w:rsid w:val="001E004A"/>
    <w:rsid w:val="001E661E"/>
    <w:rsid w:val="001F2408"/>
    <w:rsid w:val="001F63CD"/>
    <w:rsid w:val="00206E64"/>
    <w:rsid w:val="00210E2B"/>
    <w:rsid w:val="0021338D"/>
    <w:rsid w:val="002202B0"/>
    <w:rsid w:val="002205E1"/>
    <w:rsid w:val="0022238B"/>
    <w:rsid w:val="002232F1"/>
    <w:rsid w:val="0023526B"/>
    <w:rsid w:val="00240625"/>
    <w:rsid w:val="00242607"/>
    <w:rsid w:val="00243072"/>
    <w:rsid w:val="00245B16"/>
    <w:rsid w:val="00253140"/>
    <w:rsid w:val="00253286"/>
    <w:rsid w:val="0026142F"/>
    <w:rsid w:val="0026385B"/>
    <w:rsid w:val="00266265"/>
    <w:rsid w:val="002667BC"/>
    <w:rsid w:val="00284385"/>
    <w:rsid w:val="00285A00"/>
    <w:rsid w:val="00285D35"/>
    <w:rsid w:val="0029465D"/>
    <w:rsid w:val="00296E5A"/>
    <w:rsid w:val="0029724A"/>
    <w:rsid w:val="002A7FC5"/>
    <w:rsid w:val="002C6EDF"/>
    <w:rsid w:val="002E27DC"/>
    <w:rsid w:val="0031542C"/>
    <w:rsid w:val="003173D8"/>
    <w:rsid w:val="00322628"/>
    <w:rsid w:val="00324F9B"/>
    <w:rsid w:val="00333E61"/>
    <w:rsid w:val="003342BB"/>
    <w:rsid w:val="00341DB9"/>
    <w:rsid w:val="003422FF"/>
    <w:rsid w:val="00344BF6"/>
    <w:rsid w:val="00345DE5"/>
    <w:rsid w:val="00355A48"/>
    <w:rsid w:val="00365B12"/>
    <w:rsid w:val="00367B88"/>
    <w:rsid w:val="00382A34"/>
    <w:rsid w:val="00390F45"/>
    <w:rsid w:val="00397017"/>
    <w:rsid w:val="003A339B"/>
    <w:rsid w:val="003A75E1"/>
    <w:rsid w:val="003B0FBB"/>
    <w:rsid w:val="003B7E52"/>
    <w:rsid w:val="003C3E1F"/>
    <w:rsid w:val="003C56BD"/>
    <w:rsid w:val="003C7BA8"/>
    <w:rsid w:val="003E1AE2"/>
    <w:rsid w:val="003E24F7"/>
    <w:rsid w:val="003F293F"/>
    <w:rsid w:val="003F3B34"/>
    <w:rsid w:val="003F3F79"/>
    <w:rsid w:val="0040119F"/>
    <w:rsid w:val="00401E5E"/>
    <w:rsid w:val="00402ABB"/>
    <w:rsid w:val="0040373B"/>
    <w:rsid w:val="00433D43"/>
    <w:rsid w:val="00443E0D"/>
    <w:rsid w:val="00445B0A"/>
    <w:rsid w:val="00450DFD"/>
    <w:rsid w:val="00461494"/>
    <w:rsid w:val="0046207D"/>
    <w:rsid w:val="00463CED"/>
    <w:rsid w:val="0046668E"/>
    <w:rsid w:val="00473AA2"/>
    <w:rsid w:val="004912A3"/>
    <w:rsid w:val="004953EE"/>
    <w:rsid w:val="00497DDA"/>
    <w:rsid w:val="004B236F"/>
    <w:rsid w:val="004B2B24"/>
    <w:rsid w:val="004B4E73"/>
    <w:rsid w:val="004C5E88"/>
    <w:rsid w:val="004C717F"/>
    <w:rsid w:val="004D080E"/>
    <w:rsid w:val="004D1326"/>
    <w:rsid w:val="004D7C56"/>
    <w:rsid w:val="004E0A70"/>
    <w:rsid w:val="004E1316"/>
    <w:rsid w:val="004E3333"/>
    <w:rsid w:val="004F2D7B"/>
    <w:rsid w:val="004F2E88"/>
    <w:rsid w:val="004F587E"/>
    <w:rsid w:val="00517348"/>
    <w:rsid w:val="00525BE5"/>
    <w:rsid w:val="005262E6"/>
    <w:rsid w:val="00531FBE"/>
    <w:rsid w:val="005348D7"/>
    <w:rsid w:val="00547368"/>
    <w:rsid w:val="005519C4"/>
    <w:rsid w:val="00551BA4"/>
    <w:rsid w:val="00556E1D"/>
    <w:rsid w:val="00557D32"/>
    <w:rsid w:val="00560D75"/>
    <w:rsid w:val="00565FD2"/>
    <w:rsid w:val="0057039C"/>
    <w:rsid w:val="00571153"/>
    <w:rsid w:val="00581564"/>
    <w:rsid w:val="005850A2"/>
    <w:rsid w:val="00596F0B"/>
    <w:rsid w:val="005A7F2E"/>
    <w:rsid w:val="005C23A1"/>
    <w:rsid w:val="005C5E17"/>
    <w:rsid w:val="005C6FF8"/>
    <w:rsid w:val="005C7172"/>
    <w:rsid w:val="005C72C3"/>
    <w:rsid w:val="005D07FE"/>
    <w:rsid w:val="005D2BD3"/>
    <w:rsid w:val="005D3BB8"/>
    <w:rsid w:val="005E11B4"/>
    <w:rsid w:val="005E4789"/>
    <w:rsid w:val="005F42C0"/>
    <w:rsid w:val="005F544B"/>
    <w:rsid w:val="005F6DF1"/>
    <w:rsid w:val="00611066"/>
    <w:rsid w:val="006322D7"/>
    <w:rsid w:val="00644E81"/>
    <w:rsid w:val="00645124"/>
    <w:rsid w:val="00646D58"/>
    <w:rsid w:val="00647ACF"/>
    <w:rsid w:val="006513EF"/>
    <w:rsid w:val="006532C9"/>
    <w:rsid w:val="0065776A"/>
    <w:rsid w:val="00671E3C"/>
    <w:rsid w:val="006745B7"/>
    <w:rsid w:val="00674BC0"/>
    <w:rsid w:val="006763DB"/>
    <w:rsid w:val="00682B71"/>
    <w:rsid w:val="006924A8"/>
    <w:rsid w:val="00695C88"/>
    <w:rsid w:val="006A7046"/>
    <w:rsid w:val="006B0923"/>
    <w:rsid w:val="006B3F4B"/>
    <w:rsid w:val="006C2666"/>
    <w:rsid w:val="006D5290"/>
    <w:rsid w:val="006D5B19"/>
    <w:rsid w:val="006E2754"/>
    <w:rsid w:val="006E2CE1"/>
    <w:rsid w:val="006F04D5"/>
    <w:rsid w:val="006F2231"/>
    <w:rsid w:val="00703931"/>
    <w:rsid w:val="00704150"/>
    <w:rsid w:val="007073FE"/>
    <w:rsid w:val="0071004A"/>
    <w:rsid w:val="00711194"/>
    <w:rsid w:val="007139A7"/>
    <w:rsid w:val="00735112"/>
    <w:rsid w:val="007401D5"/>
    <w:rsid w:val="00742FF5"/>
    <w:rsid w:val="0074738B"/>
    <w:rsid w:val="007479D1"/>
    <w:rsid w:val="0076175B"/>
    <w:rsid w:val="007677D2"/>
    <w:rsid w:val="007866C1"/>
    <w:rsid w:val="00787DF7"/>
    <w:rsid w:val="007908FE"/>
    <w:rsid w:val="00791426"/>
    <w:rsid w:val="00792951"/>
    <w:rsid w:val="007A1330"/>
    <w:rsid w:val="007D3295"/>
    <w:rsid w:val="007D655F"/>
    <w:rsid w:val="007D7290"/>
    <w:rsid w:val="007E03D3"/>
    <w:rsid w:val="007F060E"/>
    <w:rsid w:val="007F6489"/>
    <w:rsid w:val="00801585"/>
    <w:rsid w:val="0080228D"/>
    <w:rsid w:val="0080375B"/>
    <w:rsid w:val="0080385E"/>
    <w:rsid w:val="0081135B"/>
    <w:rsid w:val="00814911"/>
    <w:rsid w:val="00825A7E"/>
    <w:rsid w:val="00826999"/>
    <w:rsid w:val="0083097F"/>
    <w:rsid w:val="00832D2B"/>
    <w:rsid w:val="008345E1"/>
    <w:rsid w:val="00843186"/>
    <w:rsid w:val="0084412D"/>
    <w:rsid w:val="0084483A"/>
    <w:rsid w:val="008570BF"/>
    <w:rsid w:val="00857508"/>
    <w:rsid w:val="00860352"/>
    <w:rsid w:val="00864E09"/>
    <w:rsid w:val="00873AE3"/>
    <w:rsid w:val="00882D67"/>
    <w:rsid w:val="00883E65"/>
    <w:rsid w:val="00887A8C"/>
    <w:rsid w:val="008920F4"/>
    <w:rsid w:val="008972EA"/>
    <w:rsid w:val="008B6ECB"/>
    <w:rsid w:val="008F0B93"/>
    <w:rsid w:val="00912747"/>
    <w:rsid w:val="009132C4"/>
    <w:rsid w:val="009149AE"/>
    <w:rsid w:val="00921F40"/>
    <w:rsid w:val="0095168A"/>
    <w:rsid w:val="009725A1"/>
    <w:rsid w:val="00977518"/>
    <w:rsid w:val="00980A8D"/>
    <w:rsid w:val="00980F27"/>
    <w:rsid w:val="00981EAB"/>
    <w:rsid w:val="00983452"/>
    <w:rsid w:val="0098374E"/>
    <w:rsid w:val="00994354"/>
    <w:rsid w:val="00996375"/>
    <w:rsid w:val="009A44E8"/>
    <w:rsid w:val="009A4508"/>
    <w:rsid w:val="009C26AD"/>
    <w:rsid w:val="009C4657"/>
    <w:rsid w:val="009C7D99"/>
    <w:rsid w:val="009D640D"/>
    <w:rsid w:val="009D713B"/>
    <w:rsid w:val="009E69BD"/>
    <w:rsid w:val="009E7744"/>
    <w:rsid w:val="00A02BA7"/>
    <w:rsid w:val="00A02E39"/>
    <w:rsid w:val="00A056CE"/>
    <w:rsid w:val="00A10357"/>
    <w:rsid w:val="00A108BB"/>
    <w:rsid w:val="00A11BED"/>
    <w:rsid w:val="00A23FF7"/>
    <w:rsid w:val="00A27874"/>
    <w:rsid w:val="00A4203A"/>
    <w:rsid w:val="00A43724"/>
    <w:rsid w:val="00A4613E"/>
    <w:rsid w:val="00A51374"/>
    <w:rsid w:val="00A53DCF"/>
    <w:rsid w:val="00A54CD3"/>
    <w:rsid w:val="00A61CEB"/>
    <w:rsid w:val="00A91EDC"/>
    <w:rsid w:val="00A929EE"/>
    <w:rsid w:val="00A96D15"/>
    <w:rsid w:val="00A96FFC"/>
    <w:rsid w:val="00AA5078"/>
    <w:rsid w:val="00AA5DD2"/>
    <w:rsid w:val="00AA6A7F"/>
    <w:rsid w:val="00AB34BA"/>
    <w:rsid w:val="00AB72DC"/>
    <w:rsid w:val="00AC6C5C"/>
    <w:rsid w:val="00AD1709"/>
    <w:rsid w:val="00AD3C4B"/>
    <w:rsid w:val="00AD3EE9"/>
    <w:rsid w:val="00AF3299"/>
    <w:rsid w:val="00B04B12"/>
    <w:rsid w:val="00B079B8"/>
    <w:rsid w:val="00B14440"/>
    <w:rsid w:val="00B20C78"/>
    <w:rsid w:val="00B252D0"/>
    <w:rsid w:val="00B30C88"/>
    <w:rsid w:val="00B32001"/>
    <w:rsid w:val="00B3332B"/>
    <w:rsid w:val="00B37E7B"/>
    <w:rsid w:val="00B43A75"/>
    <w:rsid w:val="00B509DC"/>
    <w:rsid w:val="00B73F78"/>
    <w:rsid w:val="00B74418"/>
    <w:rsid w:val="00B84E3B"/>
    <w:rsid w:val="00B866E7"/>
    <w:rsid w:val="00BA32E0"/>
    <w:rsid w:val="00BA4AE3"/>
    <w:rsid w:val="00BA56E6"/>
    <w:rsid w:val="00BB1F9A"/>
    <w:rsid w:val="00BC0EB5"/>
    <w:rsid w:val="00BC2426"/>
    <w:rsid w:val="00BD4CF9"/>
    <w:rsid w:val="00BD565A"/>
    <w:rsid w:val="00BF103E"/>
    <w:rsid w:val="00BF176D"/>
    <w:rsid w:val="00BF3520"/>
    <w:rsid w:val="00BF41D4"/>
    <w:rsid w:val="00BF7111"/>
    <w:rsid w:val="00C039A3"/>
    <w:rsid w:val="00C03B6F"/>
    <w:rsid w:val="00C05A9F"/>
    <w:rsid w:val="00C0617E"/>
    <w:rsid w:val="00C06EA8"/>
    <w:rsid w:val="00C074EF"/>
    <w:rsid w:val="00C11DD2"/>
    <w:rsid w:val="00C14564"/>
    <w:rsid w:val="00C23A5F"/>
    <w:rsid w:val="00C25ABA"/>
    <w:rsid w:val="00C26277"/>
    <w:rsid w:val="00C30123"/>
    <w:rsid w:val="00C35BD0"/>
    <w:rsid w:val="00C42FC7"/>
    <w:rsid w:val="00C4345A"/>
    <w:rsid w:val="00C44B42"/>
    <w:rsid w:val="00C66B43"/>
    <w:rsid w:val="00C6713C"/>
    <w:rsid w:val="00C70884"/>
    <w:rsid w:val="00C71B68"/>
    <w:rsid w:val="00C7774D"/>
    <w:rsid w:val="00C830C7"/>
    <w:rsid w:val="00C83E44"/>
    <w:rsid w:val="00C92D90"/>
    <w:rsid w:val="00CB5005"/>
    <w:rsid w:val="00CC10F1"/>
    <w:rsid w:val="00CC37C2"/>
    <w:rsid w:val="00CC44A6"/>
    <w:rsid w:val="00CC7314"/>
    <w:rsid w:val="00CC7A45"/>
    <w:rsid w:val="00CD7C47"/>
    <w:rsid w:val="00CE2CE9"/>
    <w:rsid w:val="00CE45EC"/>
    <w:rsid w:val="00CE6D31"/>
    <w:rsid w:val="00CF1E71"/>
    <w:rsid w:val="00CF51AA"/>
    <w:rsid w:val="00CF617D"/>
    <w:rsid w:val="00D01873"/>
    <w:rsid w:val="00D04F3D"/>
    <w:rsid w:val="00D1264B"/>
    <w:rsid w:val="00D22831"/>
    <w:rsid w:val="00D348A3"/>
    <w:rsid w:val="00D34B04"/>
    <w:rsid w:val="00D37150"/>
    <w:rsid w:val="00D42A32"/>
    <w:rsid w:val="00D4520F"/>
    <w:rsid w:val="00D6059E"/>
    <w:rsid w:val="00D633BD"/>
    <w:rsid w:val="00D854EA"/>
    <w:rsid w:val="00DA5502"/>
    <w:rsid w:val="00DB4233"/>
    <w:rsid w:val="00DC0314"/>
    <w:rsid w:val="00DE2C36"/>
    <w:rsid w:val="00DF3F3C"/>
    <w:rsid w:val="00DF4FAE"/>
    <w:rsid w:val="00DF7970"/>
    <w:rsid w:val="00DF7E77"/>
    <w:rsid w:val="00E24EEA"/>
    <w:rsid w:val="00E25BD1"/>
    <w:rsid w:val="00E269F2"/>
    <w:rsid w:val="00E278A1"/>
    <w:rsid w:val="00E27DC2"/>
    <w:rsid w:val="00E32C66"/>
    <w:rsid w:val="00E6200C"/>
    <w:rsid w:val="00E75AAA"/>
    <w:rsid w:val="00E81090"/>
    <w:rsid w:val="00E81A8E"/>
    <w:rsid w:val="00E83D77"/>
    <w:rsid w:val="00E931F7"/>
    <w:rsid w:val="00EA0939"/>
    <w:rsid w:val="00EA2A9A"/>
    <w:rsid w:val="00EA2AC1"/>
    <w:rsid w:val="00EB4E28"/>
    <w:rsid w:val="00EB7269"/>
    <w:rsid w:val="00EC6A57"/>
    <w:rsid w:val="00ED233F"/>
    <w:rsid w:val="00EE33AD"/>
    <w:rsid w:val="00EE4639"/>
    <w:rsid w:val="00EE4765"/>
    <w:rsid w:val="00F046E0"/>
    <w:rsid w:val="00F07CAA"/>
    <w:rsid w:val="00F24F5F"/>
    <w:rsid w:val="00F25D66"/>
    <w:rsid w:val="00F2610F"/>
    <w:rsid w:val="00F34E19"/>
    <w:rsid w:val="00F4293C"/>
    <w:rsid w:val="00F56DD5"/>
    <w:rsid w:val="00F603C8"/>
    <w:rsid w:val="00F62DA5"/>
    <w:rsid w:val="00F63815"/>
    <w:rsid w:val="00F71C96"/>
    <w:rsid w:val="00F71DEE"/>
    <w:rsid w:val="00F9007C"/>
    <w:rsid w:val="00F90F40"/>
    <w:rsid w:val="00F91E31"/>
    <w:rsid w:val="00F95BB6"/>
    <w:rsid w:val="00FA4A4C"/>
    <w:rsid w:val="00FB2AB0"/>
    <w:rsid w:val="00FB512F"/>
    <w:rsid w:val="00FB6556"/>
    <w:rsid w:val="00FC492B"/>
    <w:rsid w:val="00FE4B8F"/>
    <w:rsid w:val="00FE4F02"/>
    <w:rsid w:val="00FF21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419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10">
    <w:name w:val="table10"/>
    <w:basedOn w:val="a"/>
    <w:rsid w:val="000419F9"/>
    <w:pPr>
      <w:spacing w:after="0" w:line="240" w:lineRule="auto"/>
    </w:pPr>
    <w:rPr>
      <w:rFonts w:ascii="Times New Roman" w:hAnsi="Times New Roman" w:cs="Times New Roman"/>
      <w:sz w:val="20"/>
      <w:szCs w:val="20"/>
    </w:rPr>
  </w:style>
  <w:style w:type="character" w:customStyle="1" w:styleId="onewind3">
    <w:name w:val="onewind3"/>
    <w:basedOn w:val="a0"/>
    <w:rsid w:val="000419F9"/>
    <w:rPr>
      <w:rFonts w:ascii="Wingdings 3" w:hAnsi="Wingdings 3" w:hint="default"/>
    </w:rPr>
  </w:style>
  <w:style w:type="paragraph" w:styleId="a4">
    <w:name w:val="Balloon Text"/>
    <w:basedOn w:val="a"/>
    <w:link w:val="a5"/>
    <w:uiPriority w:val="99"/>
    <w:semiHidden/>
    <w:unhideWhenUsed/>
    <w:rsid w:val="00C074E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074EF"/>
    <w:rPr>
      <w:rFonts w:ascii="Tahoma" w:hAnsi="Tahoma" w:cs="Tahoma"/>
      <w:sz w:val="16"/>
      <w:szCs w:val="16"/>
    </w:rPr>
  </w:style>
  <w:style w:type="paragraph" w:customStyle="1" w:styleId="snoski">
    <w:name w:val="snoski"/>
    <w:basedOn w:val="a"/>
    <w:rsid w:val="00C074EF"/>
    <w:pPr>
      <w:spacing w:after="0" w:line="240" w:lineRule="auto"/>
      <w:ind w:firstLine="567"/>
      <w:jc w:val="both"/>
    </w:pPr>
    <w:rPr>
      <w:rFonts w:ascii="Times New Roman" w:hAnsi="Times New Roman" w:cs="Times New Roman"/>
      <w:sz w:val="20"/>
      <w:szCs w:val="20"/>
    </w:rPr>
  </w:style>
  <w:style w:type="character" w:styleId="a6">
    <w:name w:val="Hyperlink"/>
    <w:rsid w:val="00565FD2"/>
    <w:rPr>
      <w:color w:val="0038C8"/>
      <w:u w:val="single"/>
    </w:rPr>
  </w:style>
  <w:style w:type="character" w:customStyle="1" w:styleId="apple-converted-space">
    <w:name w:val="apple-converted-space"/>
    <w:rsid w:val="00565FD2"/>
  </w:style>
  <w:style w:type="paragraph" w:customStyle="1" w:styleId="articleintext">
    <w:name w:val="articleintext"/>
    <w:basedOn w:val="a"/>
    <w:rsid w:val="00D854EA"/>
    <w:pPr>
      <w:spacing w:after="0" w:line="240" w:lineRule="auto"/>
      <w:ind w:firstLine="567"/>
      <w:jc w:val="both"/>
    </w:pPr>
    <w:rPr>
      <w:rFonts w:ascii="Times New Roman" w:hAnsi="Times New Roman" w:cs="Times New Roman"/>
      <w:sz w:val="24"/>
      <w:szCs w:val="24"/>
    </w:rPr>
  </w:style>
  <w:style w:type="paragraph" w:customStyle="1" w:styleId="article">
    <w:name w:val="article"/>
    <w:basedOn w:val="a"/>
    <w:rsid w:val="00240625"/>
    <w:pPr>
      <w:spacing w:before="240" w:after="240" w:line="240" w:lineRule="auto"/>
      <w:ind w:left="1922" w:hanging="1355"/>
    </w:pPr>
    <w:rPr>
      <w:rFonts w:ascii="Times New Roman" w:eastAsia="Times New Roman" w:hAnsi="Times New Roman" w:cs="Times New Roman"/>
      <w:b/>
      <w:bCs/>
      <w:sz w:val="24"/>
      <w:szCs w:val="24"/>
    </w:rPr>
  </w:style>
  <w:style w:type="paragraph" w:styleId="a7">
    <w:name w:val="List Paragraph"/>
    <w:basedOn w:val="a"/>
    <w:uiPriority w:val="34"/>
    <w:qFormat/>
    <w:rsid w:val="00A91EDC"/>
    <w:pPr>
      <w:ind w:left="720"/>
      <w:contextualSpacing/>
    </w:pPr>
    <w:rPr>
      <w:rFonts w:ascii="Calibri" w:eastAsia="Times New Roman" w:hAnsi="Calibri" w:cs="Times New Roman"/>
    </w:rPr>
  </w:style>
  <w:style w:type="paragraph" w:customStyle="1" w:styleId="ConsPlusNormal">
    <w:name w:val="ConsPlusNormal"/>
    <w:rsid w:val="00887A8C"/>
    <w:pPr>
      <w:widowControl w:val="0"/>
      <w:autoSpaceDE w:val="0"/>
      <w:autoSpaceDN w:val="0"/>
      <w:adjustRightInd w:val="0"/>
      <w:spacing w:after="0" w:line="240" w:lineRule="auto"/>
    </w:pPr>
    <w:rPr>
      <w:rFonts w:ascii="Arial" w:hAnsi="Arial" w:cs="Arial"/>
      <w:sz w:val="20"/>
      <w:szCs w:val="20"/>
    </w:rPr>
  </w:style>
  <w:style w:type="table" w:customStyle="1" w:styleId="tablencpi">
    <w:name w:val="tablencpi"/>
    <w:basedOn w:val="a1"/>
    <w:rsid w:val="00BA56E6"/>
    <w:pPr>
      <w:spacing w:after="0" w:line="240" w:lineRule="auto"/>
    </w:pPr>
    <w:rPr>
      <w:rFonts w:ascii="Times New Roman" w:eastAsia="Times New Roman" w:hAnsi="Times New Roman" w:cs="Times New Roman"/>
      <w:sz w:val="20"/>
      <w:szCs w:val="20"/>
    </w:rPr>
    <w:tblPr>
      <w:tblInd w:w="0" w:type="dxa"/>
      <w:tblCellMar>
        <w:top w:w="0" w:type="dxa"/>
        <w:left w:w="0" w:type="dxa"/>
        <w:bottom w:w="0" w:type="dxa"/>
        <w:right w:w="0" w:type="dxa"/>
      </w:tblCellMar>
    </w:tblPr>
  </w:style>
  <w:style w:type="paragraph" w:styleId="a8">
    <w:name w:val="Normal (Web)"/>
    <w:basedOn w:val="a"/>
    <w:uiPriority w:val="99"/>
    <w:unhideWhenUsed/>
    <w:rsid w:val="00647ACF"/>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header"/>
    <w:basedOn w:val="a"/>
    <w:link w:val="aa"/>
    <w:uiPriority w:val="99"/>
    <w:unhideWhenUsed/>
    <w:rsid w:val="000D49A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D49AE"/>
  </w:style>
  <w:style w:type="paragraph" w:styleId="ab">
    <w:name w:val="footer"/>
    <w:basedOn w:val="a"/>
    <w:link w:val="ac"/>
    <w:uiPriority w:val="99"/>
    <w:unhideWhenUsed/>
    <w:rsid w:val="000D49A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D49AE"/>
  </w:style>
  <w:style w:type="character" w:styleId="ad">
    <w:name w:val="Subtle Reference"/>
    <w:basedOn w:val="a0"/>
    <w:uiPriority w:val="31"/>
    <w:qFormat/>
    <w:rsid w:val="004B4E73"/>
    <w:rPr>
      <w:smallCaps/>
      <w:color w:val="5A5A5A" w:themeColor="text1" w:themeTint="A5"/>
    </w:rPr>
  </w:style>
  <w:style w:type="paragraph" w:customStyle="1" w:styleId="newncpi">
    <w:name w:val="newncpi"/>
    <w:basedOn w:val="a"/>
    <w:rsid w:val="005850A2"/>
    <w:pPr>
      <w:spacing w:after="0" w:line="240" w:lineRule="auto"/>
      <w:ind w:firstLine="567"/>
      <w:jc w:val="both"/>
    </w:pPr>
    <w:rPr>
      <w:rFonts w:ascii="Times New Roman" w:hAnsi="Times New Roman" w:cs="Times New Roman"/>
      <w:sz w:val="24"/>
      <w:szCs w:val="24"/>
    </w:rPr>
  </w:style>
  <w:style w:type="character" w:customStyle="1" w:styleId="rednoun">
    <w:name w:val="rednoun"/>
    <w:basedOn w:val="a0"/>
    <w:rsid w:val="00BF71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419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10">
    <w:name w:val="table10"/>
    <w:basedOn w:val="a"/>
    <w:rsid w:val="000419F9"/>
    <w:pPr>
      <w:spacing w:after="0" w:line="240" w:lineRule="auto"/>
    </w:pPr>
    <w:rPr>
      <w:rFonts w:ascii="Times New Roman" w:hAnsi="Times New Roman" w:cs="Times New Roman"/>
      <w:sz w:val="20"/>
      <w:szCs w:val="20"/>
    </w:rPr>
  </w:style>
  <w:style w:type="character" w:customStyle="1" w:styleId="onewind3">
    <w:name w:val="onewind3"/>
    <w:basedOn w:val="a0"/>
    <w:rsid w:val="000419F9"/>
    <w:rPr>
      <w:rFonts w:ascii="Wingdings 3" w:hAnsi="Wingdings 3" w:hint="default"/>
    </w:rPr>
  </w:style>
  <w:style w:type="paragraph" w:styleId="a4">
    <w:name w:val="Balloon Text"/>
    <w:basedOn w:val="a"/>
    <w:link w:val="a5"/>
    <w:uiPriority w:val="99"/>
    <w:semiHidden/>
    <w:unhideWhenUsed/>
    <w:rsid w:val="00C074E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074EF"/>
    <w:rPr>
      <w:rFonts w:ascii="Tahoma" w:hAnsi="Tahoma" w:cs="Tahoma"/>
      <w:sz w:val="16"/>
      <w:szCs w:val="16"/>
    </w:rPr>
  </w:style>
  <w:style w:type="paragraph" w:customStyle="1" w:styleId="snoski">
    <w:name w:val="snoski"/>
    <w:basedOn w:val="a"/>
    <w:rsid w:val="00C074EF"/>
    <w:pPr>
      <w:spacing w:after="0" w:line="240" w:lineRule="auto"/>
      <w:ind w:firstLine="567"/>
      <w:jc w:val="both"/>
    </w:pPr>
    <w:rPr>
      <w:rFonts w:ascii="Times New Roman" w:hAnsi="Times New Roman" w:cs="Times New Roman"/>
      <w:sz w:val="20"/>
      <w:szCs w:val="20"/>
    </w:rPr>
  </w:style>
  <w:style w:type="character" w:styleId="a6">
    <w:name w:val="Hyperlink"/>
    <w:rsid w:val="00565FD2"/>
    <w:rPr>
      <w:color w:val="0038C8"/>
      <w:u w:val="single"/>
    </w:rPr>
  </w:style>
  <w:style w:type="character" w:customStyle="1" w:styleId="apple-converted-space">
    <w:name w:val="apple-converted-space"/>
    <w:rsid w:val="00565FD2"/>
  </w:style>
  <w:style w:type="paragraph" w:customStyle="1" w:styleId="articleintext">
    <w:name w:val="articleintext"/>
    <w:basedOn w:val="a"/>
    <w:rsid w:val="00D854EA"/>
    <w:pPr>
      <w:spacing w:after="0" w:line="240" w:lineRule="auto"/>
      <w:ind w:firstLine="567"/>
      <w:jc w:val="both"/>
    </w:pPr>
    <w:rPr>
      <w:rFonts w:ascii="Times New Roman" w:hAnsi="Times New Roman" w:cs="Times New Roman"/>
      <w:sz w:val="24"/>
      <w:szCs w:val="24"/>
    </w:rPr>
  </w:style>
  <w:style w:type="paragraph" w:customStyle="1" w:styleId="article">
    <w:name w:val="article"/>
    <w:basedOn w:val="a"/>
    <w:rsid w:val="00240625"/>
    <w:pPr>
      <w:spacing w:before="240" w:after="240" w:line="240" w:lineRule="auto"/>
      <w:ind w:left="1922" w:hanging="1355"/>
    </w:pPr>
    <w:rPr>
      <w:rFonts w:ascii="Times New Roman" w:eastAsia="Times New Roman" w:hAnsi="Times New Roman" w:cs="Times New Roman"/>
      <w:b/>
      <w:bCs/>
      <w:sz w:val="24"/>
      <w:szCs w:val="24"/>
    </w:rPr>
  </w:style>
  <w:style w:type="paragraph" w:styleId="a7">
    <w:name w:val="List Paragraph"/>
    <w:basedOn w:val="a"/>
    <w:uiPriority w:val="34"/>
    <w:qFormat/>
    <w:rsid w:val="00A91EDC"/>
    <w:pPr>
      <w:ind w:left="720"/>
      <w:contextualSpacing/>
    </w:pPr>
    <w:rPr>
      <w:rFonts w:ascii="Calibri" w:eastAsia="Times New Roman" w:hAnsi="Calibri" w:cs="Times New Roman"/>
    </w:rPr>
  </w:style>
  <w:style w:type="paragraph" w:customStyle="1" w:styleId="ConsPlusNormal">
    <w:name w:val="ConsPlusNormal"/>
    <w:rsid w:val="00887A8C"/>
    <w:pPr>
      <w:widowControl w:val="0"/>
      <w:autoSpaceDE w:val="0"/>
      <w:autoSpaceDN w:val="0"/>
      <w:adjustRightInd w:val="0"/>
      <w:spacing w:after="0" w:line="240" w:lineRule="auto"/>
    </w:pPr>
    <w:rPr>
      <w:rFonts w:ascii="Arial" w:hAnsi="Arial" w:cs="Arial"/>
      <w:sz w:val="20"/>
      <w:szCs w:val="20"/>
    </w:rPr>
  </w:style>
  <w:style w:type="table" w:customStyle="1" w:styleId="tablencpi">
    <w:name w:val="tablencpi"/>
    <w:basedOn w:val="a1"/>
    <w:rsid w:val="00BA56E6"/>
    <w:pPr>
      <w:spacing w:after="0" w:line="240" w:lineRule="auto"/>
    </w:pPr>
    <w:rPr>
      <w:rFonts w:ascii="Times New Roman" w:eastAsia="Times New Roman" w:hAnsi="Times New Roman" w:cs="Times New Roman"/>
      <w:sz w:val="20"/>
      <w:szCs w:val="20"/>
    </w:rPr>
    <w:tblPr>
      <w:tblInd w:w="0" w:type="dxa"/>
      <w:tblCellMar>
        <w:top w:w="0" w:type="dxa"/>
        <w:left w:w="0" w:type="dxa"/>
        <w:bottom w:w="0" w:type="dxa"/>
        <w:right w:w="0" w:type="dxa"/>
      </w:tblCellMar>
    </w:tblPr>
  </w:style>
  <w:style w:type="paragraph" w:styleId="a8">
    <w:name w:val="Normal (Web)"/>
    <w:basedOn w:val="a"/>
    <w:uiPriority w:val="99"/>
    <w:unhideWhenUsed/>
    <w:rsid w:val="00647ACF"/>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header"/>
    <w:basedOn w:val="a"/>
    <w:link w:val="aa"/>
    <w:uiPriority w:val="99"/>
    <w:unhideWhenUsed/>
    <w:rsid w:val="000D49A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D49AE"/>
  </w:style>
  <w:style w:type="paragraph" w:styleId="ab">
    <w:name w:val="footer"/>
    <w:basedOn w:val="a"/>
    <w:link w:val="ac"/>
    <w:uiPriority w:val="99"/>
    <w:unhideWhenUsed/>
    <w:rsid w:val="000D49A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D49AE"/>
  </w:style>
  <w:style w:type="character" w:styleId="ad">
    <w:name w:val="Subtle Reference"/>
    <w:basedOn w:val="a0"/>
    <w:uiPriority w:val="31"/>
    <w:qFormat/>
    <w:rsid w:val="004B4E73"/>
    <w:rPr>
      <w:smallCaps/>
      <w:color w:val="5A5A5A" w:themeColor="text1" w:themeTint="A5"/>
    </w:rPr>
  </w:style>
  <w:style w:type="paragraph" w:customStyle="1" w:styleId="newncpi">
    <w:name w:val="newncpi"/>
    <w:basedOn w:val="a"/>
    <w:rsid w:val="005850A2"/>
    <w:pPr>
      <w:spacing w:after="0" w:line="240" w:lineRule="auto"/>
      <w:ind w:firstLine="567"/>
      <w:jc w:val="both"/>
    </w:pPr>
    <w:rPr>
      <w:rFonts w:ascii="Times New Roman" w:hAnsi="Times New Roman" w:cs="Times New Roman"/>
      <w:sz w:val="24"/>
      <w:szCs w:val="24"/>
    </w:rPr>
  </w:style>
  <w:style w:type="character" w:customStyle="1" w:styleId="rednoun">
    <w:name w:val="rednoun"/>
    <w:basedOn w:val="a0"/>
    <w:rsid w:val="00BF7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0185">
      <w:bodyDiv w:val="1"/>
      <w:marLeft w:val="0"/>
      <w:marRight w:val="0"/>
      <w:marTop w:val="0"/>
      <w:marBottom w:val="0"/>
      <w:divBdr>
        <w:top w:val="none" w:sz="0" w:space="0" w:color="auto"/>
        <w:left w:val="none" w:sz="0" w:space="0" w:color="auto"/>
        <w:bottom w:val="none" w:sz="0" w:space="0" w:color="auto"/>
        <w:right w:val="none" w:sz="0" w:space="0" w:color="auto"/>
      </w:divBdr>
    </w:div>
    <w:div w:id="5135757">
      <w:bodyDiv w:val="1"/>
      <w:marLeft w:val="0"/>
      <w:marRight w:val="0"/>
      <w:marTop w:val="0"/>
      <w:marBottom w:val="0"/>
      <w:divBdr>
        <w:top w:val="none" w:sz="0" w:space="0" w:color="auto"/>
        <w:left w:val="none" w:sz="0" w:space="0" w:color="auto"/>
        <w:bottom w:val="none" w:sz="0" w:space="0" w:color="auto"/>
        <w:right w:val="none" w:sz="0" w:space="0" w:color="auto"/>
      </w:divBdr>
    </w:div>
    <w:div w:id="8065612">
      <w:bodyDiv w:val="1"/>
      <w:marLeft w:val="0"/>
      <w:marRight w:val="0"/>
      <w:marTop w:val="0"/>
      <w:marBottom w:val="0"/>
      <w:divBdr>
        <w:top w:val="none" w:sz="0" w:space="0" w:color="auto"/>
        <w:left w:val="none" w:sz="0" w:space="0" w:color="auto"/>
        <w:bottom w:val="none" w:sz="0" w:space="0" w:color="auto"/>
        <w:right w:val="none" w:sz="0" w:space="0" w:color="auto"/>
      </w:divBdr>
    </w:div>
    <w:div w:id="32655125">
      <w:bodyDiv w:val="1"/>
      <w:marLeft w:val="0"/>
      <w:marRight w:val="0"/>
      <w:marTop w:val="0"/>
      <w:marBottom w:val="0"/>
      <w:divBdr>
        <w:top w:val="none" w:sz="0" w:space="0" w:color="auto"/>
        <w:left w:val="none" w:sz="0" w:space="0" w:color="auto"/>
        <w:bottom w:val="none" w:sz="0" w:space="0" w:color="auto"/>
        <w:right w:val="none" w:sz="0" w:space="0" w:color="auto"/>
      </w:divBdr>
    </w:div>
    <w:div w:id="53899281">
      <w:bodyDiv w:val="1"/>
      <w:marLeft w:val="0"/>
      <w:marRight w:val="0"/>
      <w:marTop w:val="0"/>
      <w:marBottom w:val="0"/>
      <w:divBdr>
        <w:top w:val="none" w:sz="0" w:space="0" w:color="auto"/>
        <w:left w:val="none" w:sz="0" w:space="0" w:color="auto"/>
        <w:bottom w:val="none" w:sz="0" w:space="0" w:color="auto"/>
        <w:right w:val="none" w:sz="0" w:space="0" w:color="auto"/>
      </w:divBdr>
    </w:div>
    <w:div w:id="109712118">
      <w:bodyDiv w:val="1"/>
      <w:marLeft w:val="0"/>
      <w:marRight w:val="0"/>
      <w:marTop w:val="0"/>
      <w:marBottom w:val="0"/>
      <w:divBdr>
        <w:top w:val="none" w:sz="0" w:space="0" w:color="auto"/>
        <w:left w:val="none" w:sz="0" w:space="0" w:color="auto"/>
        <w:bottom w:val="none" w:sz="0" w:space="0" w:color="auto"/>
        <w:right w:val="none" w:sz="0" w:space="0" w:color="auto"/>
      </w:divBdr>
    </w:div>
    <w:div w:id="134376155">
      <w:bodyDiv w:val="1"/>
      <w:marLeft w:val="0"/>
      <w:marRight w:val="0"/>
      <w:marTop w:val="0"/>
      <w:marBottom w:val="0"/>
      <w:divBdr>
        <w:top w:val="none" w:sz="0" w:space="0" w:color="auto"/>
        <w:left w:val="none" w:sz="0" w:space="0" w:color="auto"/>
        <w:bottom w:val="none" w:sz="0" w:space="0" w:color="auto"/>
        <w:right w:val="none" w:sz="0" w:space="0" w:color="auto"/>
      </w:divBdr>
    </w:div>
    <w:div w:id="149059566">
      <w:bodyDiv w:val="1"/>
      <w:marLeft w:val="0"/>
      <w:marRight w:val="0"/>
      <w:marTop w:val="0"/>
      <w:marBottom w:val="0"/>
      <w:divBdr>
        <w:top w:val="none" w:sz="0" w:space="0" w:color="auto"/>
        <w:left w:val="none" w:sz="0" w:space="0" w:color="auto"/>
        <w:bottom w:val="none" w:sz="0" w:space="0" w:color="auto"/>
        <w:right w:val="none" w:sz="0" w:space="0" w:color="auto"/>
      </w:divBdr>
    </w:div>
    <w:div w:id="151025755">
      <w:bodyDiv w:val="1"/>
      <w:marLeft w:val="0"/>
      <w:marRight w:val="0"/>
      <w:marTop w:val="0"/>
      <w:marBottom w:val="0"/>
      <w:divBdr>
        <w:top w:val="none" w:sz="0" w:space="0" w:color="auto"/>
        <w:left w:val="none" w:sz="0" w:space="0" w:color="auto"/>
        <w:bottom w:val="none" w:sz="0" w:space="0" w:color="auto"/>
        <w:right w:val="none" w:sz="0" w:space="0" w:color="auto"/>
      </w:divBdr>
    </w:div>
    <w:div w:id="180901684">
      <w:bodyDiv w:val="1"/>
      <w:marLeft w:val="0"/>
      <w:marRight w:val="0"/>
      <w:marTop w:val="0"/>
      <w:marBottom w:val="0"/>
      <w:divBdr>
        <w:top w:val="none" w:sz="0" w:space="0" w:color="auto"/>
        <w:left w:val="none" w:sz="0" w:space="0" w:color="auto"/>
        <w:bottom w:val="none" w:sz="0" w:space="0" w:color="auto"/>
        <w:right w:val="none" w:sz="0" w:space="0" w:color="auto"/>
      </w:divBdr>
    </w:div>
    <w:div w:id="236087713">
      <w:bodyDiv w:val="1"/>
      <w:marLeft w:val="0"/>
      <w:marRight w:val="0"/>
      <w:marTop w:val="0"/>
      <w:marBottom w:val="0"/>
      <w:divBdr>
        <w:top w:val="none" w:sz="0" w:space="0" w:color="auto"/>
        <w:left w:val="none" w:sz="0" w:space="0" w:color="auto"/>
        <w:bottom w:val="none" w:sz="0" w:space="0" w:color="auto"/>
        <w:right w:val="none" w:sz="0" w:space="0" w:color="auto"/>
      </w:divBdr>
    </w:div>
    <w:div w:id="243540581">
      <w:bodyDiv w:val="1"/>
      <w:marLeft w:val="0"/>
      <w:marRight w:val="0"/>
      <w:marTop w:val="0"/>
      <w:marBottom w:val="0"/>
      <w:divBdr>
        <w:top w:val="none" w:sz="0" w:space="0" w:color="auto"/>
        <w:left w:val="none" w:sz="0" w:space="0" w:color="auto"/>
        <w:bottom w:val="none" w:sz="0" w:space="0" w:color="auto"/>
        <w:right w:val="none" w:sz="0" w:space="0" w:color="auto"/>
      </w:divBdr>
    </w:div>
    <w:div w:id="338388429">
      <w:bodyDiv w:val="1"/>
      <w:marLeft w:val="0"/>
      <w:marRight w:val="0"/>
      <w:marTop w:val="0"/>
      <w:marBottom w:val="0"/>
      <w:divBdr>
        <w:top w:val="none" w:sz="0" w:space="0" w:color="auto"/>
        <w:left w:val="none" w:sz="0" w:space="0" w:color="auto"/>
        <w:bottom w:val="none" w:sz="0" w:space="0" w:color="auto"/>
        <w:right w:val="none" w:sz="0" w:space="0" w:color="auto"/>
      </w:divBdr>
    </w:div>
    <w:div w:id="395595090">
      <w:bodyDiv w:val="1"/>
      <w:marLeft w:val="0"/>
      <w:marRight w:val="0"/>
      <w:marTop w:val="0"/>
      <w:marBottom w:val="0"/>
      <w:divBdr>
        <w:top w:val="none" w:sz="0" w:space="0" w:color="auto"/>
        <w:left w:val="none" w:sz="0" w:space="0" w:color="auto"/>
        <w:bottom w:val="none" w:sz="0" w:space="0" w:color="auto"/>
        <w:right w:val="none" w:sz="0" w:space="0" w:color="auto"/>
      </w:divBdr>
    </w:div>
    <w:div w:id="409078274">
      <w:bodyDiv w:val="1"/>
      <w:marLeft w:val="0"/>
      <w:marRight w:val="0"/>
      <w:marTop w:val="0"/>
      <w:marBottom w:val="0"/>
      <w:divBdr>
        <w:top w:val="none" w:sz="0" w:space="0" w:color="auto"/>
        <w:left w:val="none" w:sz="0" w:space="0" w:color="auto"/>
        <w:bottom w:val="none" w:sz="0" w:space="0" w:color="auto"/>
        <w:right w:val="none" w:sz="0" w:space="0" w:color="auto"/>
      </w:divBdr>
    </w:div>
    <w:div w:id="409617561">
      <w:bodyDiv w:val="1"/>
      <w:marLeft w:val="0"/>
      <w:marRight w:val="0"/>
      <w:marTop w:val="0"/>
      <w:marBottom w:val="0"/>
      <w:divBdr>
        <w:top w:val="none" w:sz="0" w:space="0" w:color="auto"/>
        <w:left w:val="none" w:sz="0" w:space="0" w:color="auto"/>
        <w:bottom w:val="none" w:sz="0" w:space="0" w:color="auto"/>
        <w:right w:val="none" w:sz="0" w:space="0" w:color="auto"/>
      </w:divBdr>
    </w:div>
    <w:div w:id="411895272">
      <w:bodyDiv w:val="1"/>
      <w:marLeft w:val="0"/>
      <w:marRight w:val="0"/>
      <w:marTop w:val="0"/>
      <w:marBottom w:val="0"/>
      <w:divBdr>
        <w:top w:val="none" w:sz="0" w:space="0" w:color="auto"/>
        <w:left w:val="none" w:sz="0" w:space="0" w:color="auto"/>
        <w:bottom w:val="none" w:sz="0" w:space="0" w:color="auto"/>
        <w:right w:val="none" w:sz="0" w:space="0" w:color="auto"/>
      </w:divBdr>
    </w:div>
    <w:div w:id="443769289">
      <w:bodyDiv w:val="1"/>
      <w:marLeft w:val="0"/>
      <w:marRight w:val="0"/>
      <w:marTop w:val="0"/>
      <w:marBottom w:val="0"/>
      <w:divBdr>
        <w:top w:val="none" w:sz="0" w:space="0" w:color="auto"/>
        <w:left w:val="none" w:sz="0" w:space="0" w:color="auto"/>
        <w:bottom w:val="none" w:sz="0" w:space="0" w:color="auto"/>
        <w:right w:val="none" w:sz="0" w:space="0" w:color="auto"/>
      </w:divBdr>
    </w:div>
    <w:div w:id="505169587">
      <w:bodyDiv w:val="1"/>
      <w:marLeft w:val="0"/>
      <w:marRight w:val="0"/>
      <w:marTop w:val="0"/>
      <w:marBottom w:val="0"/>
      <w:divBdr>
        <w:top w:val="none" w:sz="0" w:space="0" w:color="auto"/>
        <w:left w:val="none" w:sz="0" w:space="0" w:color="auto"/>
        <w:bottom w:val="none" w:sz="0" w:space="0" w:color="auto"/>
        <w:right w:val="none" w:sz="0" w:space="0" w:color="auto"/>
      </w:divBdr>
    </w:div>
    <w:div w:id="520045944">
      <w:bodyDiv w:val="1"/>
      <w:marLeft w:val="0"/>
      <w:marRight w:val="0"/>
      <w:marTop w:val="0"/>
      <w:marBottom w:val="0"/>
      <w:divBdr>
        <w:top w:val="none" w:sz="0" w:space="0" w:color="auto"/>
        <w:left w:val="none" w:sz="0" w:space="0" w:color="auto"/>
        <w:bottom w:val="none" w:sz="0" w:space="0" w:color="auto"/>
        <w:right w:val="none" w:sz="0" w:space="0" w:color="auto"/>
      </w:divBdr>
    </w:div>
    <w:div w:id="559097847">
      <w:bodyDiv w:val="1"/>
      <w:marLeft w:val="0"/>
      <w:marRight w:val="0"/>
      <w:marTop w:val="0"/>
      <w:marBottom w:val="0"/>
      <w:divBdr>
        <w:top w:val="none" w:sz="0" w:space="0" w:color="auto"/>
        <w:left w:val="none" w:sz="0" w:space="0" w:color="auto"/>
        <w:bottom w:val="none" w:sz="0" w:space="0" w:color="auto"/>
        <w:right w:val="none" w:sz="0" w:space="0" w:color="auto"/>
      </w:divBdr>
    </w:div>
    <w:div w:id="566493639">
      <w:bodyDiv w:val="1"/>
      <w:marLeft w:val="0"/>
      <w:marRight w:val="0"/>
      <w:marTop w:val="0"/>
      <w:marBottom w:val="0"/>
      <w:divBdr>
        <w:top w:val="none" w:sz="0" w:space="0" w:color="auto"/>
        <w:left w:val="none" w:sz="0" w:space="0" w:color="auto"/>
        <w:bottom w:val="none" w:sz="0" w:space="0" w:color="auto"/>
        <w:right w:val="none" w:sz="0" w:space="0" w:color="auto"/>
      </w:divBdr>
    </w:div>
    <w:div w:id="686062560">
      <w:bodyDiv w:val="1"/>
      <w:marLeft w:val="0"/>
      <w:marRight w:val="0"/>
      <w:marTop w:val="0"/>
      <w:marBottom w:val="0"/>
      <w:divBdr>
        <w:top w:val="none" w:sz="0" w:space="0" w:color="auto"/>
        <w:left w:val="none" w:sz="0" w:space="0" w:color="auto"/>
        <w:bottom w:val="none" w:sz="0" w:space="0" w:color="auto"/>
        <w:right w:val="none" w:sz="0" w:space="0" w:color="auto"/>
      </w:divBdr>
    </w:div>
    <w:div w:id="754669889">
      <w:bodyDiv w:val="1"/>
      <w:marLeft w:val="0"/>
      <w:marRight w:val="0"/>
      <w:marTop w:val="0"/>
      <w:marBottom w:val="0"/>
      <w:divBdr>
        <w:top w:val="none" w:sz="0" w:space="0" w:color="auto"/>
        <w:left w:val="none" w:sz="0" w:space="0" w:color="auto"/>
        <w:bottom w:val="none" w:sz="0" w:space="0" w:color="auto"/>
        <w:right w:val="none" w:sz="0" w:space="0" w:color="auto"/>
      </w:divBdr>
    </w:div>
    <w:div w:id="786923408">
      <w:bodyDiv w:val="1"/>
      <w:marLeft w:val="0"/>
      <w:marRight w:val="0"/>
      <w:marTop w:val="0"/>
      <w:marBottom w:val="0"/>
      <w:divBdr>
        <w:top w:val="none" w:sz="0" w:space="0" w:color="auto"/>
        <w:left w:val="none" w:sz="0" w:space="0" w:color="auto"/>
        <w:bottom w:val="none" w:sz="0" w:space="0" w:color="auto"/>
        <w:right w:val="none" w:sz="0" w:space="0" w:color="auto"/>
      </w:divBdr>
    </w:div>
    <w:div w:id="808322451">
      <w:bodyDiv w:val="1"/>
      <w:marLeft w:val="0"/>
      <w:marRight w:val="0"/>
      <w:marTop w:val="0"/>
      <w:marBottom w:val="0"/>
      <w:divBdr>
        <w:top w:val="none" w:sz="0" w:space="0" w:color="auto"/>
        <w:left w:val="none" w:sz="0" w:space="0" w:color="auto"/>
        <w:bottom w:val="none" w:sz="0" w:space="0" w:color="auto"/>
        <w:right w:val="none" w:sz="0" w:space="0" w:color="auto"/>
      </w:divBdr>
    </w:div>
    <w:div w:id="808474174">
      <w:bodyDiv w:val="1"/>
      <w:marLeft w:val="0"/>
      <w:marRight w:val="0"/>
      <w:marTop w:val="0"/>
      <w:marBottom w:val="0"/>
      <w:divBdr>
        <w:top w:val="none" w:sz="0" w:space="0" w:color="auto"/>
        <w:left w:val="none" w:sz="0" w:space="0" w:color="auto"/>
        <w:bottom w:val="none" w:sz="0" w:space="0" w:color="auto"/>
        <w:right w:val="none" w:sz="0" w:space="0" w:color="auto"/>
      </w:divBdr>
    </w:div>
    <w:div w:id="862018962">
      <w:bodyDiv w:val="1"/>
      <w:marLeft w:val="0"/>
      <w:marRight w:val="0"/>
      <w:marTop w:val="0"/>
      <w:marBottom w:val="0"/>
      <w:divBdr>
        <w:top w:val="none" w:sz="0" w:space="0" w:color="auto"/>
        <w:left w:val="none" w:sz="0" w:space="0" w:color="auto"/>
        <w:bottom w:val="none" w:sz="0" w:space="0" w:color="auto"/>
        <w:right w:val="none" w:sz="0" w:space="0" w:color="auto"/>
      </w:divBdr>
    </w:div>
    <w:div w:id="869075329">
      <w:bodyDiv w:val="1"/>
      <w:marLeft w:val="0"/>
      <w:marRight w:val="0"/>
      <w:marTop w:val="0"/>
      <w:marBottom w:val="0"/>
      <w:divBdr>
        <w:top w:val="none" w:sz="0" w:space="0" w:color="auto"/>
        <w:left w:val="none" w:sz="0" w:space="0" w:color="auto"/>
        <w:bottom w:val="none" w:sz="0" w:space="0" w:color="auto"/>
        <w:right w:val="none" w:sz="0" w:space="0" w:color="auto"/>
      </w:divBdr>
    </w:div>
    <w:div w:id="887450301">
      <w:bodyDiv w:val="1"/>
      <w:marLeft w:val="0"/>
      <w:marRight w:val="0"/>
      <w:marTop w:val="0"/>
      <w:marBottom w:val="0"/>
      <w:divBdr>
        <w:top w:val="none" w:sz="0" w:space="0" w:color="auto"/>
        <w:left w:val="none" w:sz="0" w:space="0" w:color="auto"/>
        <w:bottom w:val="none" w:sz="0" w:space="0" w:color="auto"/>
        <w:right w:val="none" w:sz="0" w:space="0" w:color="auto"/>
      </w:divBdr>
    </w:div>
    <w:div w:id="891431339">
      <w:bodyDiv w:val="1"/>
      <w:marLeft w:val="0"/>
      <w:marRight w:val="0"/>
      <w:marTop w:val="0"/>
      <w:marBottom w:val="0"/>
      <w:divBdr>
        <w:top w:val="none" w:sz="0" w:space="0" w:color="auto"/>
        <w:left w:val="none" w:sz="0" w:space="0" w:color="auto"/>
        <w:bottom w:val="none" w:sz="0" w:space="0" w:color="auto"/>
        <w:right w:val="none" w:sz="0" w:space="0" w:color="auto"/>
      </w:divBdr>
    </w:div>
    <w:div w:id="906182267">
      <w:bodyDiv w:val="1"/>
      <w:marLeft w:val="0"/>
      <w:marRight w:val="0"/>
      <w:marTop w:val="0"/>
      <w:marBottom w:val="0"/>
      <w:divBdr>
        <w:top w:val="none" w:sz="0" w:space="0" w:color="auto"/>
        <w:left w:val="none" w:sz="0" w:space="0" w:color="auto"/>
        <w:bottom w:val="none" w:sz="0" w:space="0" w:color="auto"/>
        <w:right w:val="none" w:sz="0" w:space="0" w:color="auto"/>
      </w:divBdr>
    </w:div>
    <w:div w:id="935213325">
      <w:bodyDiv w:val="1"/>
      <w:marLeft w:val="0"/>
      <w:marRight w:val="0"/>
      <w:marTop w:val="0"/>
      <w:marBottom w:val="0"/>
      <w:divBdr>
        <w:top w:val="none" w:sz="0" w:space="0" w:color="auto"/>
        <w:left w:val="none" w:sz="0" w:space="0" w:color="auto"/>
        <w:bottom w:val="none" w:sz="0" w:space="0" w:color="auto"/>
        <w:right w:val="none" w:sz="0" w:space="0" w:color="auto"/>
      </w:divBdr>
    </w:div>
    <w:div w:id="943880751">
      <w:bodyDiv w:val="1"/>
      <w:marLeft w:val="0"/>
      <w:marRight w:val="0"/>
      <w:marTop w:val="0"/>
      <w:marBottom w:val="0"/>
      <w:divBdr>
        <w:top w:val="none" w:sz="0" w:space="0" w:color="auto"/>
        <w:left w:val="none" w:sz="0" w:space="0" w:color="auto"/>
        <w:bottom w:val="none" w:sz="0" w:space="0" w:color="auto"/>
        <w:right w:val="none" w:sz="0" w:space="0" w:color="auto"/>
      </w:divBdr>
    </w:div>
    <w:div w:id="977148356">
      <w:bodyDiv w:val="1"/>
      <w:marLeft w:val="0"/>
      <w:marRight w:val="0"/>
      <w:marTop w:val="0"/>
      <w:marBottom w:val="0"/>
      <w:divBdr>
        <w:top w:val="none" w:sz="0" w:space="0" w:color="auto"/>
        <w:left w:val="none" w:sz="0" w:space="0" w:color="auto"/>
        <w:bottom w:val="none" w:sz="0" w:space="0" w:color="auto"/>
        <w:right w:val="none" w:sz="0" w:space="0" w:color="auto"/>
      </w:divBdr>
    </w:div>
    <w:div w:id="981616578">
      <w:bodyDiv w:val="1"/>
      <w:marLeft w:val="0"/>
      <w:marRight w:val="0"/>
      <w:marTop w:val="0"/>
      <w:marBottom w:val="0"/>
      <w:divBdr>
        <w:top w:val="none" w:sz="0" w:space="0" w:color="auto"/>
        <w:left w:val="none" w:sz="0" w:space="0" w:color="auto"/>
        <w:bottom w:val="none" w:sz="0" w:space="0" w:color="auto"/>
        <w:right w:val="none" w:sz="0" w:space="0" w:color="auto"/>
      </w:divBdr>
    </w:div>
    <w:div w:id="1044210536">
      <w:bodyDiv w:val="1"/>
      <w:marLeft w:val="0"/>
      <w:marRight w:val="0"/>
      <w:marTop w:val="0"/>
      <w:marBottom w:val="0"/>
      <w:divBdr>
        <w:top w:val="none" w:sz="0" w:space="0" w:color="auto"/>
        <w:left w:val="none" w:sz="0" w:space="0" w:color="auto"/>
        <w:bottom w:val="none" w:sz="0" w:space="0" w:color="auto"/>
        <w:right w:val="none" w:sz="0" w:space="0" w:color="auto"/>
      </w:divBdr>
    </w:div>
    <w:div w:id="1045370246">
      <w:bodyDiv w:val="1"/>
      <w:marLeft w:val="0"/>
      <w:marRight w:val="0"/>
      <w:marTop w:val="0"/>
      <w:marBottom w:val="0"/>
      <w:divBdr>
        <w:top w:val="none" w:sz="0" w:space="0" w:color="auto"/>
        <w:left w:val="none" w:sz="0" w:space="0" w:color="auto"/>
        <w:bottom w:val="none" w:sz="0" w:space="0" w:color="auto"/>
        <w:right w:val="none" w:sz="0" w:space="0" w:color="auto"/>
      </w:divBdr>
    </w:div>
    <w:div w:id="1050155719">
      <w:bodyDiv w:val="1"/>
      <w:marLeft w:val="0"/>
      <w:marRight w:val="0"/>
      <w:marTop w:val="0"/>
      <w:marBottom w:val="0"/>
      <w:divBdr>
        <w:top w:val="none" w:sz="0" w:space="0" w:color="auto"/>
        <w:left w:val="none" w:sz="0" w:space="0" w:color="auto"/>
        <w:bottom w:val="none" w:sz="0" w:space="0" w:color="auto"/>
        <w:right w:val="none" w:sz="0" w:space="0" w:color="auto"/>
      </w:divBdr>
    </w:div>
    <w:div w:id="1083601359">
      <w:bodyDiv w:val="1"/>
      <w:marLeft w:val="0"/>
      <w:marRight w:val="0"/>
      <w:marTop w:val="0"/>
      <w:marBottom w:val="0"/>
      <w:divBdr>
        <w:top w:val="none" w:sz="0" w:space="0" w:color="auto"/>
        <w:left w:val="none" w:sz="0" w:space="0" w:color="auto"/>
        <w:bottom w:val="none" w:sz="0" w:space="0" w:color="auto"/>
        <w:right w:val="none" w:sz="0" w:space="0" w:color="auto"/>
      </w:divBdr>
    </w:div>
    <w:div w:id="1083723916">
      <w:bodyDiv w:val="1"/>
      <w:marLeft w:val="0"/>
      <w:marRight w:val="0"/>
      <w:marTop w:val="0"/>
      <w:marBottom w:val="0"/>
      <w:divBdr>
        <w:top w:val="none" w:sz="0" w:space="0" w:color="auto"/>
        <w:left w:val="none" w:sz="0" w:space="0" w:color="auto"/>
        <w:bottom w:val="none" w:sz="0" w:space="0" w:color="auto"/>
        <w:right w:val="none" w:sz="0" w:space="0" w:color="auto"/>
      </w:divBdr>
    </w:div>
    <w:div w:id="1105808042">
      <w:bodyDiv w:val="1"/>
      <w:marLeft w:val="0"/>
      <w:marRight w:val="0"/>
      <w:marTop w:val="0"/>
      <w:marBottom w:val="0"/>
      <w:divBdr>
        <w:top w:val="none" w:sz="0" w:space="0" w:color="auto"/>
        <w:left w:val="none" w:sz="0" w:space="0" w:color="auto"/>
        <w:bottom w:val="none" w:sz="0" w:space="0" w:color="auto"/>
        <w:right w:val="none" w:sz="0" w:space="0" w:color="auto"/>
      </w:divBdr>
    </w:div>
    <w:div w:id="1109858678">
      <w:bodyDiv w:val="1"/>
      <w:marLeft w:val="0"/>
      <w:marRight w:val="0"/>
      <w:marTop w:val="0"/>
      <w:marBottom w:val="0"/>
      <w:divBdr>
        <w:top w:val="none" w:sz="0" w:space="0" w:color="auto"/>
        <w:left w:val="none" w:sz="0" w:space="0" w:color="auto"/>
        <w:bottom w:val="none" w:sz="0" w:space="0" w:color="auto"/>
        <w:right w:val="none" w:sz="0" w:space="0" w:color="auto"/>
      </w:divBdr>
    </w:div>
    <w:div w:id="1116370897">
      <w:bodyDiv w:val="1"/>
      <w:marLeft w:val="0"/>
      <w:marRight w:val="0"/>
      <w:marTop w:val="0"/>
      <w:marBottom w:val="0"/>
      <w:divBdr>
        <w:top w:val="none" w:sz="0" w:space="0" w:color="auto"/>
        <w:left w:val="none" w:sz="0" w:space="0" w:color="auto"/>
        <w:bottom w:val="none" w:sz="0" w:space="0" w:color="auto"/>
        <w:right w:val="none" w:sz="0" w:space="0" w:color="auto"/>
      </w:divBdr>
    </w:div>
    <w:div w:id="1171027338">
      <w:bodyDiv w:val="1"/>
      <w:marLeft w:val="0"/>
      <w:marRight w:val="0"/>
      <w:marTop w:val="0"/>
      <w:marBottom w:val="0"/>
      <w:divBdr>
        <w:top w:val="none" w:sz="0" w:space="0" w:color="auto"/>
        <w:left w:val="none" w:sz="0" w:space="0" w:color="auto"/>
        <w:bottom w:val="none" w:sz="0" w:space="0" w:color="auto"/>
        <w:right w:val="none" w:sz="0" w:space="0" w:color="auto"/>
      </w:divBdr>
    </w:div>
    <w:div w:id="1197281017">
      <w:bodyDiv w:val="1"/>
      <w:marLeft w:val="0"/>
      <w:marRight w:val="0"/>
      <w:marTop w:val="0"/>
      <w:marBottom w:val="0"/>
      <w:divBdr>
        <w:top w:val="none" w:sz="0" w:space="0" w:color="auto"/>
        <w:left w:val="none" w:sz="0" w:space="0" w:color="auto"/>
        <w:bottom w:val="none" w:sz="0" w:space="0" w:color="auto"/>
        <w:right w:val="none" w:sz="0" w:space="0" w:color="auto"/>
      </w:divBdr>
    </w:div>
    <w:div w:id="1215579671">
      <w:bodyDiv w:val="1"/>
      <w:marLeft w:val="0"/>
      <w:marRight w:val="0"/>
      <w:marTop w:val="0"/>
      <w:marBottom w:val="0"/>
      <w:divBdr>
        <w:top w:val="none" w:sz="0" w:space="0" w:color="auto"/>
        <w:left w:val="none" w:sz="0" w:space="0" w:color="auto"/>
        <w:bottom w:val="none" w:sz="0" w:space="0" w:color="auto"/>
        <w:right w:val="none" w:sz="0" w:space="0" w:color="auto"/>
      </w:divBdr>
    </w:div>
    <w:div w:id="1242518449">
      <w:bodyDiv w:val="1"/>
      <w:marLeft w:val="0"/>
      <w:marRight w:val="0"/>
      <w:marTop w:val="0"/>
      <w:marBottom w:val="0"/>
      <w:divBdr>
        <w:top w:val="none" w:sz="0" w:space="0" w:color="auto"/>
        <w:left w:val="none" w:sz="0" w:space="0" w:color="auto"/>
        <w:bottom w:val="none" w:sz="0" w:space="0" w:color="auto"/>
        <w:right w:val="none" w:sz="0" w:space="0" w:color="auto"/>
      </w:divBdr>
    </w:div>
    <w:div w:id="1252393817">
      <w:bodyDiv w:val="1"/>
      <w:marLeft w:val="0"/>
      <w:marRight w:val="0"/>
      <w:marTop w:val="0"/>
      <w:marBottom w:val="0"/>
      <w:divBdr>
        <w:top w:val="none" w:sz="0" w:space="0" w:color="auto"/>
        <w:left w:val="none" w:sz="0" w:space="0" w:color="auto"/>
        <w:bottom w:val="none" w:sz="0" w:space="0" w:color="auto"/>
        <w:right w:val="none" w:sz="0" w:space="0" w:color="auto"/>
      </w:divBdr>
    </w:div>
    <w:div w:id="1266576971">
      <w:bodyDiv w:val="1"/>
      <w:marLeft w:val="0"/>
      <w:marRight w:val="0"/>
      <w:marTop w:val="0"/>
      <w:marBottom w:val="0"/>
      <w:divBdr>
        <w:top w:val="none" w:sz="0" w:space="0" w:color="auto"/>
        <w:left w:val="none" w:sz="0" w:space="0" w:color="auto"/>
        <w:bottom w:val="none" w:sz="0" w:space="0" w:color="auto"/>
        <w:right w:val="none" w:sz="0" w:space="0" w:color="auto"/>
      </w:divBdr>
    </w:div>
    <w:div w:id="1313485578">
      <w:bodyDiv w:val="1"/>
      <w:marLeft w:val="0"/>
      <w:marRight w:val="0"/>
      <w:marTop w:val="0"/>
      <w:marBottom w:val="0"/>
      <w:divBdr>
        <w:top w:val="none" w:sz="0" w:space="0" w:color="auto"/>
        <w:left w:val="none" w:sz="0" w:space="0" w:color="auto"/>
        <w:bottom w:val="none" w:sz="0" w:space="0" w:color="auto"/>
        <w:right w:val="none" w:sz="0" w:space="0" w:color="auto"/>
      </w:divBdr>
    </w:div>
    <w:div w:id="1329796662">
      <w:bodyDiv w:val="1"/>
      <w:marLeft w:val="0"/>
      <w:marRight w:val="0"/>
      <w:marTop w:val="0"/>
      <w:marBottom w:val="0"/>
      <w:divBdr>
        <w:top w:val="none" w:sz="0" w:space="0" w:color="auto"/>
        <w:left w:val="none" w:sz="0" w:space="0" w:color="auto"/>
        <w:bottom w:val="none" w:sz="0" w:space="0" w:color="auto"/>
        <w:right w:val="none" w:sz="0" w:space="0" w:color="auto"/>
      </w:divBdr>
    </w:div>
    <w:div w:id="1336179291">
      <w:bodyDiv w:val="1"/>
      <w:marLeft w:val="0"/>
      <w:marRight w:val="0"/>
      <w:marTop w:val="0"/>
      <w:marBottom w:val="0"/>
      <w:divBdr>
        <w:top w:val="none" w:sz="0" w:space="0" w:color="auto"/>
        <w:left w:val="none" w:sz="0" w:space="0" w:color="auto"/>
        <w:bottom w:val="none" w:sz="0" w:space="0" w:color="auto"/>
        <w:right w:val="none" w:sz="0" w:space="0" w:color="auto"/>
      </w:divBdr>
    </w:div>
    <w:div w:id="1340696878">
      <w:bodyDiv w:val="1"/>
      <w:marLeft w:val="0"/>
      <w:marRight w:val="0"/>
      <w:marTop w:val="0"/>
      <w:marBottom w:val="0"/>
      <w:divBdr>
        <w:top w:val="none" w:sz="0" w:space="0" w:color="auto"/>
        <w:left w:val="none" w:sz="0" w:space="0" w:color="auto"/>
        <w:bottom w:val="none" w:sz="0" w:space="0" w:color="auto"/>
        <w:right w:val="none" w:sz="0" w:space="0" w:color="auto"/>
      </w:divBdr>
    </w:div>
    <w:div w:id="1355572948">
      <w:bodyDiv w:val="1"/>
      <w:marLeft w:val="0"/>
      <w:marRight w:val="0"/>
      <w:marTop w:val="0"/>
      <w:marBottom w:val="0"/>
      <w:divBdr>
        <w:top w:val="none" w:sz="0" w:space="0" w:color="auto"/>
        <w:left w:val="none" w:sz="0" w:space="0" w:color="auto"/>
        <w:bottom w:val="none" w:sz="0" w:space="0" w:color="auto"/>
        <w:right w:val="none" w:sz="0" w:space="0" w:color="auto"/>
      </w:divBdr>
    </w:div>
    <w:div w:id="1377509848">
      <w:bodyDiv w:val="1"/>
      <w:marLeft w:val="0"/>
      <w:marRight w:val="0"/>
      <w:marTop w:val="0"/>
      <w:marBottom w:val="0"/>
      <w:divBdr>
        <w:top w:val="none" w:sz="0" w:space="0" w:color="auto"/>
        <w:left w:val="none" w:sz="0" w:space="0" w:color="auto"/>
        <w:bottom w:val="none" w:sz="0" w:space="0" w:color="auto"/>
        <w:right w:val="none" w:sz="0" w:space="0" w:color="auto"/>
      </w:divBdr>
    </w:div>
    <w:div w:id="1378234458">
      <w:bodyDiv w:val="1"/>
      <w:marLeft w:val="0"/>
      <w:marRight w:val="0"/>
      <w:marTop w:val="0"/>
      <w:marBottom w:val="0"/>
      <w:divBdr>
        <w:top w:val="none" w:sz="0" w:space="0" w:color="auto"/>
        <w:left w:val="none" w:sz="0" w:space="0" w:color="auto"/>
        <w:bottom w:val="none" w:sz="0" w:space="0" w:color="auto"/>
        <w:right w:val="none" w:sz="0" w:space="0" w:color="auto"/>
      </w:divBdr>
    </w:div>
    <w:div w:id="1411536178">
      <w:bodyDiv w:val="1"/>
      <w:marLeft w:val="0"/>
      <w:marRight w:val="0"/>
      <w:marTop w:val="0"/>
      <w:marBottom w:val="0"/>
      <w:divBdr>
        <w:top w:val="none" w:sz="0" w:space="0" w:color="auto"/>
        <w:left w:val="none" w:sz="0" w:space="0" w:color="auto"/>
        <w:bottom w:val="none" w:sz="0" w:space="0" w:color="auto"/>
        <w:right w:val="none" w:sz="0" w:space="0" w:color="auto"/>
      </w:divBdr>
    </w:div>
    <w:div w:id="1423912351">
      <w:bodyDiv w:val="1"/>
      <w:marLeft w:val="0"/>
      <w:marRight w:val="0"/>
      <w:marTop w:val="0"/>
      <w:marBottom w:val="0"/>
      <w:divBdr>
        <w:top w:val="none" w:sz="0" w:space="0" w:color="auto"/>
        <w:left w:val="none" w:sz="0" w:space="0" w:color="auto"/>
        <w:bottom w:val="none" w:sz="0" w:space="0" w:color="auto"/>
        <w:right w:val="none" w:sz="0" w:space="0" w:color="auto"/>
      </w:divBdr>
    </w:div>
    <w:div w:id="1426267344">
      <w:bodyDiv w:val="1"/>
      <w:marLeft w:val="0"/>
      <w:marRight w:val="0"/>
      <w:marTop w:val="0"/>
      <w:marBottom w:val="0"/>
      <w:divBdr>
        <w:top w:val="none" w:sz="0" w:space="0" w:color="auto"/>
        <w:left w:val="none" w:sz="0" w:space="0" w:color="auto"/>
        <w:bottom w:val="none" w:sz="0" w:space="0" w:color="auto"/>
        <w:right w:val="none" w:sz="0" w:space="0" w:color="auto"/>
      </w:divBdr>
    </w:div>
    <w:div w:id="1465849351">
      <w:bodyDiv w:val="1"/>
      <w:marLeft w:val="0"/>
      <w:marRight w:val="0"/>
      <w:marTop w:val="0"/>
      <w:marBottom w:val="0"/>
      <w:divBdr>
        <w:top w:val="none" w:sz="0" w:space="0" w:color="auto"/>
        <w:left w:val="none" w:sz="0" w:space="0" w:color="auto"/>
        <w:bottom w:val="none" w:sz="0" w:space="0" w:color="auto"/>
        <w:right w:val="none" w:sz="0" w:space="0" w:color="auto"/>
      </w:divBdr>
    </w:div>
    <w:div w:id="1471753985">
      <w:bodyDiv w:val="1"/>
      <w:marLeft w:val="0"/>
      <w:marRight w:val="0"/>
      <w:marTop w:val="0"/>
      <w:marBottom w:val="0"/>
      <w:divBdr>
        <w:top w:val="none" w:sz="0" w:space="0" w:color="auto"/>
        <w:left w:val="none" w:sz="0" w:space="0" w:color="auto"/>
        <w:bottom w:val="none" w:sz="0" w:space="0" w:color="auto"/>
        <w:right w:val="none" w:sz="0" w:space="0" w:color="auto"/>
      </w:divBdr>
    </w:div>
    <w:div w:id="1508790739">
      <w:bodyDiv w:val="1"/>
      <w:marLeft w:val="0"/>
      <w:marRight w:val="0"/>
      <w:marTop w:val="0"/>
      <w:marBottom w:val="0"/>
      <w:divBdr>
        <w:top w:val="none" w:sz="0" w:space="0" w:color="auto"/>
        <w:left w:val="none" w:sz="0" w:space="0" w:color="auto"/>
        <w:bottom w:val="none" w:sz="0" w:space="0" w:color="auto"/>
        <w:right w:val="none" w:sz="0" w:space="0" w:color="auto"/>
      </w:divBdr>
    </w:div>
    <w:div w:id="1509249505">
      <w:bodyDiv w:val="1"/>
      <w:marLeft w:val="0"/>
      <w:marRight w:val="0"/>
      <w:marTop w:val="0"/>
      <w:marBottom w:val="0"/>
      <w:divBdr>
        <w:top w:val="none" w:sz="0" w:space="0" w:color="auto"/>
        <w:left w:val="none" w:sz="0" w:space="0" w:color="auto"/>
        <w:bottom w:val="none" w:sz="0" w:space="0" w:color="auto"/>
        <w:right w:val="none" w:sz="0" w:space="0" w:color="auto"/>
      </w:divBdr>
    </w:div>
    <w:div w:id="1536384753">
      <w:bodyDiv w:val="1"/>
      <w:marLeft w:val="0"/>
      <w:marRight w:val="0"/>
      <w:marTop w:val="0"/>
      <w:marBottom w:val="0"/>
      <w:divBdr>
        <w:top w:val="none" w:sz="0" w:space="0" w:color="auto"/>
        <w:left w:val="none" w:sz="0" w:space="0" w:color="auto"/>
        <w:bottom w:val="none" w:sz="0" w:space="0" w:color="auto"/>
        <w:right w:val="none" w:sz="0" w:space="0" w:color="auto"/>
      </w:divBdr>
    </w:div>
    <w:div w:id="1536696310">
      <w:bodyDiv w:val="1"/>
      <w:marLeft w:val="0"/>
      <w:marRight w:val="0"/>
      <w:marTop w:val="0"/>
      <w:marBottom w:val="0"/>
      <w:divBdr>
        <w:top w:val="none" w:sz="0" w:space="0" w:color="auto"/>
        <w:left w:val="none" w:sz="0" w:space="0" w:color="auto"/>
        <w:bottom w:val="none" w:sz="0" w:space="0" w:color="auto"/>
        <w:right w:val="none" w:sz="0" w:space="0" w:color="auto"/>
      </w:divBdr>
    </w:div>
    <w:div w:id="1553805418">
      <w:bodyDiv w:val="1"/>
      <w:marLeft w:val="0"/>
      <w:marRight w:val="0"/>
      <w:marTop w:val="0"/>
      <w:marBottom w:val="0"/>
      <w:divBdr>
        <w:top w:val="none" w:sz="0" w:space="0" w:color="auto"/>
        <w:left w:val="none" w:sz="0" w:space="0" w:color="auto"/>
        <w:bottom w:val="none" w:sz="0" w:space="0" w:color="auto"/>
        <w:right w:val="none" w:sz="0" w:space="0" w:color="auto"/>
      </w:divBdr>
    </w:div>
    <w:div w:id="1568027168">
      <w:bodyDiv w:val="1"/>
      <w:marLeft w:val="0"/>
      <w:marRight w:val="0"/>
      <w:marTop w:val="0"/>
      <w:marBottom w:val="0"/>
      <w:divBdr>
        <w:top w:val="none" w:sz="0" w:space="0" w:color="auto"/>
        <w:left w:val="none" w:sz="0" w:space="0" w:color="auto"/>
        <w:bottom w:val="none" w:sz="0" w:space="0" w:color="auto"/>
        <w:right w:val="none" w:sz="0" w:space="0" w:color="auto"/>
      </w:divBdr>
    </w:div>
    <w:div w:id="1579440271">
      <w:bodyDiv w:val="1"/>
      <w:marLeft w:val="0"/>
      <w:marRight w:val="0"/>
      <w:marTop w:val="0"/>
      <w:marBottom w:val="0"/>
      <w:divBdr>
        <w:top w:val="none" w:sz="0" w:space="0" w:color="auto"/>
        <w:left w:val="none" w:sz="0" w:space="0" w:color="auto"/>
        <w:bottom w:val="none" w:sz="0" w:space="0" w:color="auto"/>
        <w:right w:val="none" w:sz="0" w:space="0" w:color="auto"/>
      </w:divBdr>
    </w:div>
    <w:div w:id="1581481633">
      <w:bodyDiv w:val="1"/>
      <w:marLeft w:val="0"/>
      <w:marRight w:val="0"/>
      <w:marTop w:val="0"/>
      <w:marBottom w:val="0"/>
      <w:divBdr>
        <w:top w:val="none" w:sz="0" w:space="0" w:color="auto"/>
        <w:left w:val="none" w:sz="0" w:space="0" w:color="auto"/>
        <w:bottom w:val="none" w:sz="0" w:space="0" w:color="auto"/>
        <w:right w:val="none" w:sz="0" w:space="0" w:color="auto"/>
      </w:divBdr>
    </w:div>
    <w:div w:id="1589116987">
      <w:bodyDiv w:val="1"/>
      <w:marLeft w:val="0"/>
      <w:marRight w:val="0"/>
      <w:marTop w:val="0"/>
      <w:marBottom w:val="0"/>
      <w:divBdr>
        <w:top w:val="none" w:sz="0" w:space="0" w:color="auto"/>
        <w:left w:val="none" w:sz="0" w:space="0" w:color="auto"/>
        <w:bottom w:val="none" w:sz="0" w:space="0" w:color="auto"/>
        <w:right w:val="none" w:sz="0" w:space="0" w:color="auto"/>
      </w:divBdr>
    </w:div>
    <w:div w:id="1629697958">
      <w:bodyDiv w:val="1"/>
      <w:marLeft w:val="0"/>
      <w:marRight w:val="0"/>
      <w:marTop w:val="0"/>
      <w:marBottom w:val="0"/>
      <w:divBdr>
        <w:top w:val="none" w:sz="0" w:space="0" w:color="auto"/>
        <w:left w:val="none" w:sz="0" w:space="0" w:color="auto"/>
        <w:bottom w:val="none" w:sz="0" w:space="0" w:color="auto"/>
        <w:right w:val="none" w:sz="0" w:space="0" w:color="auto"/>
      </w:divBdr>
    </w:div>
    <w:div w:id="1635141315">
      <w:bodyDiv w:val="1"/>
      <w:marLeft w:val="0"/>
      <w:marRight w:val="0"/>
      <w:marTop w:val="0"/>
      <w:marBottom w:val="0"/>
      <w:divBdr>
        <w:top w:val="none" w:sz="0" w:space="0" w:color="auto"/>
        <w:left w:val="none" w:sz="0" w:space="0" w:color="auto"/>
        <w:bottom w:val="none" w:sz="0" w:space="0" w:color="auto"/>
        <w:right w:val="none" w:sz="0" w:space="0" w:color="auto"/>
      </w:divBdr>
    </w:div>
    <w:div w:id="1656489887">
      <w:bodyDiv w:val="1"/>
      <w:marLeft w:val="0"/>
      <w:marRight w:val="0"/>
      <w:marTop w:val="0"/>
      <w:marBottom w:val="0"/>
      <w:divBdr>
        <w:top w:val="none" w:sz="0" w:space="0" w:color="auto"/>
        <w:left w:val="none" w:sz="0" w:space="0" w:color="auto"/>
        <w:bottom w:val="none" w:sz="0" w:space="0" w:color="auto"/>
        <w:right w:val="none" w:sz="0" w:space="0" w:color="auto"/>
      </w:divBdr>
    </w:div>
    <w:div w:id="1680112134">
      <w:bodyDiv w:val="1"/>
      <w:marLeft w:val="0"/>
      <w:marRight w:val="0"/>
      <w:marTop w:val="0"/>
      <w:marBottom w:val="0"/>
      <w:divBdr>
        <w:top w:val="none" w:sz="0" w:space="0" w:color="auto"/>
        <w:left w:val="none" w:sz="0" w:space="0" w:color="auto"/>
        <w:bottom w:val="none" w:sz="0" w:space="0" w:color="auto"/>
        <w:right w:val="none" w:sz="0" w:space="0" w:color="auto"/>
      </w:divBdr>
    </w:div>
    <w:div w:id="1680813670">
      <w:bodyDiv w:val="1"/>
      <w:marLeft w:val="0"/>
      <w:marRight w:val="0"/>
      <w:marTop w:val="0"/>
      <w:marBottom w:val="0"/>
      <w:divBdr>
        <w:top w:val="none" w:sz="0" w:space="0" w:color="auto"/>
        <w:left w:val="none" w:sz="0" w:space="0" w:color="auto"/>
        <w:bottom w:val="none" w:sz="0" w:space="0" w:color="auto"/>
        <w:right w:val="none" w:sz="0" w:space="0" w:color="auto"/>
      </w:divBdr>
    </w:div>
    <w:div w:id="1687250105">
      <w:bodyDiv w:val="1"/>
      <w:marLeft w:val="0"/>
      <w:marRight w:val="0"/>
      <w:marTop w:val="0"/>
      <w:marBottom w:val="0"/>
      <w:divBdr>
        <w:top w:val="none" w:sz="0" w:space="0" w:color="auto"/>
        <w:left w:val="none" w:sz="0" w:space="0" w:color="auto"/>
        <w:bottom w:val="none" w:sz="0" w:space="0" w:color="auto"/>
        <w:right w:val="none" w:sz="0" w:space="0" w:color="auto"/>
      </w:divBdr>
    </w:div>
    <w:div w:id="1719235562">
      <w:bodyDiv w:val="1"/>
      <w:marLeft w:val="0"/>
      <w:marRight w:val="0"/>
      <w:marTop w:val="0"/>
      <w:marBottom w:val="0"/>
      <w:divBdr>
        <w:top w:val="none" w:sz="0" w:space="0" w:color="auto"/>
        <w:left w:val="none" w:sz="0" w:space="0" w:color="auto"/>
        <w:bottom w:val="none" w:sz="0" w:space="0" w:color="auto"/>
        <w:right w:val="none" w:sz="0" w:space="0" w:color="auto"/>
      </w:divBdr>
    </w:div>
    <w:div w:id="1802729384">
      <w:bodyDiv w:val="1"/>
      <w:marLeft w:val="0"/>
      <w:marRight w:val="0"/>
      <w:marTop w:val="0"/>
      <w:marBottom w:val="0"/>
      <w:divBdr>
        <w:top w:val="none" w:sz="0" w:space="0" w:color="auto"/>
        <w:left w:val="none" w:sz="0" w:space="0" w:color="auto"/>
        <w:bottom w:val="none" w:sz="0" w:space="0" w:color="auto"/>
        <w:right w:val="none" w:sz="0" w:space="0" w:color="auto"/>
      </w:divBdr>
    </w:div>
    <w:div w:id="1833524322">
      <w:bodyDiv w:val="1"/>
      <w:marLeft w:val="0"/>
      <w:marRight w:val="0"/>
      <w:marTop w:val="0"/>
      <w:marBottom w:val="0"/>
      <w:divBdr>
        <w:top w:val="none" w:sz="0" w:space="0" w:color="auto"/>
        <w:left w:val="none" w:sz="0" w:space="0" w:color="auto"/>
        <w:bottom w:val="none" w:sz="0" w:space="0" w:color="auto"/>
        <w:right w:val="none" w:sz="0" w:space="0" w:color="auto"/>
      </w:divBdr>
    </w:div>
    <w:div w:id="1840122419">
      <w:bodyDiv w:val="1"/>
      <w:marLeft w:val="0"/>
      <w:marRight w:val="0"/>
      <w:marTop w:val="0"/>
      <w:marBottom w:val="0"/>
      <w:divBdr>
        <w:top w:val="none" w:sz="0" w:space="0" w:color="auto"/>
        <w:left w:val="none" w:sz="0" w:space="0" w:color="auto"/>
        <w:bottom w:val="none" w:sz="0" w:space="0" w:color="auto"/>
        <w:right w:val="none" w:sz="0" w:space="0" w:color="auto"/>
      </w:divBdr>
    </w:div>
    <w:div w:id="1898272194">
      <w:bodyDiv w:val="1"/>
      <w:marLeft w:val="0"/>
      <w:marRight w:val="0"/>
      <w:marTop w:val="0"/>
      <w:marBottom w:val="0"/>
      <w:divBdr>
        <w:top w:val="none" w:sz="0" w:space="0" w:color="auto"/>
        <w:left w:val="none" w:sz="0" w:space="0" w:color="auto"/>
        <w:bottom w:val="none" w:sz="0" w:space="0" w:color="auto"/>
        <w:right w:val="none" w:sz="0" w:space="0" w:color="auto"/>
      </w:divBdr>
    </w:div>
    <w:div w:id="1922399601">
      <w:bodyDiv w:val="1"/>
      <w:marLeft w:val="0"/>
      <w:marRight w:val="0"/>
      <w:marTop w:val="0"/>
      <w:marBottom w:val="0"/>
      <w:divBdr>
        <w:top w:val="none" w:sz="0" w:space="0" w:color="auto"/>
        <w:left w:val="none" w:sz="0" w:space="0" w:color="auto"/>
        <w:bottom w:val="none" w:sz="0" w:space="0" w:color="auto"/>
        <w:right w:val="none" w:sz="0" w:space="0" w:color="auto"/>
      </w:divBdr>
    </w:div>
    <w:div w:id="2006005415">
      <w:bodyDiv w:val="1"/>
      <w:marLeft w:val="0"/>
      <w:marRight w:val="0"/>
      <w:marTop w:val="0"/>
      <w:marBottom w:val="0"/>
      <w:divBdr>
        <w:top w:val="none" w:sz="0" w:space="0" w:color="auto"/>
        <w:left w:val="none" w:sz="0" w:space="0" w:color="auto"/>
        <w:bottom w:val="none" w:sz="0" w:space="0" w:color="auto"/>
        <w:right w:val="none" w:sz="0" w:space="0" w:color="auto"/>
      </w:divBdr>
    </w:div>
    <w:div w:id="2021081841">
      <w:bodyDiv w:val="1"/>
      <w:marLeft w:val="0"/>
      <w:marRight w:val="0"/>
      <w:marTop w:val="0"/>
      <w:marBottom w:val="0"/>
      <w:divBdr>
        <w:top w:val="none" w:sz="0" w:space="0" w:color="auto"/>
        <w:left w:val="none" w:sz="0" w:space="0" w:color="auto"/>
        <w:bottom w:val="none" w:sz="0" w:space="0" w:color="auto"/>
        <w:right w:val="none" w:sz="0" w:space="0" w:color="auto"/>
      </w:divBdr>
    </w:div>
    <w:div w:id="2022586968">
      <w:bodyDiv w:val="1"/>
      <w:marLeft w:val="0"/>
      <w:marRight w:val="0"/>
      <w:marTop w:val="0"/>
      <w:marBottom w:val="0"/>
      <w:divBdr>
        <w:top w:val="none" w:sz="0" w:space="0" w:color="auto"/>
        <w:left w:val="none" w:sz="0" w:space="0" w:color="auto"/>
        <w:bottom w:val="none" w:sz="0" w:space="0" w:color="auto"/>
        <w:right w:val="none" w:sz="0" w:space="0" w:color="auto"/>
      </w:divBdr>
    </w:div>
    <w:div w:id="2060591496">
      <w:bodyDiv w:val="1"/>
      <w:marLeft w:val="0"/>
      <w:marRight w:val="0"/>
      <w:marTop w:val="0"/>
      <w:marBottom w:val="0"/>
      <w:divBdr>
        <w:top w:val="none" w:sz="0" w:space="0" w:color="auto"/>
        <w:left w:val="none" w:sz="0" w:space="0" w:color="auto"/>
        <w:bottom w:val="none" w:sz="0" w:space="0" w:color="auto"/>
        <w:right w:val="none" w:sz="0" w:space="0" w:color="auto"/>
      </w:divBdr>
    </w:div>
    <w:div w:id="2086368961">
      <w:bodyDiv w:val="1"/>
      <w:marLeft w:val="0"/>
      <w:marRight w:val="0"/>
      <w:marTop w:val="0"/>
      <w:marBottom w:val="0"/>
      <w:divBdr>
        <w:top w:val="none" w:sz="0" w:space="0" w:color="auto"/>
        <w:left w:val="none" w:sz="0" w:space="0" w:color="auto"/>
        <w:bottom w:val="none" w:sz="0" w:space="0" w:color="auto"/>
        <w:right w:val="none" w:sz="0" w:space="0" w:color="auto"/>
      </w:divBdr>
    </w:div>
    <w:div w:id="2095322269">
      <w:bodyDiv w:val="1"/>
      <w:marLeft w:val="0"/>
      <w:marRight w:val="0"/>
      <w:marTop w:val="0"/>
      <w:marBottom w:val="0"/>
      <w:divBdr>
        <w:top w:val="none" w:sz="0" w:space="0" w:color="auto"/>
        <w:left w:val="none" w:sz="0" w:space="0" w:color="auto"/>
        <w:bottom w:val="none" w:sz="0" w:space="0" w:color="auto"/>
        <w:right w:val="none" w:sz="0" w:space="0" w:color="auto"/>
      </w:divBdr>
    </w:div>
    <w:div w:id="2096047267">
      <w:bodyDiv w:val="1"/>
      <w:marLeft w:val="0"/>
      <w:marRight w:val="0"/>
      <w:marTop w:val="0"/>
      <w:marBottom w:val="0"/>
      <w:divBdr>
        <w:top w:val="none" w:sz="0" w:space="0" w:color="auto"/>
        <w:left w:val="none" w:sz="0" w:space="0" w:color="auto"/>
        <w:bottom w:val="none" w:sz="0" w:space="0" w:color="auto"/>
        <w:right w:val="none" w:sz="0" w:space="0" w:color="auto"/>
      </w:divBdr>
    </w:div>
    <w:div w:id="2119712452">
      <w:bodyDiv w:val="1"/>
      <w:marLeft w:val="0"/>
      <w:marRight w:val="0"/>
      <w:marTop w:val="0"/>
      <w:marBottom w:val="0"/>
      <w:divBdr>
        <w:top w:val="none" w:sz="0" w:space="0" w:color="auto"/>
        <w:left w:val="none" w:sz="0" w:space="0" w:color="auto"/>
        <w:bottom w:val="none" w:sz="0" w:space="0" w:color="auto"/>
        <w:right w:val="none" w:sz="0" w:space="0" w:color="auto"/>
      </w:divBdr>
    </w:div>
    <w:div w:id="214364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17B8B-801F-4E50-B92D-A19B28125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723</TotalTime>
  <Pages>138</Pages>
  <Words>44582</Words>
  <Characters>254123</Characters>
  <Application>Microsoft Office Word</Application>
  <DocSecurity>0</DocSecurity>
  <Lines>2117</Lines>
  <Paragraphs>596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User14</cp:lastModifiedBy>
  <cp:revision>75</cp:revision>
  <cp:lastPrinted>2025-12-10T13:52:00Z</cp:lastPrinted>
  <dcterms:created xsi:type="dcterms:W3CDTF">2025-11-19T14:05:00Z</dcterms:created>
  <dcterms:modified xsi:type="dcterms:W3CDTF">2026-03-04T07:34:00Z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-1478667787</vt:i4>
  </property>
</Properties>
</file>