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B8" w:rsidRPr="00B5232B" w:rsidRDefault="00963CB8" w:rsidP="006F4774">
      <w:pPr>
        <w:shd w:val="clear" w:color="auto" w:fill="00B0F0"/>
        <w:spacing w:after="0" w:line="240" w:lineRule="auto"/>
        <w:ind w:left="313"/>
        <w:jc w:val="center"/>
        <w:rPr>
          <w:rFonts w:ascii="Times New Roman" w:hAnsi="Times New Roman" w:cs="Times New Roman"/>
          <w:b/>
          <w:sz w:val="44"/>
          <w:szCs w:val="44"/>
        </w:rPr>
      </w:pPr>
      <w:r w:rsidRPr="00B5232B">
        <w:rPr>
          <w:rFonts w:ascii="Times New Roman" w:hAnsi="Times New Roman" w:cs="Times New Roman"/>
          <w:b/>
          <w:sz w:val="44"/>
          <w:szCs w:val="44"/>
        </w:rPr>
        <w:t>Останови домашнее насилие</w:t>
      </w:r>
      <w:r w:rsidR="00B5232B">
        <w:rPr>
          <w:rFonts w:ascii="Times New Roman" w:hAnsi="Times New Roman" w:cs="Times New Roman"/>
          <w:b/>
          <w:sz w:val="44"/>
          <w:szCs w:val="44"/>
        </w:rPr>
        <w:t>!</w:t>
      </w:r>
    </w:p>
    <w:p w:rsidR="00963CB8" w:rsidRDefault="00963CB8" w:rsidP="00AB4DE3">
      <w:pPr>
        <w:spacing w:after="0" w:line="240" w:lineRule="auto"/>
        <w:ind w:left="313"/>
        <w:rPr>
          <w:rFonts w:ascii="Times New Roman" w:hAnsi="Times New Roman" w:cs="Times New Roman"/>
          <w:b/>
          <w:sz w:val="28"/>
          <w:szCs w:val="32"/>
        </w:rPr>
      </w:pPr>
    </w:p>
    <w:p w:rsidR="00963CB8" w:rsidRPr="007F6AFD" w:rsidRDefault="00963CB8" w:rsidP="006F4774">
      <w:pPr>
        <w:shd w:val="clear" w:color="auto" w:fill="92D050"/>
        <w:spacing w:after="0" w:line="240" w:lineRule="auto"/>
        <w:ind w:left="313"/>
        <w:jc w:val="center"/>
        <w:rPr>
          <w:rFonts w:ascii="Times New Roman" w:hAnsi="Times New Roman" w:cs="Times New Roman"/>
          <w:b/>
          <w:sz w:val="28"/>
          <w:szCs w:val="32"/>
        </w:rPr>
      </w:pPr>
      <w:r>
        <w:rPr>
          <w:rFonts w:ascii="Times New Roman" w:hAnsi="Times New Roman" w:cs="Times New Roman"/>
          <w:b/>
          <w:sz w:val="28"/>
          <w:szCs w:val="32"/>
        </w:rPr>
        <w:t>Кто может воспользоваться у</w:t>
      </w:r>
      <w:r w:rsidRPr="007F6AFD">
        <w:rPr>
          <w:rFonts w:ascii="Times New Roman" w:hAnsi="Times New Roman" w:cs="Times New Roman"/>
          <w:b/>
          <w:sz w:val="28"/>
          <w:szCs w:val="32"/>
        </w:rPr>
        <w:t>слугой временного приюта в «кризисной» комнате</w:t>
      </w:r>
      <w:r>
        <w:rPr>
          <w:rFonts w:ascii="Times New Roman" w:hAnsi="Times New Roman" w:cs="Times New Roman"/>
          <w:b/>
          <w:sz w:val="28"/>
          <w:szCs w:val="32"/>
        </w:rPr>
        <w:t>?</w:t>
      </w:r>
    </w:p>
    <w:p w:rsidR="00105CF9" w:rsidRDefault="00105CF9" w:rsidP="00105CF9">
      <w:pPr>
        <w:pStyle w:val="a3"/>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граждане, пострадавшие</w:t>
      </w:r>
      <w:r w:rsidRPr="00105CF9">
        <w:rPr>
          <w:rFonts w:ascii="Times New Roman" w:hAnsi="Times New Roman" w:cs="Times New Roman"/>
          <w:sz w:val="26"/>
          <w:szCs w:val="26"/>
        </w:rPr>
        <w:t xml:space="preserve"> от домашнего насилия, </w:t>
      </w:r>
    </w:p>
    <w:p w:rsidR="00105CF9" w:rsidRDefault="00105CF9" w:rsidP="00105CF9">
      <w:pPr>
        <w:pStyle w:val="a3"/>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Граждане, ставшие жертвами торговли людьми;</w:t>
      </w:r>
    </w:p>
    <w:p w:rsidR="00105CF9" w:rsidRDefault="00105CF9" w:rsidP="00105CF9">
      <w:pPr>
        <w:pStyle w:val="a3"/>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граждане, пострадавшие от </w:t>
      </w:r>
      <w:r w:rsidRPr="00105CF9">
        <w:rPr>
          <w:rFonts w:ascii="Times New Roman" w:hAnsi="Times New Roman" w:cs="Times New Roman"/>
          <w:sz w:val="26"/>
          <w:szCs w:val="26"/>
        </w:rPr>
        <w:t xml:space="preserve">чрезвычайных ситуаций природного и техногенного характера, </w:t>
      </w:r>
    </w:p>
    <w:p w:rsidR="003508A9" w:rsidRPr="00105CF9" w:rsidRDefault="00963CB8" w:rsidP="00105CF9">
      <w:pPr>
        <w:pStyle w:val="a3"/>
        <w:numPr>
          <w:ilvl w:val="0"/>
          <w:numId w:val="1"/>
        </w:numPr>
        <w:spacing w:after="0" w:line="240" w:lineRule="auto"/>
        <w:ind w:left="426" w:firstLine="0"/>
        <w:jc w:val="both"/>
        <w:rPr>
          <w:rFonts w:ascii="Times New Roman" w:hAnsi="Times New Roman" w:cs="Times New Roman"/>
          <w:sz w:val="26"/>
          <w:szCs w:val="26"/>
        </w:rPr>
      </w:pPr>
      <w:r w:rsidRPr="00105CF9">
        <w:rPr>
          <w:rFonts w:ascii="Times New Roman" w:hAnsi="Times New Roman" w:cs="Times New Roman"/>
          <w:sz w:val="26"/>
          <w:szCs w:val="26"/>
        </w:rPr>
        <w:t xml:space="preserve">Лица из числа детей-сирот и детей, оставшихся без попечения родителей, </w:t>
      </w:r>
    </w:p>
    <w:p w:rsidR="003508A9" w:rsidRPr="00963CB8" w:rsidRDefault="003508A9" w:rsidP="003508A9">
      <w:pPr>
        <w:pStyle w:val="a3"/>
        <w:spacing w:after="0" w:line="240" w:lineRule="auto"/>
        <w:ind w:left="0"/>
        <w:jc w:val="both"/>
        <w:rPr>
          <w:rFonts w:ascii="Times New Roman" w:hAnsi="Times New Roman" w:cs="Times New Roman"/>
          <w:sz w:val="26"/>
          <w:szCs w:val="26"/>
        </w:rPr>
      </w:pPr>
    </w:p>
    <w:p w:rsidR="00100F05" w:rsidRDefault="00963CB8" w:rsidP="006F4774">
      <w:pPr>
        <w:pStyle w:val="a3"/>
        <w:shd w:val="clear" w:color="auto" w:fill="92D050"/>
        <w:spacing w:after="0" w:line="240" w:lineRule="auto"/>
        <w:ind w:left="279"/>
        <w:jc w:val="center"/>
        <w:rPr>
          <w:rFonts w:ascii="Times New Roman" w:hAnsi="Times New Roman" w:cs="Times New Roman"/>
          <w:b/>
          <w:sz w:val="28"/>
          <w:szCs w:val="32"/>
        </w:rPr>
      </w:pPr>
      <w:r>
        <w:rPr>
          <w:rFonts w:ascii="Times New Roman" w:hAnsi="Times New Roman" w:cs="Times New Roman"/>
          <w:b/>
          <w:sz w:val="28"/>
          <w:szCs w:val="32"/>
        </w:rPr>
        <w:t xml:space="preserve">На каких условиях можно воспользоваться </w:t>
      </w:r>
      <w:r w:rsidR="00B5232B">
        <w:rPr>
          <w:rFonts w:ascii="Times New Roman" w:hAnsi="Times New Roman" w:cs="Times New Roman"/>
          <w:b/>
          <w:sz w:val="28"/>
          <w:szCs w:val="32"/>
        </w:rPr>
        <w:t>услугой временного приюта</w:t>
      </w:r>
      <w:r w:rsidR="00100F05">
        <w:rPr>
          <w:rFonts w:ascii="Times New Roman" w:hAnsi="Times New Roman" w:cs="Times New Roman"/>
          <w:b/>
          <w:sz w:val="28"/>
          <w:szCs w:val="32"/>
        </w:rPr>
        <w:t xml:space="preserve"> </w:t>
      </w:r>
    </w:p>
    <w:p w:rsidR="00B5232B" w:rsidRDefault="00B5232B" w:rsidP="006F4774">
      <w:pPr>
        <w:pStyle w:val="a3"/>
        <w:shd w:val="clear" w:color="auto" w:fill="92D050"/>
        <w:spacing w:after="0" w:line="240" w:lineRule="auto"/>
        <w:ind w:left="279"/>
        <w:jc w:val="center"/>
        <w:rPr>
          <w:rFonts w:ascii="Times New Roman" w:hAnsi="Times New Roman" w:cs="Times New Roman"/>
          <w:b/>
          <w:sz w:val="28"/>
          <w:szCs w:val="32"/>
        </w:rPr>
      </w:pPr>
      <w:r>
        <w:rPr>
          <w:rFonts w:ascii="Times New Roman" w:hAnsi="Times New Roman" w:cs="Times New Roman"/>
          <w:b/>
          <w:sz w:val="28"/>
          <w:szCs w:val="32"/>
        </w:rPr>
        <w:t xml:space="preserve">в «кризисной» комнате? </w:t>
      </w:r>
    </w:p>
    <w:p w:rsidR="003508A9" w:rsidRDefault="003508A9" w:rsidP="00B5232B">
      <w:pPr>
        <w:pStyle w:val="a3"/>
        <w:spacing w:after="0" w:line="240" w:lineRule="auto"/>
        <w:ind w:left="0" w:firstLine="709"/>
        <w:jc w:val="both"/>
        <w:rPr>
          <w:rFonts w:ascii="Times New Roman" w:hAnsi="Times New Roman" w:cs="Times New Roman"/>
          <w:i/>
          <w:sz w:val="28"/>
          <w:szCs w:val="28"/>
        </w:rPr>
      </w:pPr>
    </w:p>
    <w:p w:rsidR="00963CB8" w:rsidRPr="00B5232B" w:rsidRDefault="00B5232B" w:rsidP="00B5232B">
      <w:pPr>
        <w:pStyle w:val="a3"/>
        <w:spacing w:after="0" w:line="240" w:lineRule="auto"/>
        <w:ind w:left="0" w:firstLine="709"/>
        <w:jc w:val="both"/>
        <w:rPr>
          <w:rFonts w:ascii="Times New Roman" w:hAnsi="Times New Roman" w:cs="Times New Roman"/>
          <w:i/>
          <w:sz w:val="28"/>
          <w:szCs w:val="28"/>
        </w:rPr>
      </w:pPr>
      <w:r w:rsidRPr="00B5232B">
        <w:rPr>
          <w:rFonts w:ascii="Times New Roman" w:hAnsi="Times New Roman" w:cs="Times New Roman"/>
          <w:i/>
          <w:sz w:val="28"/>
          <w:szCs w:val="28"/>
        </w:rPr>
        <w:t>Вре</w:t>
      </w:r>
      <w:r w:rsidR="00963CB8" w:rsidRPr="00B5232B">
        <w:rPr>
          <w:rFonts w:ascii="Times New Roman" w:hAnsi="Times New Roman" w:cs="Times New Roman"/>
          <w:i/>
          <w:sz w:val="28"/>
          <w:szCs w:val="28"/>
        </w:rPr>
        <w:t xml:space="preserve">менное пребывание в «кризисной» комнате для указанных категорий осуществляется </w:t>
      </w:r>
      <w:r w:rsidR="00963CB8" w:rsidRPr="00B5232B">
        <w:rPr>
          <w:rFonts w:ascii="Times New Roman" w:hAnsi="Times New Roman" w:cs="Times New Roman"/>
          <w:i/>
          <w:sz w:val="28"/>
          <w:szCs w:val="28"/>
          <w:u w:val="single"/>
        </w:rPr>
        <w:t>на безвозмездной основе по принципу самообслуживания</w:t>
      </w:r>
      <w:r>
        <w:rPr>
          <w:rFonts w:ascii="Times New Roman" w:hAnsi="Times New Roman" w:cs="Times New Roman"/>
          <w:i/>
          <w:sz w:val="28"/>
          <w:szCs w:val="28"/>
          <w:u w:val="single"/>
        </w:rPr>
        <w:t>.</w:t>
      </w:r>
    </w:p>
    <w:p w:rsidR="00963CB8" w:rsidRDefault="00963CB8" w:rsidP="00B5232B">
      <w:pPr>
        <w:pStyle w:val="a3"/>
        <w:spacing w:after="0" w:line="240" w:lineRule="auto"/>
        <w:ind w:left="0" w:firstLine="709"/>
        <w:jc w:val="both"/>
        <w:rPr>
          <w:rFonts w:ascii="Times New Roman" w:hAnsi="Times New Roman" w:cs="Times New Roman"/>
          <w:i/>
          <w:sz w:val="28"/>
          <w:szCs w:val="28"/>
        </w:rPr>
      </w:pPr>
      <w:r w:rsidRPr="00B5232B">
        <w:rPr>
          <w:rFonts w:ascii="Times New Roman" w:hAnsi="Times New Roman" w:cs="Times New Roman"/>
          <w:i/>
          <w:sz w:val="28"/>
          <w:szCs w:val="28"/>
        </w:rPr>
        <w:t>Питание граждан, покупка лекарственных препаратов, средств личной гигиены и других предметов, необходимых в период пребывания во временном жилье осуществляется за счёт собственных средств обслуживаемых граждан, при необходимости осуществляется из средств местного бюджета, средств, полученных от приносящей доходы деятельности, безвозмездной помощи, других источников, не запрещенных законодательством.</w:t>
      </w:r>
    </w:p>
    <w:p w:rsidR="003508A9" w:rsidRDefault="003508A9" w:rsidP="00B5232B">
      <w:pPr>
        <w:pStyle w:val="a3"/>
        <w:spacing w:after="0" w:line="240" w:lineRule="auto"/>
        <w:ind w:left="0" w:firstLine="709"/>
        <w:jc w:val="both"/>
        <w:rPr>
          <w:rFonts w:ascii="Times New Roman" w:hAnsi="Times New Roman" w:cs="Times New Roman"/>
          <w:i/>
          <w:sz w:val="28"/>
          <w:szCs w:val="28"/>
        </w:rPr>
      </w:pPr>
    </w:p>
    <w:p w:rsidR="00B5232B" w:rsidRPr="00B5232B" w:rsidRDefault="00B5232B" w:rsidP="006F4774">
      <w:pPr>
        <w:pStyle w:val="a3"/>
        <w:shd w:val="clear" w:color="auto" w:fill="92D050"/>
        <w:spacing w:after="0" w:line="240" w:lineRule="auto"/>
        <w:ind w:left="317"/>
        <w:jc w:val="center"/>
        <w:rPr>
          <w:rFonts w:ascii="Times New Roman" w:hAnsi="Times New Roman" w:cs="Times New Roman"/>
          <w:b/>
          <w:sz w:val="28"/>
          <w:szCs w:val="32"/>
        </w:rPr>
      </w:pPr>
      <w:r w:rsidRPr="00B5232B">
        <w:rPr>
          <w:rFonts w:ascii="Times New Roman" w:hAnsi="Times New Roman" w:cs="Times New Roman"/>
          <w:b/>
          <w:sz w:val="28"/>
          <w:szCs w:val="26"/>
        </w:rPr>
        <w:t xml:space="preserve">Как долго </w:t>
      </w:r>
      <w:r w:rsidRPr="00B5232B">
        <w:rPr>
          <w:rFonts w:ascii="Times New Roman" w:hAnsi="Times New Roman" w:cs="Times New Roman"/>
          <w:b/>
          <w:sz w:val="28"/>
          <w:szCs w:val="32"/>
        </w:rPr>
        <w:t xml:space="preserve">можно пользоваться услугой временного приюта в «кризисной» комнате? </w:t>
      </w:r>
    </w:p>
    <w:p w:rsidR="00963CB8" w:rsidRPr="00B5232B" w:rsidRDefault="00963CB8" w:rsidP="00B5232B">
      <w:pPr>
        <w:pStyle w:val="a3"/>
        <w:spacing w:after="0" w:line="240" w:lineRule="auto"/>
        <w:ind w:left="317"/>
        <w:jc w:val="both"/>
        <w:rPr>
          <w:rFonts w:ascii="Times New Roman" w:hAnsi="Times New Roman" w:cs="Times New Roman"/>
          <w:i/>
          <w:sz w:val="28"/>
          <w:szCs w:val="26"/>
        </w:rPr>
      </w:pPr>
      <w:r w:rsidRPr="00B5232B">
        <w:rPr>
          <w:rFonts w:ascii="Times New Roman" w:hAnsi="Times New Roman" w:cs="Times New Roman"/>
          <w:i/>
          <w:sz w:val="28"/>
          <w:szCs w:val="26"/>
        </w:rPr>
        <w:t xml:space="preserve">Срок проживания в «кризисной комнате» </w:t>
      </w:r>
      <w:r w:rsidRPr="00AB4DE3">
        <w:rPr>
          <w:rFonts w:ascii="Times New Roman" w:hAnsi="Times New Roman" w:cs="Times New Roman"/>
          <w:i/>
          <w:sz w:val="28"/>
          <w:szCs w:val="26"/>
          <w:u w:val="single"/>
        </w:rPr>
        <w:t>зависит от конкретных обстоятельств</w:t>
      </w:r>
    </w:p>
    <w:p w:rsidR="00B5232B" w:rsidRDefault="00963CB8" w:rsidP="00AB4DE3">
      <w:pPr>
        <w:pStyle w:val="a3"/>
        <w:spacing w:after="0" w:line="240" w:lineRule="auto"/>
        <w:ind w:left="279"/>
        <w:jc w:val="both"/>
        <w:rPr>
          <w:rFonts w:ascii="Times New Roman" w:hAnsi="Times New Roman" w:cs="Times New Roman"/>
          <w:i/>
          <w:sz w:val="24"/>
          <w:szCs w:val="26"/>
        </w:rPr>
      </w:pPr>
      <w:r w:rsidRPr="007F6AFD">
        <w:rPr>
          <w:rFonts w:ascii="Times New Roman" w:hAnsi="Times New Roman" w:cs="Times New Roman"/>
          <w:i/>
          <w:sz w:val="24"/>
          <w:szCs w:val="26"/>
        </w:rPr>
        <w:t xml:space="preserve">С гражданином, помещенным во временное жилье, </w:t>
      </w:r>
      <w:r>
        <w:rPr>
          <w:rFonts w:ascii="Times New Roman" w:hAnsi="Times New Roman" w:cs="Times New Roman"/>
          <w:i/>
          <w:sz w:val="24"/>
          <w:szCs w:val="26"/>
        </w:rPr>
        <w:t xml:space="preserve">по личному заявлению </w:t>
      </w:r>
      <w:r w:rsidRPr="007F6AFD">
        <w:rPr>
          <w:rFonts w:ascii="Times New Roman" w:hAnsi="Times New Roman" w:cs="Times New Roman"/>
          <w:i/>
          <w:sz w:val="24"/>
          <w:szCs w:val="26"/>
        </w:rPr>
        <w:t xml:space="preserve">заключается </w:t>
      </w:r>
      <w:r w:rsidRPr="007F6AFD">
        <w:rPr>
          <w:rFonts w:ascii="Times New Roman" w:hAnsi="Times New Roman" w:cs="Times New Roman"/>
          <w:i/>
          <w:sz w:val="24"/>
          <w:szCs w:val="26"/>
          <w:u w:val="single"/>
        </w:rPr>
        <w:t>договор</w:t>
      </w:r>
      <w:r w:rsidRPr="007F6AFD">
        <w:rPr>
          <w:rFonts w:ascii="Times New Roman" w:hAnsi="Times New Roman" w:cs="Times New Roman"/>
          <w:i/>
          <w:sz w:val="24"/>
          <w:szCs w:val="26"/>
        </w:rPr>
        <w:t>, который определяет условия нахождения в условиях временного приюта.</w:t>
      </w:r>
    </w:p>
    <w:p w:rsidR="00AB4DE3" w:rsidRDefault="00AB4DE3" w:rsidP="00AB4DE3">
      <w:pPr>
        <w:pStyle w:val="a3"/>
        <w:spacing w:after="0" w:line="240" w:lineRule="auto"/>
        <w:ind w:left="279"/>
        <w:jc w:val="both"/>
        <w:rPr>
          <w:rFonts w:ascii="Times New Roman" w:hAnsi="Times New Roman" w:cs="Times New Roman"/>
          <w:b/>
          <w:sz w:val="28"/>
          <w:szCs w:val="26"/>
        </w:rPr>
      </w:pPr>
    </w:p>
    <w:tbl>
      <w:tblPr>
        <w:tblStyle w:val="a4"/>
        <w:tblW w:w="0" w:type="auto"/>
        <w:jc w:val="center"/>
        <w:tblLook w:val="04A0" w:firstRow="1" w:lastRow="0" w:firstColumn="1" w:lastColumn="0" w:noHBand="0" w:noVBand="1"/>
      </w:tblPr>
      <w:tblGrid>
        <w:gridCol w:w="5880"/>
        <w:gridCol w:w="5308"/>
      </w:tblGrid>
      <w:tr w:rsidR="00B5232B" w:rsidRPr="00B5232B" w:rsidTr="00AB4DE3">
        <w:trPr>
          <w:jc w:val="center"/>
        </w:trPr>
        <w:tc>
          <w:tcPr>
            <w:tcW w:w="6374" w:type="dxa"/>
          </w:tcPr>
          <w:p w:rsidR="00B5232B" w:rsidRPr="00B5232B" w:rsidRDefault="00B5232B" w:rsidP="00963CB8">
            <w:pPr>
              <w:pStyle w:val="a3"/>
              <w:spacing w:after="0" w:line="240" w:lineRule="auto"/>
              <w:ind w:left="0"/>
              <w:jc w:val="center"/>
              <w:rPr>
                <w:rFonts w:ascii="Times New Roman" w:hAnsi="Times New Roman" w:cs="Times New Roman"/>
                <w:b/>
              </w:rPr>
            </w:pPr>
            <w:r w:rsidRPr="00B5232B">
              <w:rPr>
                <w:rFonts w:ascii="Times New Roman" w:hAnsi="Times New Roman" w:cs="Times New Roman"/>
                <w:b/>
                <w:noProof/>
                <w:lang w:val="en-US"/>
              </w:rPr>
              <w:drawing>
                <wp:inline distT="0" distB="0" distL="0" distR="0">
                  <wp:extent cx="2934586" cy="1614243"/>
                  <wp:effectExtent l="19050" t="0" r="0" b="0"/>
                  <wp:docPr id="3" name="Рисунок 3" descr="E:\Налецкая\Буклеты\upl_1629271036_251797_zq2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лецкая\Буклеты\upl_1629271036_251797_zq2s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0907" cy="1623221"/>
                          </a:xfrm>
                          <a:prstGeom prst="rect">
                            <a:avLst/>
                          </a:prstGeom>
                          <a:noFill/>
                          <a:ln>
                            <a:noFill/>
                          </a:ln>
                        </pic:spPr>
                      </pic:pic>
                    </a:graphicData>
                  </a:graphic>
                </wp:inline>
              </w:drawing>
            </w:r>
          </w:p>
          <w:p w:rsidR="00100F05" w:rsidRDefault="00B5232B" w:rsidP="006F4774">
            <w:pPr>
              <w:pStyle w:val="a3"/>
              <w:shd w:val="clear" w:color="auto" w:fill="FFC000"/>
              <w:spacing w:after="0" w:line="240" w:lineRule="auto"/>
              <w:ind w:left="-284"/>
              <w:jc w:val="center"/>
              <w:rPr>
                <w:rFonts w:ascii="Times New Roman" w:hAnsi="Times New Roman" w:cs="Times New Roman"/>
              </w:rPr>
            </w:pPr>
            <w:r w:rsidRPr="00B5232B">
              <w:rPr>
                <w:rFonts w:ascii="Times New Roman" w:hAnsi="Times New Roman" w:cs="Times New Roman"/>
              </w:rPr>
              <w:t xml:space="preserve">Как использовать </w:t>
            </w:r>
            <w:r w:rsidRPr="00B5232B">
              <w:rPr>
                <w:rFonts w:ascii="Times New Roman" w:hAnsi="Times New Roman" w:cs="Times New Roman"/>
                <w:lang w:val="en-US"/>
              </w:rPr>
              <w:t>QR</w:t>
            </w:r>
            <w:r w:rsidRPr="00B5232B">
              <w:rPr>
                <w:rFonts w:ascii="Times New Roman" w:hAnsi="Times New Roman" w:cs="Times New Roman"/>
              </w:rPr>
              <w:t>-код «Если ты пострадал</w:t>
            </w:r>
            <w:r w:rsidR="00AB4DE3">
              <w:rPr>
                <w:rFonts w:ascii="Times New Roman" w:hAnsi="Times New Roman" w:cs="Times New Roman"/>
              </w:rPr>
              <w:t>-(</w:t>
            </w:r>
            <w:r w:rsidRPr="00B5232B">
              <w:rPr>
                <w:rFonts w:ascii="Times New Roman" w:hAnsi="Times New Roman" w:cs="Times New Roman"/>
              </w:rPr>
              <w:t>а</w:t>
            </w:r>
            <w:r w:rsidR="00AB4DE3">
              <w:rPr>
                <w:rFonts w:ascii="Times New Roman" w:hAnsi="Times New Roman" w:cs="Times New Roman"/>
              </w:rPr>
              <w:t>)</w:t>
            </w:r>
            <w:r w:rsidRPr="00B5232B">
              <w:rPr>
                <w:rFonts w:ascii="Times New Roman" w:hAnsi="Times New Roman" w:cs="Times New Roman"/>
              </w:rPr>
              <w:t xml:space="preserve"> </w:t>
            </w:r>
            <w:r w:rsidR="00100F05">
              <w:rPr>
                <w:rFonts w:ascii="Times New Roman" w:hAnsi="Times New Roman" w:cs="Times New Roman"/>
              </w:rPr>
              <w:t xml:space="preserve">  </w:t>
            </w:r>
          </w:p>
          <w:p w:rsidR="00B5232B" w:rsidRDefault="00B5232B" w:rsidP="006F4774">
            <w:pPr>
              <w:pStyle w:val="a3"/>
              <w:shd w:val="clear" w:color="auto" w:fill="FFC000"/>
              <w:spacing w:after="0" w:line="240" w:lineRule="auto"/>
              <w:ind w:left="-284"/>
              <w:jc w:val="center"/>
              <w:rPr>
                <w:rFonts w:ascii="Times New Roman" w:hAnsi="Times New Roman" w:cs="Times New Roman"/>
              </w:rPr>
            </w:pPr>
            <w:r w:rsidRPr="00B5232B">
              <w:rPr>
                <w:rFonts w:ascii="Times New Roman" w:hAnsi="Times New Roman" w:cs="Times New Roman"/>
              </w:rPr>
              <w:t>от домашнего насилия»:</w:t>
            </w:r>
          </w:p>
          <w:p w:rsidR="00100F05" w:rsidRDefault="00100F05" w:rsidP="006F4774">
            <w:pPr>
              <w:pStyle w:val="a3"/>
              <w:shd w:val="clear" w:color="auto" w:fill="FFC000"/>
              <w:spacing w:after="0" w:line="240" w:lineRule="auto"/>
              <w:ind w:left="-284"/>
              <w:jc w:val="center"/>
              <w:rPr>
                <w:rFonts w:ascii="Times New Roman" w:hAnsi="Times New Roman" w:cs="Times New Roman"/>
              </w:rPr>
            </w:pPr>
          </w:p>
          <w:p w:rsidR="00100F05" w:rsidRPr="00B5232B" w:rsidRDefault="00100F05" w:rsidP="006F4774">
            <w:pPr>
              <w:pStyle w:val="a3"/>
              <w:shd w:val="clear" w:color="auto" w:fill="FFC000"/>
              <w:spacing w:after="0" w:line="240" w:lineRule="auto"/>
              <w:ind w:left="-284"/>
              <w:jc w:val="center"/>
              <w:rPr>
                <w:rFonts w:ascii="Times New Roman" w:hAnsi="Times New Roman" w:cs="Times New Roman"/>
              </w:rPr>
            </w:pPr>
          </w:p>
          <w:p w:rsidR="00B5232B" w:rsidRPr="00B5232B" w:rsidRDefault="00B5232B" w:rsidP="00B5232B">
            <w:pPr>
              <w:pStyle w:val="a3"/>
              <w:spacing w:after="0" w:line="240" w:lineRule="auto"/>
              <w:ind w:left="-284"/>
              <w:jc w:val="both"/>
              <w:rPr>
                <w:rFonts w:ascii="Times New Roman" w:hAnsi="Times New Roman" w:cs="Times New Roman"/>
              </w:rPr>
            </w:pPr>
            <w:r w:rsidRPr="00B5232B">
              <w:rPr>
                <w:rFonts w:ascii="Times New Roman" w:hAnsi="Times New Roman" w:cs="Times New Roman"/>
                <w:noProof/>
                <w:lang w:val="en-US"/>
              </w:rPr>
              <w:drawing>
                <wp:anchor distT="0" distB="0" distL="114300" distR="114300" simplePos="0" relativeHeight="251661312" behindDoc="1" locked="0" layoutInCell="1" allowOverlap="1">
                  <wp:simplePos x="0" y="0"/>
                  <wp:positionH relativeFrom="column">
                    <wp:posOffset>-36195</wp:posOffset>
                  </wp:positionH>
                  <wp:positionV relativeFrom="paragraph">
                    <wp:posOffset>-207645</wp:posOffset>
                  </wp:positionV>
                  <wp:extent cx="754380" cy="754380"/>
                  <wp:effectExtent l="0" t="0" r="7620" b="7620"/>
                  <wp:wrapTight wrapText="bothSides">
                    <wp:wrapPolygon edited="0">
                      <wp:start x="0" y="0"/>
                      <wp:lineTo x="0" y="21273"/>
                      <wp:lineTo x="21273" y="21273"/>
                      <wp:lineTo x="21273" y="0"/>
                      <wp:lineTo x="0" y="0"/>
                    </wp:wrapPolygon>
                  </wp:wrapTight>
                  <wp:docPr id="4" name="Рисунок 4" descr="https://pp.userapi.com/c845219/v845219440/1e23e4/06PCpgjvr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5219/v845219440/1e23e4/06PCpgjvrV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anchor>
              </w:drawing>
            </w:r>
            <w:r w:rsidRPr="00B5232B">
              <w:rPr>
                <w:rFonts w:ascii="Times New Roman" w:hAnsi="Times New Roman" w:cs="Times New Roman"/>
              </w:rPr>
              <w:t>1. Возьмите мобильный телефон с камерой.</w:t>
            </w:r>
          </w:p>
          <w:p w:rsidR="00B5232B" w:rsidRPr="00B5232B" w:rsidRDefault="00B5232B" w:rsidP="00B5232B">
            <w:pPr>
              <w:pStyle w:val="a3"/>
              <w:spacing w:after="0" w:line="240" w:lineRule="auto"/>
              <w:ind w:left="-284"/>
              <w:jc w:val="both"/>
              <w:rPr>
                <w:rFonts w:ascii="Times New Roman" w:hAnsi="Times New Roman" w:cs="Times New Roman"/>
              </w:rPr>
            </w:pPr>
            <w:r w:rsidRPr="00B5232B">
              <w:rPr>
                <w:rFonts w:ascii="Times New Roman" w:hAnsi="Times New Roman" w:cs="Times New Roman"/>
              </w:rPr>
              <w:t>2. Запустите программу для сканирования кода.</w:t>
            </w:r>
          </w:p>
          <w:p w:rsidR="00B5232B" w:rsidRPr="00B5232B" w:rsidRDefault="00B5232B" w:rsidP="00B5232B">
            <w:pPr>
              <w:pStyle w:val="a3"/>
              <w:spacing w:after="0" w:line="240" w:lineRule="auto"/>
              <w:ind w:left="-284"/>
              <w:jc w:val="both"/>
              <w:rPr>
                <w:rFonts w:ascii="Times New Roman" w:hAnsi="Times New Roman" w:cs="Times New Roman"/>
              </w:rPr>
            </w:pPr>
            <w:r w:rsidRPr="00B5232B">
              <w:rPr>
                <w:rFonts w:ascii="Times New Roman" w:hAnsi="Times New Roman" w:cs="Times New Roman"/>
              </w:rPr>
              <w:t>3. Наведите объектив камеры на код.</w:t>
            </w:r>
          </w:p>
          <w:p w:rsidR="00B5232B" w:rsidRPr="00B5232B" w:rsidRDefault="00100F05" w:rsidP="00100F05">
            <w:pPr>
              <w:pStyle w:val="a3"/>
              <w:spacing w:after="0" w:line="240" w:lineRule="auto"/>
              <w:ind w:left="0"/>
              <w:rPr>
                <w:rFonts w:ascii="Times New Roman" w:hAnsi="Times New Roman" w:cs="Times New Roman"/>
                <w:b/>
              </w:rPr>
            </w:pPr>
            <w:r>
              <w:rPr>
                <w:rFonts w:ascii="Times New Roman" w:hAnsi="Times New Roman" w:cs="Times New Roman"/>
              </w:rPr>
              <w:t xml:space="preserve">                       </w:t>
            </w:r>
            <w:r w:rsidR="00B5232B" w:rsidRPr="00B5232B">
              <w:rPr>
                <w:rFonts w:ascii="Times New Roman" w:hAnsi="Times New Roman" w:cs="Times New Roman"/>
              </w:rPr>
              <w:t>4. Получите информацию</w:t>
            </w:r>
          </w:p>
        </w:tc>
        <w:tc>
          <w:tcPr>
            <w:tcW w:w="6521" w:type="dxa"/>
            <w:shd w:val="clear" w:color="auto" w:fill="auto"/>
          </w:tcPr>
          <w:p w:rsidR="00B5232B" w:rsidRPr="006F4774" w:rsidRDefault="00B5232B" w:rsidP="00AB4DE3">
            <w:pPr>
              <w:pStyle w:val="a3"/>
              <w:shd w:val="clear" w:color="auto" w:fill="FFC000"/>
              <w:spacing w:after="0" w:line="240" w:lineRule="auto"/>
              <w:ind w:left="-112"/>
              <w:jc w:val="center"/>
              <w:rPr>
                <w:rFonts w:cs="Times New Roman"/>
                <w:b/>
              </w:rPr>
            </w:pPr>
            <w:r w:rsidRPr="006F4774">
              <w:rPr>
                <w:rFonts w:cs="Times New Roman"/>
                <w:b/>
              </w:rPr>
              <w:t>ОБРАЩАТЬСЯ ПО АДРЕСУ:</w:t>
            </w:r>
          </w:p>
          <w:p w:rsidR="00B5232B" w:rsidRPr="00B5232B" w:rsidRDefault="00B5232B" w:rsidP="00B5232B">
            <w:pPr>
              <w:pStyle w:val="a3"/>
              <w:spacing w:after="0" w:line="240" w:lineRule="auto"/>
              <w:ind w:left="279"/>
              <w:jc w:val="center"/>
              <w:rPr>
                <w:rFonts w:ascii="Times New Roman" w:hAnsi="Times New Roman" w:cs="Times New Roman"/>
              </w:rPr>
            </w:pPr>
            <w:r w:rsidRPr="00B5232B">
              <w:rPr>
                <w:rFonts w:ascii="Times New Roman" w:hAnsi="Times New Roman" w:cs="Times New Roman"/>
              </w:rPr>
              <w:t xml:space="preserve">ул. 1-я Пролетарская, 20 (каб. </w:t>
            </w:r>
            <w:r w:rsidR="00100F05">
              <w:rPr>
                <w:rFonts w:ascii="Times New Roman" w:hAnsi="Times New Roman" w:cs="Times New Roman"/>
              </w:rPr>
              <w:t>24</w:t>
            </w:r>
            <w:r w:rsidRPr="00B5232B">
              <w:rPr>
                <w:rFonts w:ascii="Times New Roman" w:hAnsi="Times New Roman" w:cs="Times New Roman"/>
              </w:rPr>
              <w:t>)</w:t>
            </w:r>
          </w:p>
          <w:p w:rsidR="00100F05" w:rsidRDefault="00B5232B" w:rsidP="00B5232B">
            <w:pPr>
              <w:pStyle w:val="a3"/>
              <w:spacing w:after="0" w:line="240" w:lineRule="auto"/>
              <w:ind w:left="279"/>
              <w:jc w:val="center"/>
              <w:rPr>
                <w:rFonts w:ascii="Times New Roman" w:hAnsi="Times New Roman" w:cs="Times New Roman"/>
              </w:rPr>
            </w:pPr>
            <w:r w:rsidRPr="00B5232B">
              <w:rPr>
                <w:rFonts w:ascii="Times New Roman" w:hAnsi="Times New Roman" w:cs="Times New Roman"/>
              </w:rPr>
              <w:t>Тел. 37-20-17 (</w:t>
            </w:r>
            <w:r w:rsidR="006705FE">
              <w:rPr>
                <w:rFonts w:ascii="Times New Roman" w:hAnsi="Times New Roman" w:cs="Times New Roman"/>
              </w:rPr>
              <w:t>в рабочие дни 8.00-17.00</w:t>
            </w:r>
            <w:r w:rsidRPr="00B5232B">
              <w:rPr>
                <w:rFonts w:ascii="Times New Roman" w:hAnsi="Times New Roman" w:cs="Times New Roman"/>
              </w:rPr>
              <w:t xml:space="preserve">) </w:t>
            </w:r>
          </w:p>
          <w:p w:rsidR="00B5232B" w:rsidRPr="006705FE" w:rsidRDefault="00B5232B" w:rsidP="00B5232B">
            <w:pPr>
              <w:pStyle w:val="a3"/>
              <w:spacing w:after="0" w:line="240" w:lineRule="auto"/>
              <w:ind w:left="279"/>
              <w:jc w:val="center"/>
              <w:rPr>
                <w:rFonts w:ascii="Times New Roman" w:hAnsi="Times New Roman" w:cs="Times New Roman"/>
                <w:b/>
              </w:rPr>
            </w:pPr>
            <w:r w:rsidRPr="006705FE">
              <w:rPr>
                <w:rFonts w:ascii="Times New Roman" w:hAnsi="Times New Roman" w:cs="Times New Roman"/>
                <w:b/>
              </w:rPr>
              <w:t>+375 (</w:t>
            </w:r>
            <w:r w:rsidR="006705FE" w:rsidRPr="006705FE">
              <w:rPr>
                <w:rFonts w:ascii="Times New Roman" w:hAnsi="Times New Roman" w:cs="Times New Roman"/>
                <w:b/>
              </w:rPr>
              <w:t>29</w:t>
            </w:r>
            <w:r w:rsidRPr="006705FE">
              <w:rPr>
                <w:rFonts w:ascii="Times New Roman" w:hAnsi="Times New Roman" w:cs="Times New Roman"/>
                <w:b/>
              </w:rPr>
              <w:t>) </w:t>
            </w:r>
            <w:r w:rsidR="006705FE" w:rsidRPr="006705FE">
              <w:rPr>
                <w:rFonts w:ascii="Times New Roman" w:hAnsi="Times New Roman" w:cs="Times New Roman"/>
                <w:b/>
              </w:rPr>
              <w:t>294 87 81 (круглосуточно)</w:t>
            </w:r>
          </w:p>
          <w:p w:rsidR="00B5232B" w:rsidRPr="00B5232B" w:rsidRDefault="00B5232B" w:rsidP="00B5232B">
            <w:pPr>
              <w:pStyle w:val="a3"/>
              <w:spacing w:after="0" w:line="240" w:lineRule="auto"/>
              <w:ind w:left="279"/>
              <w:jc w:val="center"/>
              <w:rPr>
                <w:rFonts w:ascii="Times New Roman" w:hAnsi="Times New Roman" w:cs="Times New Roman"/>
                <w:b/>
                <w:u w:val="single"/>
              </w:rPr>
            </w:pPr>
            <w:r w:rsidRPr="00B5232B">
              <w:rPr>
                <w:rFonts w:ascii="Times New Roman" w:hAnsi="Times New Roman" w:cs="Times New Roman"/>
                <w:b/>
                <w:u w:val="single"/>
              </w:rPr>
              <w:t>ГУ «Т</w:t>
            </w:r>
            <w:r w:rsidR="001013AB">
              <w:rPr>
                <w:rFonts w:ascii="Times New Roman" w:hAnsi="Times New Roman" w:cs="Times New Roman"/>
                <w:b/>
                <w:u w:val="single"/>
              </w:rPr>
              <w:t xml:space="preserve">ерриториальный центр социального обслуживания населения </w:t>
            </w:r>
            <w:r w:rsidRPr="00B5232B">
              <w:rPr>
                <w:rFonts w:ascii="Times New Roman" w:hAnsi="Times New Roman" w:cs="Times New Roman"/>
                <w:b/>
                <w:u w:val="single"/>
              </w:rPr>
              <w:t>Первомайского района г. Витебска»</w:t>
            </w:r>
          </w:p>
          <w:p w:rsidR="00B84D59" w:rsidRDefault="00B84D59" w:rsidP="00B5232B">
            <w:pPr>
              <w:pStyle w:val="a3"/>
              <w:spacing w:after="0" w:line="240" w:lineRule="auto"/>
              <w:ind w:left="279"/>
              <w:jc w:val="center"/>
              <w:rPr>
                <w:rFonts w:ascii="Times New Roman" w:hAnsi="Times New Roman" w:cs="Times New Roman"/>
              </w:rPr>
            </w:pPr>
          </w:p>
          <w:p w:rsidR="00100F05" w:rsidRDefault="00B5232B" w:rsidP="00B5232B">
            <w:pPr>
              <w:pStyle w:val="a3"/>
              <w:spacing w:after="0" w:line="240" w:lineRule="auto"/>
              <w:ind w:left="279"/>
              <w:jc w:val="center"/>
              <w:rPr>
                <w:rFonts w:ascii="Times New Roman" w:hAnsi="Times New Roman" w:cs="Times New Roman"/>
                <w:b/>
              </w:rPr>
            </w:pPr>
            <w:r w:rsidRPr="00B5232B">
              <w:rPr>
                <w:rFonts w:ascii="Times New Roman" w:hAnsi="Times New Roman" w:cs="Times New Roman"/>
                <w:b/>
              </w:rPr>
              <w:t>ОВД администрации</w:t>
            </w:r>
          </w:p>
          <w:p w:rsidR="00B5232B" w:rsidRPr="00B5232B" w:rsidRDefault="00B5232B" w:rsidP="00B5232B">
            <w:pPr>
              <w:pStyle w:val="a3"/>
              <w:spacing w:after="0" w:line="240" w:lineRule="auto"/>
              <w:ind w:left="279"/>
              <w:jc w:val="center"/>
              <w:rPr>
                <w:rFonts w:ascii="Times New Roman" w:hAnsi="Times New Roman" w:cs="Times New Roman"/>
                <w:b/>
              </w:rPr>
            </w:pPr>
            <w:r w:rsidRPr="00B5232B">
              <w:rPr>
                <w:rFonts w:ascii="Times New Roman" w:hAnsi="Times New Roman" w:cs="Times New Roman"/>
                <w:b/>
              </w:rPr>
              <w:t xml:space="preserve"> Первомайского района</w:t>
            </w:r>
            <w:r w:rsidR="00100F05">
              <w:rPr>
                <w:rFonts w:ascii="Times New Roman" w:hAnsi="Times New Roman" w:cs="Times New Roman"/>
                <w:b/>
              </w:rPr>
              <w:t xml:space="preserve"> </w:t>
            </w:r>
            <w:r w:rsidRPr="00B5232B">
              <w:rPr>
                <w:rFonts w:ascii="Times New Roman" w:hAnsi="Times New Roman" w:cs="Times New Roman"/>
                <w:b/>
              </w:rPr>
              <w:t>г. Витебска</w:t>
            </w:r>
            <w:r w:rsidR="006705FE">
              <w:rPr>
                <w:rFonts w:ascii="Times New Roman" w:hAnsi="Times New Roman" w:cs="Times New Roman"/>
                <w:b/>
              </w:rPr>
              <w:t xml:space="preserve"> (круглосуточно)</w:t>
            </w:r>
            <w:bookmarkStart w:id="0" w:name="_GoBack"/>
            <w:bookmarkEnd w:id="0"/>
          </w:p>
          <w:p w:rsidR="00B5232B" w:rsidRPr="00100F05" w:rsidRDefault="00B5232B" w:rsidP="00B5232B">
            <w:pPr>
              <w:tabs>
                <w:tab w:val="left" w:pos="3525"/>
                <w:tab w:val="center" w:pos="4233"/>
              </w:tabs>
              <w:jc w:val="center"/>
              <w:rPr>
                <w:rFonts w:ascii="Times New Roman" w:hAnsi="Times New Roman" w:cs="Times New Roman"/>
                <w:lang w:val="en-US"/>
              </w:rPr>
            </w:pPr>
            <w:r w:rsidRPr="008B76F8">
              <w:rPr>
                <w:rFonts w:ascii="Times New Roman" w:hAnsi="Times New Roman" w:cs="Times New Roman"/>
              </w:rPr>
              <w:t>Тел: 37-61-02</w:t>
            </w:r>
            <w:r w:rsidR="00100F05">
              <w:rPr>
                <w:rFonts w:ascii="Times New Roman" w:hAnsi="Times New Roman" w:cs="Times New Roman"/>
              </w:rPr>
              <w:t xml:space="preserve">; </w:t>
            </w:r>
            <w:r w:rsidRPr="008B76F8">
              <w:rPr>
                <w:rFonts w:ascii="Times New Roman" w:hAnsi="Times New Roman" w:cs="Times New Roman"/>
              </w:rPr>
              <w:t xml:space="preserve">+375 </w:t>
            </w:r>
            <w:r w:rsidR="00100F05">
              <w:rPr>
                <w:rFonts w:ascii="Times New Roman" w:hAnsi="Times New Roman" w:cs="Times New Roman"/>
              </w:rPr>
              <w:t>(</w:t>
            </w:r>
            <w:r w:rsidRPr="008B76F8">
              <w:rPr>
                <w:rFonts w:ascii="Times New Roman" w:hAnsi="Times New Roman" w:cs="Times New Roman"/>
              </w:rPr>
              <w:t>29</w:t>
            </w:r>
            <w:r w:rsidR="00100F05">
              <w:rPr>
                <w:rFonts w:ascii="Times New Roman" w:hAnsi="Times New Roman" w:cs="Times New Roman"/>
              </w:rPr>
              <w:t>)</w:t>
            </w:r>
            <w:r w:rsidRPr="008B76F8">
              <w:rPr>
                <w:rFonts w:ascii="Times New Roman" w:hAnsi="Times New Roman" w:cs="Times New Roman"/>
              </w:rPr>
              <w:t xml:space="preserve"> 711-53-16; 102</w:t>
            </w:r>
            <w:r w:rsidR="006705FE">
              <w:rPr>
                <w:rFonts w:ascii="Times New Roman" w:hAnsi="Times New Roman" w:cs="Times New Roman"/>
              </w:rPr>
              <w:t xml:space="preserve"> </w:t>
            </w:r>
            <w:r w:rsidR="006F4774">
              <w:rPr>
                <w:rFonts w:ascii="Times New Roman" w:hAnsi="Times New Roman" w:cs="Times New Roman"/>
                <w:noProof/>
                <w:lang w:val="en-US"/>
              </w:rPr>
              <w:drawing>
                <wp:inline distT="0" distB="0" distL="0" distR="0">
                  <wp:extent cx="1656080" cy="1256102"/>
                  <wp:effectExtent l="0" t="0" r="0" b="0"/>
                  <wp:docPr id="1" name="Рисунок 1" descr="C:\Users\tcuser\Documents\ViberDownloads\0-02-0a-7a529ea0099542dbf9849ed08d9b1822590853cc6442498e18e7e4f7f118bf47_dad2d8fecfab9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user\Documents\ViberDownloads\0-02-0a-7a529ea0099542dbf9849ed08d9b1822590853cc6442498e18e7e4f7f118bf47_dad2d8fecfab9ced.jpg"/>
                          <pic:cNvPicPr>
                            <a:picLocks noChangeAspect="1" noChangeArrowheads="1"/>
                          </pic:cNvPicPr>
                        </pic:nvPicPr>
                        <pic:blipFill>
                          <a:blip r:embed="rId7" cstate="print"/>
                          <a:srcRect/>
                          <a:stretch>
                            <a:fillRect/>
                          </a:stretch>
                        </pic:blipFill>
                        <pic:spPr bwMode="auto">
                          <a:xfrm>
                            <a:off x="0" y="0"/>
                            <a:ext cx="1681581" cy="1275444"/>
                          </a:xfrm>
                          <a:prstGeom prst="rect">
                            <a:avLst/>
                          </a:prstGeom>
                          <a:noFill/>
                          <a:ln w="9525">
                            <a:noFill/>
                            <a:miter lim="800000"/>
                            <a:headEnd/>
                            <a:tailEnd/>
                          </a:ln>
                        </pic:spPr>
                      </pic:pic>
                    </a:graphicData>
                  </a:graphic>
                </wp:inline>
              </w:drawing>
            </w:r>
          </w:p>
          <w:p w:rsidR="00B5232B" w:rsidRPr="00B5232B" w:rsidRDefault="00B5232B" w:rsidP="00B5232B">
            <w:pPr>
              <w:pStyle w:val="a3"/>
              <w:spacing w:after="0" w:line="240" w:lineRule="auto"/>
              <w:ind w:left="-284"/>
              <w:jc w:val="both"/>
              <w:rPr>
                <w:rFonts w:ascii="Times New Roman" w:hAnsi="Times New Roman" w:cs="Times New Roman"/>
                <w:b/>
              </w:rPr>
            </w:pPr>
            <w:r w:rsidRPr="00B5232B">
              <w:rPr>
                <w:rFonts w:ascii="Times New Roman" w:hAnsi="Times New Roman" w:cs="Times New Roman"/>
              </w:rPr>
              <w:t>2.</w:t>
            </w:r>
          </w:p>
        </w:tc>
      </w:tr>
    </w:tbl>
    <w:p w:rsidR="00963CB8" w:rsidRDefault="00963CB8" w:rsidP="008B76F8">
      <w:pPr>
        <w:pStyle w:val="a3"/>
        <w:spacing w:after="0" w:line="240" w:lineRule="auto"/>
        <w:ind w:left="279"/>
        <w:jc w:val="center"/>
        <w:rPr>
          <w:rFonts w:ascii="Times New Roman" w:hAnsi="Times New Roman" w:cs="Times New Roman"/>
          <w:b/>
          <w:sz w:val="28"/>
          <w:szCs w:val="26"/>
        </w:rPr>
      </w:pPr>
    </w:p>
    <w:sectPr w:rsidR="00963CB8" w:rsidSect="003508A9">
      <w:pgSz w:w="12240" w:h="15840"/>
      <w:pgMar w:top="426" w:right="474" w:bottom="284"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D19A5"/>
    <w:multiLevelType w:val="hybridMultilevel"/>
    <w:tmpl w:val="26E69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B8"/>
    <w:rsid w:val="00100F05"/>
    <w:rsid w:val="001013AB"/>
    <w:rsid w:val="00105CF9"/>
    <w:rsid w:val="002701CF"/>
    <w:rsid w:val="002A671E"/>
    <w:rsid w:val="003508A9"/>
    <w:rsid w:val="006705FE"/>
    <w:rsid w:val="006C61FB"/>
    <w:rsid w:val="006F4774"/>
    <w:rsid w:val="008B76F8"/>
    <w:rsid w:val="00963CB8"/>
    <w:rsid w:val="00AB4DE3"/>
    <w:rsid w:val="00B5232B"/>
    <w:rsid w:val="00B84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F614"/>
  <w15:docId w15:val="{DD128A86-7334-4520-A10F-27A670F4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CB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CB8"/>
    <w:pPr>
      <w:spacing w:after="200" w:line="276" w:lineRule="auto"/>
      <w:ind w:left="720"/>
      <w:contextualSpacing/>
    </w:pPr>
  </w:style>
  <w:style w:type="table" w:styleId="a4">
    <w:name w:val="Table Grid"/>
    <w:basedOn w:val="a1"/>
    <w:uiPriority w:val="39"/>
    <w:rsid w:val="00B5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232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232B"/>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tcuser</dc:creator>
  <cp:lastModifiedBy>tcuser</cp:lastModifiedBy>
  <cp:revision>11</cp:revision>
  <cp:lastPrinted>2023-01-20T09:56:00Z</cp:lastPrinted>
  <dcterms:created xsi:type="dcterms:W3CDTF">2023-01-17T08:48:00Z</dcterms:created>
  <dcterms:modified xsi:type="dcterms:W3CDTF">2026-02-03T07:21:00Z</dcterms:modified>
</cp:coreProperties>
</file>