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400D3A" w:rsidRDefault="00400D3A" w:rsidP="00400D3A">
      <w:pPr>
        <w:pStyle w:val="has-light-blue-color"/>
        <w:spacing w:before="0" w:beforeAutospacing="0" w:after="300" w:afterAutospacing="0"/>
        <w:rPr>
          <w:rFonts w:ascii="Inter" w:hAnsi="Inter"/>
          <w:color w:val="539DDF"/>
          <w:u w:val="single"/>
        </w:rPr>
      </w:pPr>
      <w:r>
        <w:rPr>
          <w:rFonts w:ascii="Inter" w:hAnsi="Inter"/>
          <w:color w:val="539DDF"/>
          <w:u w:val="single"/>
        </w:rPr>
        <w:fldChar w:fldCharType="begin"/>
      </w:r>
      <w:r>
        <w:rPr>
          <w:rFonts w:ascii="Inter" w:hAnsi="Inter"/>
          <w:color w:val="539DDF"/>
          <w:u w:val="single"/>
        </w:rPr>
        <w:instrText xml:space="preserve"> HYPERLINK "https://edu.gov.by/sistema-obrazovaniya/kontrol-kach/metodicheskie-rekomendatsii/index.php?sphrase_id=415782" \t "_blank" </w:instrText>
      </w:r>
      <w:r>
        <w:rPr>
          <w:rFonts w:ascii="Inter" w:hAnsi="Inter"/>
          <w:color w:val="539DDF"/>
          <w:u w:val="single"/>
        </w:rPr>
        <w:fldChar w:fldCharType="separate"/>
      </w:r>
      <w:r>
        <w:rPr>
          <w:rStyle w:val="a3"/>
          <w:rFonts w:ascii="Inter" w:hAnsi="Inter"/>
          <w:color w:val="539DDF"/>
          <w:u w:val="none"/>
        </w:rPr>
        <w:t>Методические рекомендации для субъектов хозяйствования размещены на сайте Министерства образования Республики Беларусь.</w:t>
      </w:r>
      <w:r>
        <w:rPr>
          <w:rFonts w:ascii="Inter" w:hAnsi="Inter"/>
          <w:color w:val="539DDF"/>
          <w:u w:val="single"/>
        </w:rPr>
        <w:fldChar w:fldCharType="end"/>
      </w:r>
    </w:p>
    <w:p w:rsidR="00400D3A" w:rsidRDefault="00400D3A" w:rsidP="00400D3A">
      <w:pPr>
        <w:pStyle w:val="has-light-blue-color"/>
        <w:spacing w:before="0" w:beforeAutospacing="0" w:after="300" w:afterAutospacing="0"/>
        <w:rPr>
          <w:rFonts w:ascii="Inter" w:hAnsi="Inter"/>
          <w:color w:val="539DDF"/>
          <w:u w:val="single"/>
        </w:rPr>
      </w:pPr>
      <w:hyperlink r:id="rId6" w:tgtFrame="_blank" w:history="1">
        <w:r>
          <w:rPr>
            <w:rStyle w:val="a3"/>
            <w:rFonts w:ascii="Inter" w:hAnsi="Inter"/>
            <w:color w:val="539DDF"/>
            <w:u w:val="none"/>
          </w:rPr>
          <w:t>Постановление Министерства образования Республики Беларусь от 26 апреля 2025 г. № 84 «О порядке уведомления о начале (прекращении) осуществления образовательной деятельности»</w:t>
        </w:r>
      </w:hyperlink>
    </w:p>
    <w:p w:rsidR="00400D3A" w:rsidRDefault="00400D3A" w:rsidP="00400D3A">
      <w:pPr>
        <w:pStyle w:val="has-black-color"/>
        <w:spacing w:before="0" w:beforeAutospacing="0" w:after="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Телефон для справок: 37 52 55 (главный специалист отдела по образованию Октябрьского района г. Витебска).</w:t>
      </w:r>
    </w:p>
    <w:p w:rsidR="00400D3A" w:rsidRPr="00400D3A" w:rsidRDefault="00400D3A" w:rsidP="00400D3A"/>
    <w:p w:rsidR="00A10A9C" w:rsidRDefault="00A10A9C"/>
    <w:sectPr w:rsidR="00A1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52FE" w:rsidRDefault="002A52FE" w:rsidP="00400D3A">
      <w:pPr>
        <w:spacing w:after="0" w:line="240" w:lineRule="auto"/>
      </w:pPr>
      <w:r>
        <w:separator/>
      </w:r>
    </w:p>
  </w:endnote>
  <w:endnote w:type="continuationSeparator" w:id="0">
    <w:p w:rsidR="002A52FE" w:rsidRDefault="002A52FE" w:rsidP="0040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52FE" w:rsidRDefault="002A52FE" w:rsidP="00400D3A">
      <w:pPr>
        <w:spacing w:after="0" w:line="240" w:lineRule="auto"/>
      </w:pPr>
      <w:r>
        <w:separator/>
      </w:r>
    </w:p>
  </w:footnote>
  <w:footnote w:type="continuationSeparator" w:id="0">
    <w:p w:rsidR="002A52FE" w:rsidRDefault="002A52FE" w:rsidP="00400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3A"/>
    <w:rsid w:val="002A52FE"/>
    <w:rsid w:val="00400D3A"/>
    <w:rsid w:val="00A1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A4DB"/>
  <w15:chartTrackingRefBased/>
  <w15:docId w15:val="{7CE413C3-F0D7-4B0B-BD76-ECB0365D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light-blue-color">
    <w:name w:val="has-light-blue-color"/>
    <w:basedOn w:val="a"/>
    <w:rsid w:val="0040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D3A"/>
    <w:rPr>
      <w:color w:val="0000FF"/>
      <w:u w:val="single"/>
    </w:rPr>
  </w:style>
  <w:style w:type="paragraph" w:customStyle="1" w:styleId="has-black-color">
    <w:name w:val="has-black-color"/>
    <w:basedOn w:val="a"/>
    <w:rsid w:val="0040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0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D3A"/>
  </w:style>
  <w:style w:type="paragraph" w:styleId="a6">
    <w:name w:val="footer"/>
    <w:basedOn w:val="a"/>
    <w:link w:val="a7"/>
    <w:uiPriority w:val="99"/>
    <w:unhideWhenUsed/>
    <w:rsid w:val="0040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12551&amp;p0=W225433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</cp:revision>
  <dcterms:created xsi:type="dcterms:W3CDTF">2025-09-25T06:56:00Z</dcterms:created>
  <dcterms:modified xsi:type="dcterms:W3CDTF">2025-09-25T06:58:00Z</dcterms:modified>
</cp:coreProperties>
</file>