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8F459" w14:textId="77777777" w:rsidR="006D0985" w:rsidRDefault="006D0985" w:rsidP="00951393">
      <w:pPr>
        <w:jc w:val="both"/>
        <w:rPr>
          <w:sz w:val="30"/>
          <w:szCs w:val="30"/>
        </w:rPr>
      </w:pPr>
    </w:p>
    <w:p w14:paraId="7E52F955" w14:textId="77777777" w:rsidR="006D0985" w:rsidRPr="00271518" w:rsidRDefault="006D0985" w:rsidP="006D0985">
      <w:pPr>
        <w:jc w:val="both"/>
        <w:rPr>
          <w:sz w:val="30"/>
          <w:szCs w:val="30"/>
        </w:rPr>
      </w:pPr>
      <w:r w:rsidRPr="00271518">
        <w:rPr>
          <w:sz w:val="30"/>
          <w:szCs w:val="30"/>
        </w:rPr>
        <w:t xml:space="preserve">Для оказания гражданам, находящимся в кризисном состоянии (жертвам торговли людьми, лицам, пострадавшим от насилия, террористических актов, техногенных катастроф и стихийных бедствий), услуг временного приюта в государственном учреждении «Территориальный центр социального обслуживания населения Железнодорожного район г. Витебска» (далее – центр), согласно приказу № 271 от 23.12.2013, была создана «кризисная» комната. </w:t>
      </w:r>
    </w:p>
    <w:p w14:paraId="50342D96" w14:textId="1993747A" w:rsidR="006D0985" w:rsidRPr="003070C0" w:rsidRDefault="003070C0" w:rsidP="006D0985">
      <w:pPr>
        <w:jc w:val="both"/>
        <w:rPr>
          <w:sz w:val="30"/>
          <w:szCs w:val="30"/>
        </w:rPr>
      </w:pPr>
      <w:bookmarkStart w:id="0" w:name="_GoBack"/>
      <w:r w:rsidRPr="003070C0">
        <w:rPr>
          <w:sz w:val="30"/>
          <w:szCs w:val="30"/>
        </w:rPr>
        <w:br/>
      </w:r>
      <w:r w:rsidR="006D0985" w:rsidRPr="003070C0">
        <w:rPr>
          <w:sz w:val="30"/>
          <w:szCs w:val="30"/>
        </w:rPr>
        <w:t>Если Вы стали жертвой насилия в семье:</w:t>
      </w:r>
    </w:p>
    <w:bookmarkEnd w:id="0"/>
    <w:p w14:paraId="7CC5A922" w14:textId="77777777" w:rsidR="006D0985" w:rsidRPr="00271518" w:rsidRDefault="006D0985" w:rsidP="006D0985">
      <w:pPr>
        <w:jc w:val="both"/>
        <w:rPr>
          <w:sz w:val="30"/>
          <w:szCs w:val="30"/>
        </w:rPr>
      </w:pPr>
      <w:r w:rsidRPr="00271518">
        <w:rPr>
          <w:sz w:val="30"/>
          <w:szCs w:val="30"/>
        </w:rPr>
        <w:t>Вам или Вашим близким причинен физический вред, Вас силой, угрозой или обманом принуждают к сексуальным отношениям, в Ваш адрес звучат оскорбления, запугивания, на Вас оказывают материальное давление.</w:t>
      </w:r>
    </w:p>
    <w:p w14:paraId="45F66ECB" w14:textId="48E83E11" w:rsidR="006D0985" w:rsidRPr="00271518" w:rsidRDefault="003070C0" w:rsidP="006D0985">
      <w:pPr>
        <w:jc w:val="both"/>
        <w:rPr>
          <w:sz w:val="30"/>
          <w:szCs w:val="30"/>
        </w:rPr>
      </w:pPr>
      <w:r>
        <w:rPr>
          <w:sz w:val="30"/>
          <w:szCs w:val="30"/>
        </w:rPr>
        <w:br/>
      </w:r>
      <w:r w:rsidR="006D0985" w:rsidRPr="00271518">
        <w:rPr>
          <w:sz w:val="30"/>
          <w:szCs w:val="30"/>
        </w:rPr>
        <w:t xml:space="preserve">Вы можете обратиться в ГУ «Территориальный центр социального обслуживания населения Железнодорожного района </w:t>
      </w:r>
      <w:proofErr w:type="spellStart"/>
      <w:r w:rsidR="006D0985" w:rsidRPr="00271518">
        <w:rPr>
          <w:sz w:val="30"/>
          <w:szCs w:val="30"/>
        </w:rPr>
        <w:t>г.Витебска</w:t>
      </w:r>
      <w:proofErr w:type="spellEnd"/>
      <w:r w:rsidR="006D0985" w:rsidRPr="00271518">
        <w:rPr>
          <w:sz w:val="30"/>
          <w:szCs w:val="30"/>
        </w:rPr>
        <w:t>» (г. Витебск, ул. Космонавтов, 5а), где Вам предоставят услугу временного жилья.</w:t>
      </w:r>
    </w:p>
    <w:p w14:paraId="1A053BE3" w14:textId="10A1F289" w:rsidR="006D0985" w:rsidRPr="00271518" w:rsidRDefault="003070C0" w:rsidP="006D0985">
      <w:pPr>
        <w:jc w:val="both"/>
        <w:rPr>
          <w:sz w:val="30"/>
          <w:szCs w:val="30"/>
        </w:rPr>
      </w:pPr>
      <w:r>
        <w:rPr>
          <w:sz w:val="30"/>
          <w:szCs w:val="30"/>
        </w:rPr>
        <w:br/>
      </w:r>
      <w:r w:rsidR="006D0985" w:rsidRPr="00271518">
        <w:rPr>
          <w:sz w:val="30"/>
          <w:szCs w:val="30"/>
        </w:rPr>
        <w:t>Предоставление услуги осуществляется бесплатно и круглосуточно.</w:t>
      </w:r>
    </w:p>
    <w:p w14:paraId="55D73AA5" w14:textId="77777777" w:rsidR="006D0985" w:rsidRPr="00271518" w:rsidRDefault="006D0985" w:rsidP="006D0985">
      <w:pPr>
        <w:jc w:val="both"/>
        <w:rPr>
          <w:sz w:val="30"/>
          <w:szCs w:val="30"/>
        </w:rPr>
      </w:pPr>
      <w:r w:rsidRPr="00271518">
        <w:rPr>
          <w:sz w:val="30"/>
          <w:szCs w:val="30"/>
        </w:rPr>
        <w:t>ВАМ НУЖНА НАША ПОМОЩЬ - ПОЗВОНИТЕ НАМ!!!</w:t>
      </w:r>
    </w:p>
    <w:p w14:paraId="3CF1BB36" w14:textId="77777777" w:rsidR="006D0985" w:rsidRPr="00271518" w:rsidRDefault="006D0985" w:rsidP="006D0985">
      <w:pPr>
        <w:jc w:val="both"/>
        <w:rPr>
          <w:sz w:val="30"/>
          <w:szCs w:val="30"/>
        </w:rPr>
      </w:pPr>
      <w:r w:rsidRPr="00271518">
        <w:rPr>
          <w:sz w:val="30"/>
          <w:szCs w:val="30"/>
        </w:rPr>
        <w:t>67 – 92 – 79; телефон доверия 67 – 92 – 83</w:t>
      </w:r>
    </w:p>
    <w:p w14:paraId="20A7D658" w14:textId="77777777" w:rsidR="006D0985" w:rsidRPr="00271518" w:rsidRDefault="006D0985" w:rsidP="006D0985">
      <w:pPr>
        <w:jc w:val="both"/>
        <w:rPr>
          <w:sz w:val="30"/>
          <w:szCs w:val="30"/>
        </w:rPr>
      </w:pPr>
      <w:r w:rsidRPr="00271518">
        <w:rPr>
          <w:sz w:val="30"/>
          <w:szCs w:val="30"/>
        </w:rPr>
        <w:t>(в будние дни с 8.00 до 17.00)</w:t>
      </w:r>
    </w:p>
    <w:p w14:paraId="0B0631CE" w14:textId="2FE23BE0" w:rsidR="003070C0" w:rsidRDefault="003070C0" w:rsidP="003070C0">
      <w:pPr>
        <w:jc w:val="both"/>
        <w:rPr>
          <w:sz w:val="30"/>
          <w:szCs w:val="30"/>
        </w:rPr>
      </w:pPr>
      <w:r>
        <w:rPr>
          <w:sz w:val="30"/>
          <w:szCs w:val="30"/>
        </w:rPr>
        <w:br/>
      </w:r>
      <w:r w:rsidR="006D0985" w:rsidRPr="00271518">
        <w:rPr>
          <w:sz w:val="30"/>
          <w:szCs w:val="30"/>
        </w:rPr>
        <w:t>В вечернее или ночное время, в выходной день, просим обращаться за помощью в ОВД администрации Железнодорожного района г. Витебска по телефону:</w:t>
      </w:r>
      <w:r w:rsidR="006D0985">
        <w:rPr>
          <w:sz w:val="30"/>
          <w:szCs w:val="30"/>
        </w:rPr>
        <w:t xml:space="preserve"> </w:t>
      </w:r>
      <w:proofErr w:type="gramStart"/>
      <w:r w:rsidR="006D0985">
        <w:rPr>
          <w:sz w:val="30"/>
          <w:szCs w:val="30"/>
        </w:rPr>
        <w:t xml:space="preserve">102; </w:t>
      </w:r>
      <w:r w:rsidR="006D0985" w:rsidRPr="00271518">
        <w:rPr>
          <w:sz w:val="30"/>
          <w:szCs w:val="30"/>
        </w:rPr>
        <w:t xml:space="preserve"> 67</w:t>
      </w:r>
      <w:proofErr w:type="gramEnd"/>
      <w:r w:rsidR="006D0985" w:rsidRPr="00271518">
        <w:rPr>
          <w:sz w:val="30"/>
          <w:szCs w:val="30"/>
        </w:rPr>
        <w:t>-86-02;</w:t>
      </w:r>
      <w:r w:rsidR="006D0985">
        <w:rPr>
          <w:sz w:val="30"/>
          <w:szCs w:val="30"/>
        </w:rPr>
        <w:t>66-26-17;</w:t>
      </w:r>
      <w:r w:rsidR="006D0985" w:rsidRPr="00271518">
        <w:rPr>
          <w:sz w:val="30"/>
          <w:szCs w:val="30"/>
        </w:rPr>
        <w:t xml:space="preserve"> +375(29)514-11-81. </w:t>
      </w:r>
    </w:p>
    <w:p w14:paraId="38A8687F" w14:textId="77777777" w:rsidR="003070C0" w:rsidRDefault="003070C0" w:rsidP="003070C0">
      <w:pPr>
        <w:jc w:val="both"/>
        <w:rPr>
          <w:sz w:val="30"/>
          <w:szCs w:val="30"/>
        </w:rPr>
      </w:pPr>
    </w:p>
    <w:p w14:paraId="2970A1AE" w14:textId="07B15221" w:rsidR="009D7117" w:rsidRPr="003070C0" w:rsidRDefault="006D0985" w:rsidP="003070C0">
      <w:pPr>
        <w:jc w:val="both"/>
        <w:rPr>
          <w:sz w:val="30"/>
          <w:szCs w:val="30"/>
        </w:rPr>
      </w:pPr>
      <w:r w:rsidRPr="00271518">
        <w:rPr>
          <w:sz w:val="30"/>
          <w:szCs w:val="30"/>
        </w:rPr>
        <w:t>ПОМОЩЬ БЕСПЛАТНА И АНОНИМНА!</w:t>
      </w:r>
    </w:p>
    <w:p w14:paraId="60F76627" w14:textId="77777777" w:rsidR="00094FD0" w:rsidRPr="00A331CB" w:rsidRDefault="00094FD0" w:rsidP="0074562A">
      <w:pPr>
        <w:rPr>
          <w:sz w:val="28"/>
          <w:szCs w:val="28"/>
        </w:rPr>
      </w:pPr>
    </w:p>
    <w:p w14:paraId="0E16CD1F" w14:textId="77777777" w:rsidR="009D7117" w:rsidRPr="00A331CB" w:rsidRDefault="009D7117" w:rsidP="0074562A">
      <w:pPr>
        <w:rPr>
          <w:sz w:val="28"/>
          <w:szCs w:val="28"/>
        </w:rPr>
      </w:pPr>
    </w:p>
    <w:p w14:paraId="1BC7E7C5" w14:textId="77777777" w:rsidR="009D7117" w:rsidRDefault="009D7117" w:rsidP="0074562A">
      <w:pPr>
        <w:rPr>
          <w:b/>
          <w:sz w:val="144"/>
          <w:szCs w:val="144"/>
        </w:rPr>
      </w:pPr>
    </w:p>
    <w:p w14:paraId="5F132B4F" w14:textId="77777777" w:rsidR="009D7117" w:rsidRDefault="009D7117" w:rsidP="0074562A">
      <w:pPr>
        <w:rPr>
          <w:b/>
          <w:sz w:val="144"/>
          <w:szCs w:val="144"/>
        </w:rPr>
      </w:pPr>
    </w:p>
    <w:sectPr w:rsidR="009D7117" w:rsidSect="009A17FC">
      <w:headerReference w:type="default" r:id="rId7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3F2903" w14:textId="77777777" w:rsidR="008C33F0" w:rsidRDefault="008C33F0" w:rsidP="005E0BE5">
      <w:r>
        <w:separator/>
      </w:r>
    </w:p>
  </w:endnote>
  <w:endnote w:type="continuationSeparator" w:id="0">
    <w:p w14:paraId="346908D2" w14:textId="77777777" w:rsidR="008C33F0" w:rsidRDefault="008C33F0" w:rsidP="005E0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D8B5CC" w14:textId="77777777" w:rsidR="008C33F0" w:rsidRDefault="008C33F0" w:rsidP="005E0BE5">
      <w:r>
        <w:separator/>
      </w:r>
    </w:p>
  </w:footnote>
  <w:footnote w:type="continuationSeparator" w:id="0">
    <w:p w14:paraId="26E254FA" w14:textId="77777777" w:rsidR="008C33F0" w:rsidRDefault="008C33F0" w:rsidP="005E0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8868614"/>
      <w:docPartObj>
        <w:docPartGallery w:val="Page Numbers (Top of Page)"/>
        <w:docPartUnique/>
      </w:docPartObj>
    </w:sdtPr>
    <w:sdtEndPr/>
    <w:sdtContent>
      <w:p w14:paraId="057993A7" w14:textId="77777777" w:rsidR="005E0BE5" w:rsidRDefault="005E0B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0985">
          <w:rPr>
            <w:noProof/>
          </w:rPr>
          <w:t>2</w:t>
        </w:r>
        <w:r>
          <w:fldChar w:fldCharType="end"/>
        </w:r>
      </w:p>
    </w:sdtContent>
  </w:sdt>
  <w:p w14:paraId="242225DE" w14:textId="77777777" w:rsidR="005E0BE5" w:rsidRDefault="005E0BE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7271D"/>
    <w:multiLevelType w:val="multilevel"/>
    <w:tmpl w:val="CD68A08A"/>
    <w:lvl w:ilvl="0">
      <w:start w:val="1"/>
      <w:numFmt w:val="decimal"/>
      <w:lvlText w:val="%1."/>
      <w:lvlJc w:val="left"/>
      <w:pPr>
        <w:ind w:left="1069" w:hanging="360"/>
      </w:pPr>
      <w:rPr>
        <w:i w:val="0"/>
      </w:rPr>
    </w:lvl>
    <w:lvl w:ilvl="1">
      <w:start w:val="6"/>
      <w:numFmt w:val="decimal"/>
      <w:isLgl/>
      <w:lvlText w:val="%1.%2"/>
      <w:lvlJc w:val="left"/>
      <w:pPr>
        <w:ind w:left="1429" w:hanging="72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789" w:hanging="108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2149" w:hanging="1440"/>
      </w:pPr>
    </w:lvl>
    <w:lvl w:ilvl="6">
      <w:start w:val="1"/>
      <w:numFmt w:val="decimal"/>
      <w:isLgl/>
      <w:lvlText w:val="%1.%2.%3.%4.%5.%6.%7"/>
      <w:lvlJc w:val="left"/>
      <w:pPr>
        <w:ind w:left="2509" w:hanging="1800"/>
      </w:p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</w:lvl>
  </w:abstractNum>
  <w:abstractNum w:abstractNumId="1" w15:restartNumberingAfterBreak="0">
    <w:nsid w:val="5E3E4D4C"/>
    <w:multiLevelType w:val="hybridMultilevel"/>
    <w:tmpl w:val="E1F2AC24"/>
    <w:lvl w:ilvl="0" w:tplc="FC389D9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EA7"/>
    <w:rsid w:val="000661CF"/>
    <w:rsid w:val="00094FD0"/>
    <w:rsid w:val="00097A32"/>
    <w:rsid w:val="000A4406"/>
    <w:rsid w:val="000E4D57"/>
    <w:rsid w:val="0011769F"/>
    <w:rsid w:val="00130C45"/>
    <w:rsid w:val="001A0ED2"/>
    <w:rsid w:val="001B0CDD"/>
    <w:rsid w:val="00206D07"/>
    <w:rsid w:val="003070C0"/>
    <w:rsid w:val="003B7335"/>
    <w:rsid w:val="0045634E"/>
    <w:rsid w:val="004F64FB"/>
    <w:rsid w:val="005E0BE5"/>
    <w:rsid w:val="006048F0"/>
    <w:rsid w:val="006A05C2"/>
    <w:rsid w:val="006D0985"/>
    <w:rsid w:val="006F1484"/>
    <w:rsid w:val="00723374"/>
    <w:rsid w:val="0074562A"/>
    <w:rsid w:val="007F3455"/>
    <w:rsid w:val="007F50F6"/>
    <w:rsid w:val="008B3F07"/>
    <w:rsid w:val="008C33F0"/>
    <w:rsid w:val="008C67DE"/>
    <w:rsid w:val="00951393"/>
    <w:rsid w:val="009628CC"/>
    <w:rsid w:val="009A17FC"/>
    <w:rsid w:val="009B5E1C"/>
    <w:rsid w:val="009D7117"/>
    <w:rsid w:val="00A331CB"/>
    <w:rsid w:val="00A86F06"/>
    <w:rsid w:val="00B43744"/>
    <w:rsid w:val="00B9198F"/>
    <w:rsid w:val="00BE3865"/>
    <w:rsid w:val="00BF0259"/>
    <w:rsid w:val="00C14BBB"/>
    <w:rsid w:val="00CD372C"/>
    <w:rsid w:val="00CE4406"/>
    <w:rsid w:val="00CF49D8"/>
    <w:rsid w:val="00CF4A6F"/>
    <w:rsid w:val="00D30BFA"/>
    <w:rsid w:val="00E26EA7"/>
    <w:rsid w:val="00E55DF8"/>
    <w:rsid w:val="00EF7122"/>
    <w:rsid w:val="00F43433"/>
    <w:rsid w:val="00FA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C413A"/>
  <w15:chartTrackingRefBased/>
  <w15:docId w15:val="{46B9C888-88B0-401C-87AD-9199EDEF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4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0B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E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E0B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E0B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72337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9D71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7117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F43433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4343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k208</cp:lastModifiedBy>
  <cp:revision>2</cp:revision>
  <cp:lastPrinted>2025-07-18T07:17:00Z</cp:lastPrinted>
  <dcterms:created xsi:type="dcterms:W3CDTF">2025-07-25T06:05:00Z</dcterms:created>
  <dcterms:modified xsi:type="dcterms:W3CDTF">2025-07-25T06:05:00Z</dcterms:modified>
</cp:coreProperties>
</file>