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472D" w:rsidRPr="0039472D" w:rsidRDefault="0039472D" w:rsidP="0039472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9472D">
        <w:rPr>
          <w:rFonts w:ascii="Times New Roman" w:hAnsi="Times New Roman" w:cs="Times New Roman"/>
          <w:b/>
          <w:bCs/>
          <w:sz w:val="32"/>
          <w:szCs w:val="32"/>
        </w:rPr>
        <w:t>Текущий график капитального ремонта жилищного фонда 2026 года</w:t>
      </w:r>
    </w:p>
    <w:tbl>
      <w:tblPr>
        <w:tblW w:w="14732" w:type="dxa"/>
        <w:tblInd w:w="5" w:type="dxa"/>
        <w:tblLook w:val="04A0" w:firstRow="1" w:lastRow="0" w:firstColumn="1" w:lastColumn="0" w:noHBand="0" w:noVBand="1"/>
      </w:tblPr>
      <w:tblGrid>
        <w:gridCol w:w="740"/>
        <w:gridCol w:w="5740"/>
        <w:gridCol w:w="2066"/>
        <w:gridCol w:w="1640"/>
        <w:gridCol w:w="2278"/>
        <w:gridCol w:w="2268"/>
      </w:tblGrid>
      <w:tr w:rsidR="0039472D" w:rsidRPr="0039472D" w:rsidTr="0039472D">
        <w:trPr>
          <w:trHeight w:val="31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объекта</w:t>
            </w:r>
          </w:p>
        </w:tc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Общая площадь квартир жилых домов, </w:t>
            </w:r>
            <w:proofErr w:type="spellStart"/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 площади в текущем году, </w:t>
            </w:r>
            <w:proofErr w:type="spellStart"/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4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 капитального ремонта в текущем году</w:t>
            </w:r>
          </w:p>
        </w:tc>
      </w:tr>
      <w:tr w:rsidR="0039472D" w:rsidRPr="0039472D" w:rsidTr="0039472D">
        <w:trPr>
          <w:trHeight w:val="507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начало, месяц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окончание, месяц</w:t>
            </w:r>
          </w:p>
        </w:tc>
      </w:tr>
      <w:tr w:rsidR="0039472D" w:rsidRPr="0039472D" w:rsidTr="0039472D">
        <w:trPr>
          <w:trHeight w:val="507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  <w:tr w:rsidR="0039472D" w:rsidRPr="0039472D" w:rsidTr="0039472D">
        <w:trPr>
          <w:trHeight w:val="507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472D" w:rsidRPr="0039472D" w:rsidTr="0039472D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64 А по проспекту Московский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4574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102/1 по улице Карла Маркса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162, корпус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 по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улице Гагарина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24, корпус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 по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улице Мира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5 692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5 692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 по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улице Белинского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2 380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2 380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 по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улице Белинского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4 769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4 769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12 по улице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Чкалова  в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14, корпус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 по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улице Терешковой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.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9 972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9 972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30 по проспекту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Фрунзе  в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Модернизация жилого дома № 13 по улице Титова в г. Витебске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10 по улице Комсомольская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58 по улице Карла Маркса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 по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улице Кирова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                                       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 по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улице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Жесткова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  по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улице Максима Горького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41 по улице Карла Маркса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49 по проспекту Московский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4, корпус 5 по улице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Смоленская  в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5447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36, корпус 1 по улице Чапаева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22, корпус 6 по проспекту Черняховского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4655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17А по проспекту Черняховского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5 по улице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Лазо  в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4554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41А по улице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Правды  в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5, корпус 3 по улице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Лазо  в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32, корпус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 по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улице Чкалова 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 по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улице Гагарина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6434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  по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улице Чкалова 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14269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14269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1, корпус 2 по улице Воинов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Интернационалистов  в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4948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Капитальный ремонт жилого дома № 100, корпус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 по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улице Лазо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62 по улице Карла Маркса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39472D" w:rsidRPr="0039472D" w:rsidTr="0039472D">
        <w:trPr>
          <w:trHeight w:val="7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внутренних инженерных сетей жилого дома №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 по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улице Космонавтов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4815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39472D" w:rsidRPr="0039472D" w:rsidTr="0039472D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128 699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128 699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 по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проспекту Фрунзе в г. Витебске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 по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улице Суворова в г. Витебске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 по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улице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Буденногов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Витебске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 по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улице Шумилинская в г. Витебске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74 по проспекту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Фрунзе  в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3 504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27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по проспекту Черняховского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4348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43 по проспекту Московский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26 по улице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Терешковой  в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14 455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7, корпус 1 по улице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Чкалова  в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11, корпус 2 по улице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Смоленская  в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4 654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58 по проспекту Московский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19 по проспекту Победы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8 175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52 А по улице Карла Маркса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15 по улице Димитрова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1 156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36, корпус 1 по проспекту Черняховского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5682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60 по улице Карла Маркса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3527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35 по улице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Правды  в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  по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улице Гагарина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3914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7 по улице Комсомольская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1497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 по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улице Революционная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4092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 по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улице Буденного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2029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61, корпус 6 по улице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Правды  в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4666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4666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53 по улице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Правды  в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2539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26, корпус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 по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проспекту Фрунзе в г. Витебске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3251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34, корпус 1 по улице Чапаева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5910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38, корпус 1 по улице Чапаева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3308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жилого дома № 9, корпус 8 по улице Чкалова в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г.Витебске</w:t>
            </w:r>
            <w:proofErr w:type="spellEnd"/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ru-RU"/>
              </w:rPr>
              <w:t>5506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110 471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  <w:t>42 262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балконов жилого дома № 5 по улице Суворова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 г.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Витебске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балконов жилого дома № 5 по проезду Клинический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 г.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Витебске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Капитальный ремонт балконов жилого дома № 45 по улице Правды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 г.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Витебске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июль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472D" w:rsidRPr="0039472D" w:rsidTr="0039472D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472D" w:rsidRPr="0039472D" w:rsidTr="0039472D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472D" w:rsidRPr="0039472D" w:rsidTr="0039472D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Проектно-изыскательские работы (в т.ч. оплата за оказанные услуги </w:t>
            </w:r>
            <w:proofErr w:type="spellStart"/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госуд.строит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.экспертизы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39472D" w:rsidRPr="0039472D" w:rsidTr="0039472D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Услуги </w:t>
            </w:r>
            <w:proofErr w:type="gram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технадзора,  инспекции</w:t>
            </w:r>
            <w:proofErr w:type="gram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госстройнадзора</w:t>
            </w:r>
            <w:proofErr w:type="spellEnd"/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оплата за получение  заключений, проведение испытаний по объектам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39472D" w:rsidRPr="0039472D" w:rsidTr="0039472D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9472D" w:rsidRPr="0039472D" w:rsidTr="0039472D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39472D" w:rsidRPr="0039472D" w:rsidTr="0039472D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9472D" w:rsidRPr="0039472D" w:rsidRDefault="0039472D" w:rsidP="00394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947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DF27AB" w:rsidRPr="0039472D" w:rsidRDefault="00DF27AB">
      <w:pPr>
        <w:rPr>
          <w:rFonts w:ascii="Times New Roman" w:hAnsi="Times New Roman" w:cs="Times New Roman"/>
          <w:sz w:val="28"/>
          <w:szCs w:val="28"/>
        </w:rPr>
      </w:pPr>
    </w:p>
    <w:sectPr w:rsidR="00DF27AB" w:rsidRPr="0039472D" w:rsidSect="003947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2D"/>
    <w:rsid w:val="0039472D"/>
    <w:rsid w:val="00D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35F6"/>
  <w15:chartTrackingRefBased/>
  <w15:docId w15:val="{BE2A0C40-E535-469B-8B37-77D8F7CB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7EE74-78A7-4BE8-82E9-80F2126B5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1114</Words>
  <Characters>6353</Characters>
  <Application>Microsoft Office Word</Application>
  <DocSecurity>0</DocSecurity>
  <Lines>52</Lines>
  <Paragraphs>14</Paragraphs>
  <ScaleCrop>false</ScaleCrop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k208</dc:creator>
  <cp:keywords/>
  <dc:description/>
  <cp:lastModifiedBy>k208</cp:lastModifiedBy>
  <cp:revision>1</cp:revision>
  <dcterms:created xsi:type="dcterms:W3CDTF">2026-01-27T09:29:00Z</dcterms:created>
  <dcterms:modified xsi:type="dcterms:W3CDTF">2026-01-27T09:34:00Z</dcterms:modified>
</cp:coreProperties>
</file>