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DF" w:rsidRPr="00147ADF"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УТВЕРЖДЕНО</w:t>
      </w:r>
    </w:p>
    <w:p w:rsidR="00BA4AE3"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 xml:space="preserve">решением администрации </w:t>
      </w:r>
    </w:p>
    <w:p w:rsidR="00147ADF" w:rsidRPr="00147ADF"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Железнодорожного района г.</w:t>
      </w:r>
      <w:r w:rsidR="00057441">
        <w:rPr>
          <w:rFonts w:ascii="Times New Roman" w:hAnsi="Times New Roman" w:cs="Times New Roman"/>
          <w:sz w:val="24"/>
          <w:szCs w:val="24"/>
        </w:rPr>
        <w:t xml:space="preserve"> </w:t>
      </w:r>
      <w:r w:rsidRPr="00147ADF">
        <w:rPr>
          <w:rFonts w:ascii="Times New Roman" w:hAnsi="Times New Roman" w:cs="Times New Roman"/>
          <w:sz w:val="24"/>
          <w:szCs w:val="24"/>
        </w:rPr>
        <w:t xml:space="preserve">Витебска </w:t>
      </w:r>
    </w:p>
    <w:p w:rsidR="00147ADF" w:rsidRPr="00147ADF" w:rsidRDefault="00D07933" w:rsidP="001C7B77">
      <w:pPr>
        <w:spacing w:after="120" w:line="240" w:lineRule="exact"/>
        <w:ind w:left="9639"/>
        <w:jc w:val="both"/>
        <w:rPr>
          <w:rFonts w:ascii="Times New Roman" w:hAnsi="Times New Roman" w:cs="Times New Roman"/>
          <w:sz w:val="24"/>
          <w:szCs w:val="24"/>
        </w:rPr>
      </w:pPr>
      <w:r>
        <w:rPr>
          <w:rFonts w:ascii="Times New Roman" w:hAnsi="Times New Roman" w:cs="Times New Roman"/>
          <w:sz w:val="24"/>
          <w:szCs w:val="24"/>
        </w:rPr>
        <w:t>14.0</w:t>
      </w:r>
      <w:bookmarkStart w:id="0" w:name="_GoBack"/>
      <w:bookmarkEnd w:id="0"/>
      <w:r w:rsidR="00A4203A">
        <w:rPr>
          <w:rFonts w:ascii="Times New Roman" w:hAnsi="Times New Roman" w:cs="Times New Roman"/>
          <w:sz w:val="24"/>
          <w:szCs w:val="24"/>
        </w:rPr>
        <w:t>.202</w:t>
      </w:r>
      <w:r w:rsidR="00C00D04">
        <w:rPr>
          <w:rFonts w:ascii="Times New Roman" w:hAnsi="Times New Roman" w:cs="Times New Roman"/>
          <w:sz w:val="24"/>
          <w:szCs w:val="24"/>
        </w:rPr>
        <w:t>6</w:t>
      </w:r>
      <w:r w:rsidR="00A4203A">
        <w:rPr>
          <w:rFonts w:ascii="Times New Roman" w:hAnsi="Times New Roman" w:cs="Times New Roman"/>
          <w:sz w:val="24"/>
          <w:szCs w:val="24"/>
        </w:rPr>
        <w:t xml:space="preserve"> </w:t>
      </w:r>
      <w:r w:rsidR="00147ADF" w:rsidRPr="00A4203A">
        <w:rPr>
          <w:rFonts w:ascii="Times New Roman" w:hAnsi="Times New Roman" w:cs="Times New Roman"/>
          <w:sz w:val="24"/>
          <w:szCs w:val="24"/>
        </w:rPr>
        <w:t xml:space="preserve"> № </w:t>
      </w:r>
      <w:r w:rsidR="00BA4AE3">
        <w:rPr>
          <w:rFonts w:ascii="Times New Roman" w:hAnsi="Times New Roman" w:cs="Times New Roman"/>
          <w:sz w:val="24"/>
          <w:szCs w:val="24"/>
        </w:rPr>
        <w:t xml:space="preserve"> </w:t>
      </w:r>
      <w:r>
        <w:rPr>
          <w:rFonts w:ascii="Times New Roman" w:hAnsi="Times New Roman" w:cs="Times New Roman"/>
          <w:sz w:val="24"/>
          <w:szCs w:val="24"/>
        </w:rPr>
        <w:t>176</w:t>
      </w:r>
    </w:p>
    <w:p w:rsidR="00B079B8" w:rsidRPr="00243072" w:rsidRDefault="00B079B8" w:rsidP="001C7B77">
      <w:pPr>
        <w:spacing w:after="0" w:line="240" w:lineRule="exact"/>
        <w:jc w:val="both"/>
        <w:rPr>
          <w:rFonts w:ascii="Times New Roman" w:hAnsi="Times New Roman" w:cs="Times New Roman"/>
          <w:sz w:val="24"/>
          <w:szCs w:val="24"/>
        </w:rPr>
      </w:pPr>
    </w:p>
    <w:p w:rsidR="000E16F5" w:rsidRPr="00243072" w:rsidRDefault="006B0923" w:rsidP="001C7B77">
      <w:pPr>
        <w:pStyle w:val="a7"/>
        <w:tabs>
          <w:tab w:val="left" w:pos="709"/>
          <w:tab w:val="left" w:pos="851"/>
        </w:tabs>
        <w:spacing w:after="0" w:line="240" w:lineRule="auto"/>
        <w:ind w:left="567" w:right="-28"/>
        <w:jc w:val="center"/>
        <w:rPr>
          <w:rFonts w:ascii="Times New Roman" w:hAnsi="Times New Roman"/>
          <w:sz w:val="24"/>
          <w:szCs w:val="24"/>
        </w:rPr>
      </w:pPr>
      <w:r w:rsidRPr="00243072">
        <w:rPr>
          <w:rFonts w:ascii="Times New Roman" w:hAnsi="Times New Roman"/>
          <w:sz w:val="24"/>
          <w:szCs w:val="24"/>
        </w:rPr>
        <w:t xml:space="preserve">Перечень административных процедур, в отношении физических лиц и (или) их представителей по которым прием заявлений, подготовка их к рассмотрению, выдача </w:t>
      </w:r>
      <w:r w:rsidR="00D4520F">
        <w:rPr>
          <w:rFonts w:ascii="Times New Roman" w:hAnsi="Times New Roman"/>
          <w:sz w:val="24"/>
          <w:szCs w:val="24"/>
        </w:rPr>
        <w:t>административных решений,</w:t>
      </w:r>
      <w:r w:rsidR="00D4520F">
        <w:rPr>
          <w:rFonts w:ascii="Times New Roman" w:hAnsi="Times New Roman"/>
          <w:sz w:val="24"/>
          <w:szCs w:val="24"/>
        </w:rPr>
        <w:br/>
      </w:r>
      <w:r w:rsidRPr="00243072">
        <w:rPr>
          <w:rFonts w:ascii="Times New Roman" w:hAnsi="Times New Roman"/>
          <w:sz w:val="24"/>
          <w:szCs w:val="24"/>
        </w:rPr>
        <w:t>консультативная помощь осуществляется через службу «одно окно» администрации</w:t>
      </w:r>
    </w:p>
    <w:p w:rsidR="000E16F5" w:rsidRPr="004B4E73" w:rsidRDefault="000E16F5" w:rsidP="001C7B77">
      <w:pPr>
        <w:spacing w:after="0" w:line="240" w:lineRule="auto"/>
        <w:jc w:val="both"/>
        <w:rPr>
          <w:rFonts w:ascii="Times New Roman" w:hAnsi="Times New Roman" w:cs="Times New Roman"/>
        </w:rPr>
      </w:pPr>
    </w:p>
    <w:tbl>
      <w:tblPr>
        <w:tblStyle w:val="a3"/>
        <w:tblW w:w="16013" w:type="dxa"/>
        <w:tblInd w:w="-856" w:type="dxa"/>
        <w:tblLayout w:type="fixed"/>
        <w:tblLook w:val="04A0" w:firstRow="1" w:lastRow="0" w:firstColumn="1" w:lastColumn="0" w:noHBand="0" w:noVBand="1"/>
      </w:tblPr>
      <w:tblGrid>
        <w:gridCol w:w="566"/>
        <w:gridCol w:w="2659"/>
        <w:gridCol w:w="2272"/>
        <w:gridCol w:w="2550"/>
        <w:gridCol w:w="1418"/>
        <w:gridCol w:w="1276"/>
        <w:gridCol w:w="1304"/>
        <w:gridCol w:w="2380"/>
        <w:gridCol w:w="1588"/>
      </w:tblGrid>
      <w:tr w:rsidR="004B4E73" w:rsidRPr="00801585" w:rsidTr="00B30C88">
        <w:tc>
          <w:tcPr>
            <w:tcW w:w="566" w:type="dxa"/>
          </w:tcPr>
          <w:p w:rsidR="00C83E44" w:rsidRPr="002A5167" w:rsidRDefault="00107FC9" w:rsidP="001C7B77">
            <w:pPr>
              <w:spacing w:line="240" w:lineRule="exact"/>
              <w:jc w:val="both"/>
              <w:rPr>
                <w:rFonts w:ascii="Times New Roman" w:hAnsi="Times New Roman" w:cs="Times New Roman"/>
                <w:sz w:val="12"/>
                <w:szCs w:val="12"/>
              </w:rPr>
            </w:pPr>
            <w:r w:rsidRPr="002A5167">
              <w:rPr>
                <w:rFonts w:ascii="Times New Roman" w:hAnsi="Times New Roman" w:cs="Times New Roman"/>
                <w:sz w:val="12"/>
                <w:szCs w:val="12"/>
              </w:rPr>
              <w:t>№ административной процедуры</w:t>
            </w:r>
            <w:r w:rsidR="002A5167" w:rsidRPr="002A5167">
              <w:rPr>
                <w:rFonts w:ascii="Times New Roman" w:hAnsi="Times New Roman" w:cs="Times New Roman"/>
                <w:sz w:val="12"/>
                <w:szCs w:val="12"/>
              </w:rPr>
              <w:t xml:space="preserve"> предусмотренной перечнем ПСМ от 04.05.2026 №</w:t>
            </w:r>
            <w:r w:rsidR="002A5167">
              <w:rPr>
                <w:rFonts w:ascii="Times New Roman" w:hAnsi="Times New Roman" w:cs="Times New Roman"/>
                <w:sz w:val="12"/>
                <w:szCs w:val="12"/>
              </w:rPr>
              <w:t xml:space="preserve"> </w:t>
            </w:r>
            <w:r w:rsidR="002A5167" w:rsidRPr="002A5167">
              <w:rPr>
                <w:rFonts w:ascii="Times New Roman" w:hAnsi="Times New Roman" w:cs="Times New Roman"/>
                <w:sz w:val="12"/>
                <w:szCs w:val="12"/>
              </w:rPr>
              <w:t>221</w:t>
            </w:r>
          </w:p>
        </w:tc>
        <w:tc>
          <w:tcPr>
            <w:tcW w:w="2659" w:type="dxa"/>
          </w:tcPr>
          <w:p w:rsidR="00C83E44" w:rsidRPr="001C7B77" w:rsidRDefault="00C83E44" w:rsidP="001C7B77">
            <w:pPr>
              <w:jc w:val="center"/>
              <w:rPr>
                <w:rFonts w:ascii="Times New Roman" w:hAnsi="Times New Roman" w:cs="Times New Roman"/>
                <w:sz w:val="14"/>
                <w:szCs w:val="24"/>
              </w:rPr>
            </w:pPr>
            <w:r w:rsidRPr="001C7B77">
              <w:rPr>
                <w:rFonts w:ascii="Times New Roman" w:hAnsi="Times New Roman" w:cs="Times New Roman"/>
                <w:sz w:val="14"/>
                <w:szCs w:val="24"/>
              </w:rPr>
              <w:t>Наименование административной процедуры</w:t>
            </w:r>
          </w:p>
          <w:p w:rsidR="00C83E44" w:rsidRPr="001C7B77" w:rsidRDefault="00C83E44" w:rsidP="001C7B77">
            <w:pPr>
              <w:jc w:val="center"/>
              <w:rPr>
                <w:rFonts w:ascii="Times New Roman" w:hAnsi="Times New Roman" w:cs="Times New Roman"/>
                <w:bCs/>
                <w:sz w:val="14"/>
                <w:szCs w:val="24"/>
              </w:rPr>
            </w:pPr>
          </w:p>
        </w:tc>
        <w:tc>
          <w:tcPr>
            <w:tcW w:w="2272" w:type="dxa"/>
          </w:tcPr>
          <w:p w:rsidR="00C83E44" w:rsidRPr="001C7B77" w:rsidRDefault="00C83E44" w:rsidP="001C7B77">
            <w:pPr>
              <w:spacing w:line="240" w:lineRule="exact"/>
              <w:jc w:val="center"/>
              <w:rPr>
                <w:rFonts w:ascii="Times New Roman" w:hAnsi="Times New Roman" w:cs="Times New Roman"/>
                <w:bCs/>
                <w:sz w:val="14"/>
                <w:szCs w:val="24"/>
              </w:rPr>
            </w:pPr>
            <w:r w:rsidRPr="001C7B77">
              <w:rPr>
                <w:rFonts w:ascii="Times New Roman" w:hAnsi="Times New Roman" w:cs="Times New Roman"/>
                <w:sz w:val="14"/>
                <w:szCs w:val="24"/>
              </w:rPr>
              <w:t>Документы и (или) сведения, представляемые гражданином для осуществления административной процедуры</w:t>
            </w:r>
          </w:p>
        </w:tc>
        <w:tc>
          <w:tcPr>
            <w:tcW w:w="2550"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r w:rsidR="00AA5DD2" w:rsidRPr="001C7B77">
              <w:rPr>
                <w:rFonts w:ascii="Times New Roman" w:hAnsi="Times New Roman" w:cs="Times New Roman"/>
                <w:sz w:val="16"/>
                <w:szCs w:val="24"/>
              </w:rPr>
              <w:t xml:space="preserve"> (специалистами службы «одно окно» - в рамках</w:t>
            </w:r>
            <w:r w:rsidR="001C7B77">
              <w:rPr>
                <w:rFonts w:ascii="Times New Roman" w:hAnsi="Times New Roman" w:cs="Times New Roman"/>
                <w:sz w:val="16"/>
                <w:szCs w:val="24"/>
              </w:rPr>
              <w:t xml:space="preserve"> программного</w:t>
            </w:r>
            <w:r w:rsidR="00AA5DD2" w:rsidRPr="001C7B77">
              <w:rPr>
                <w:rFonts w:ascii="Times New Roman" w:hAnsi="Times New Roman" w:cs="Times New Roman"/>
                <w:sz w:val="16"/>
                <w:szCs w:val="24"/>
              </w:rPr>
              <w:t xml:space="preserve"> комплекса «одно окно»; ответственными за осуществление административной процедуры – в рамках подготовки административного решения)</w:t>
            </w:r>
          </w:p>
        </w:tc>
        <w:tc>
          <w:tcPr>
            <w:tcW w:w="1418" w:type="dxa"/>
          </w:tcPr>
          <w:p w:rsidR="00C83E44" w:rsidRPr="001C7B77" w:rsidRDefault="00C83E44" w:rsidP="001C7B77">
            <w:pPr>
              <w:jc w:val="center"/>
              <w:rPr>
                <w:rFonts w:ascii="Times New Roman" w:hAnsi="Times New Roman" w:cs="Times New Roman"/>
                <w:bCs/>
                <w:sz w:val="16"/>
                <w:szCs w:val="24"/>
              </w:rPr>
            </w:pPr>
            <w:r w:rsidRPr="001C7B77">
              <w:rPr>
                <w:rFonts w:ascii="Times New Roman" w:hAnsi="Times New Roman" w:cs="Times New Roman"/>
                <w:sz w:val="16"/>
                <w:szCs w:val="24"/>
              </w:rPr>
              <w:t>Размер платы, взимаемой при осуществлении административной процедуры</w:t>
            </w:r>
          </w:p>
        </w:tc>
        <w:tc>
          <w:tcPr>
            <w:tcW w:w="1276" w:type="dxa"/>
          </w:tcPr>
          <w:p w:rsidR="00C83E44" w:rsidRPr="001C7B77" w:rsidRDefault="00C83E44" w:rsidP="001C7B77">
            <w:pPr>
              <w:jc w:val="center"/>
              <w:rPr>
                <w:rFonts w:ascii="Times New Roman" w:hAnsi="Times New Roman" w:cs="Times New Roman"/>
                <w:bCs/>
                <w:sz w:val="16"/>
                <w:szCs w:val="24"/>
              </w:rPr>
            </w:pPr>
            <w:r w:rsidRPr="001C7B77">
              <w:rPr>
                <w:rFonts w:ascii="Times New Roman" w:hAnsi="Times New Roman" w:cs="Times New Roman"/>
                <w:sz w:val="16"/>
                <w:szCs w:val="24"/>
              </w:rPr>
              <w:t>Максимальный срок осуществления административной процедуры</w:t>
            </w:r>
          </w:p>
        </w:tc>
        <w:tc>
          <w:tcPr>
            <w:tcW w:w="1304"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Срок действия справки, другого документа (решения), выдаваемых (принимаемого) при осуществлении административной процедуры</w:t>
            </w:r>
          </w:p>
        </w:tc>
        <w:tc>
          <w:tcPr>
            <w:tcW w:w="2380" w:type="dxa"/>
          </w:tcPr>
          <w:p w:rsidR="00C83E44" w:rsidRPr="001C7B77" w:rsidRDefault="00C83E44" w:rsidP="001C7B77">
            <w:pPr>
              <w:jc w:val="center"/>
              <w:rPr>
                <w:rFonts w:ascii="Times New Roman" w:hAnsi="Times New Roman" w:cs="Times New Roman"/>
                <w:sz w:val="14"/>
                <w:szCs w:val="24"/>
              </w:rPr>
            </w:pPr>
            <w:r w:rsidRPr="001C7B77">
              <w:rPr>
                <w:rFonts w:ascii="Times New Roman" w:hAnsi="Times New Roman" w:cs="Times New Roman"/>
                <w:sz w:val="14"/>
                <w:szCs w:val="24"/>
              </w:rPr>
              <w:t>Место приема заявлений заинтересованных лиц об осуществлении административных процедур и выдачи административных решений по ним</w:t>
            </w:r>
          </w:p>
          <w:p w:rsidR="00C83E44" w:rsidRPr="001C7B77" w:rsidRDefault="00C83E44" w:rsidP="001C7B77">
            <w:pPr>
              <w:jc w:val="center"/>
              <w:rPr>
                <w:rFonts w:ascii="Times New Roman" w:hAnsi="Times New Roman" w:cs="Times New Roman"/>
                <w:sz w:val="14"/>
                <w:szCs w:val="24"/>
              </w:rPr>
            </w:pPr>
          </w:p>
        </w:tc>
        <w:tc>
          <w:tcPr>
            <w:tcW w:w="1588"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Ответственные за осуществление административной процедуры</w:t>
            </w:r>
            <w:r w:rsidR="00C830C7" w:rsidRPr="001C7B77">
              <w:rPr>
                <w:rFonts w:ascii="Times New Roman" w:hAnsi="Times New Roman" w:cs="Times New Roman"/>
                <w:sz w:val="16"/>
                <w:szCs w:val="24"/>
              </w:rPr>
              <w:t>, проведение консультирования</w:t>
            </w:r>
          </w:p>
        </w:tc>
      </w:tr>
      <w:tr w:rsidR="004B4E73" w:rsidRPr="00801585" w:rsidTr="009E7744">
        <w:tc>
          <w:tcPr>
            <w:tcW w:w="16013" w:type="dxa"/>
            <w:gridSpan w:val="9"/>
          </w:tcPr>
          <w:p w:rsidR="00C83E44" w:rsidRPr="00FC492B" w:rsidRDefault="00C83E44" w:rsidP="001C7B77">
            <w:pPr>
              <w:ind w:right="-284"/>
              <w:jc w:val="both"/>
              <w:rPr>
                <w:rFonts w:ascii="Times New Roman" w:hAnsi="Times New Roman" w:cs="Times New Roman"/>
                <w:bCs/>
                <w:sz w:val="14"/>
                <w:szCs w:val="28"/>
              </w:rPr>
            </w:pPr>
          </w:p>
          <w:p w:rsidR="00C83E44" w:rsidRPr="00FC492B" w:rsidRDefault="00C83E44" w:rsidP="001C7B77">
            <w:pPr>
              <w:ind w:right="-284"/>
              <w:jc w:val="center"/>
              <w:rPr>
                <w:rFonts w:ascii="Times New Roman" w:hAnsi="Times New Roman" w:cs="Times New Roman"/>
                <w:bCs/>
                <w:sz w:val="14"/>
                <w:szCs w:val="28"/>
              </w:rPr>
            </w:pPr>
            <w:r w:rsidRPr="00FC492B">
              <w:rPr>
                <w:rFonts w:ascii="Times New Roman" w:hAnsi="Times New Roman" w:cs="Times New Roman"/>
                <w:bCs/>
                <w:sz w:val="14"/>
                <w:szCs w:val="28"/>
              </w:rPr>
              <w:t>1. ЖИЛИЩНЫЕ ПРАВООТНОШЕНИЯ</w:t>
            </w:r>
          </w:p>
          <w:p w:rsidR="00C83E44" w:rsidRPr="00FC492B" w:rsidRDefault="00C83E44" w:rsidP="001C7B77">
            <w:pPr>
              <w:ind w:right="-284"/>
              <w:jc w:val="both"/>
              <w:rPr>
                <w:rFonts w:ascii="Times New Roman" w:hAnsi="Times New Roman" w:cs="Times New Roman"/>
                <w:bCs/>
                <w:sz w:val="14"/>
                <w:szCs w:val="15"/>
              </w:rPr>
            </w:pPr>
          </w:p>
        </w:tc>
      </w:tr>
      <w:tr w:rsidR="004B4E73" w:rsidRPr="00801585" w:rsidTr="00B30C88">
        <w:tc>
          <w:tcPr>
            <w:tcW w:w="566" w:type="dxa"/>
          </w:tcPr>
          <w:p w:rsidR="00254E9C" w:rsidRDefault="00254E9C" w:rsidP="001C7B77">
            <w:pPr>
              <w:pStyle w:val="a7"/>
              <w:numPr>
                <w:ilvl w:val="0"/>
                <w:numId w:val="5"/>
              </w:numPr>
              <w:spacing w:line="240" w:lineRule="exact"/>
              <w:jc w:val="both"/>
              <w:rPr>
                <w:rFonts w:ascii="Times New Roman" w:hAnsi="Times New Roman"/>
                <w:sz w:val="16"/>
                <w:szCs w:val="24"/>
              </w:rPr>
            </w:pPr>
          </w:p>
          <w:p w:rsidR="00C83E44" w:rsidRPr="00254E9C" w:rsidRDefault="00254E9C" w:rsidP="00254E9C">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1.1.2 </w:t>
            </w:r>
            <w:r w:rsidR="00D1264B">
              <w:rPr>
                <w:rFonts w:ascii="Times New Roman" w:hAnsi="Times New Roman" w:cs="Times New Roman"/>
                <w:sz w:val="16"/>
                <w:szCs w:val="16"/>
              </w:rPr>
              <w:t>О</w:t>
            </w:r>
            <w:r w:rsidR="00D1264B" w:rsidRPr="00D1264B">
              <w:rPr>
                <w:rFonts w:ascii="Times New Roman" w:hAnsi="Times New Roman" w:cs="Times New Roman"/>
                <w:sz w:val="16"/>
                <w:szCs w:val="16"/>
              </w:rPr>
              <w:t xml:space="preserve">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D1264B" w:rsidRPr="00D1264B">
              <w:rPr>
                <w:rFonts w:ascii="Times New Roman" w:hAnsi="Times New Roman" w:cs="Times New Roman"/>
                <w:sz w:val="16"/>
                <w:szCs w:val="16"/>
                <w:vertAlign w:val="superscript"/>
              </w:rPr>
              <w:t>2</w:t>
            </w:r>
            <w:r w:rsidR="00D1264B" w:rsidRPr="00D1264B">
              <w:rPr>
                <w:rFonts w:ascii="Times New Roman" w:hAnsi="Times New Roman" w:cs="Times New Roman"/>
                <w:sz w:val="16"/>
                <w:szCs w:val="16"/>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w:t>
            </w:r>
            <w:r w:rsidR="00D1264B" w:rsidRPr="00D1264B">
              <w:rPr>
                <w:rFonts w:ascii="Times New Roman" w:hAnsi="Times New Roman" w:cs="Times New Roman"/>
                <w:sz w:val="16"/>
                <w:szCs w:val="16"/>
              </w:rPr>
              <w:lastRenderedPageBreak/>
              <w:t>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2272" w:type="dxa"/>
          </w:tcPr>
          <w:tbl>
            <w:tblPr>
              <w:tblStyle w:val="tablencpi"/>
              <w:tblW w:w="2958" w:type="dxa"/>
              <w:tblLayout w:type="fixed"/>
              <w:tblLook w:val="04A0" w:firstRow="1" w:lastRow="0" w:firstColumn="1" w:lastColumn="0" w:noHBand="0" w:noVBand="1"/>
            </w:tblPr>
            <w:tblGrid>
              <w:gridCol w:w="2052"/>
              <w:gridCol w:w="906"/>
            </w:tblGrid>
            <w:tr w:rsidR="004B4E73" w:rsidRPr="00D6059E" w:rsidTr="00FC492B">
              <w:tc>
                <w:tcPr>
                  <w:tcW w:w="3469" w:type="pct"/>
                  <w:tcMar>
                    <w:top w:w="0" w:type="dxa"/>
                    <w:left w:w="6" w:type="dxa"/>
                    <w:bottom w:w="0" w:type="dxa"/>
                    <w:right w:w="6" w:type="dxa"/>
                  </w:tcMar>
                  <w:hideMark/>
                </w:tcPr>
                <w:p w:rsidR="00BA56E6" w:rsidRPr="00D6059E" w:rsidRDefault="00BA56E6" w:rsidP="00D6059E">
                  <w:pPr>
                    <w:jc w:val="both"/>
                    <w:rPr>
                      <w:sz w:val="16"/>
                      <w:szCs w:val="16"/>
                    </w:rPr>
                  </w:pPr>
                  <w:r w:rsidRPr="00D6059E">
                    <w:rPr>
                      <w:sz w:val="16"/>
                      <w:szCs w:val="16"/>
                    </w:rPr>
                    <w:lastRenderedPageBreak/>
                    <w:t>заявление</w:t>
                  </w:r>
                  <w:r w:rsidRPr="00D6059E">
                    <w:rPr>
                      <w:sz w:val="16"/>
                      <w:szCs w:val="16"/>
                    </w:rPr>
                    <w:br/>
                  </w:r>
                  <w:r w:rsidRPr="00D6059E">
                    <w:rPr>
                      <w:sz w:val="16"/>
                      <w:szCs w:val="16"/>
                    </w:rP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rsidRPr="00D6059E">
                    <w:rPr>
                      <w:sz w:val="16"/>
                      <w:szCs w:val="16"/>
                    </w:rPr>
                    <w:br/>
                  </w:r>
                  <w:r w:rsidRPr="00D6059E">
                    <w:rPr>
                      <w:sz w:val="16"/>
                      <w:szCs w:val="16"/>
                    </w:rPr>
                    <w:br/>
                  </w:r>
                  <w:r w:rsidR="00473AA2" w:rsidRPr="00D6059E">
                    <w:rPr>
                      <w:color w:val="FF0000"/>
                      <w:sz w:val="16"/>
                      <w:szCs w:val="16"/>
                    </w:rPr>
                    <w:t xml:space="preserve">письменное согласие супруга (супруги), иных совершеннолетних членов семьи, совместно проживающих с собственником и имеющих право владения </w:t>
                  </w:r>
                  <w:r w:rsidR="00473AA2" w:rsidRPr="00D6059E">
                    <w:rPr>
                      <w:color w:val="FF0000"/>
                      <w:sz w:val="16"/>
                      <w:szCs w:val="16"/>
                    </w:rPr>
                    <w:lastRenderedPageBreak/>
                    <w:t>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r w:rsidRPr="00D6059E">
                    <w:rPr>
                      <w:color w:val="FF0000"/>
                      <w:sz w:val="16"/>
                      <w:szCs w:val="16"/>
                    </w:rPr>
                    <w:br/>
                  </w:r>
                  <w:r w:rsidRPr="00D6059E">
                    <w:rPr>
                      <w:sz w:val="16"/>
                      <w:szCs w:val="16"/>
                    </w:rP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rsidRPr="00D6059E">
                    <w:rPr>
                      <w:sz w:val="16"/>
                      <w:szCs w:val="16"/>
                    </w:rPr>
                    <w:br/>
                  </w:r>
                  <w:r w:rsidRPr="00D6059E">
                    <w:rPr>
                      <w:sz w:val="16"/>
                      <w:szCs w:val="16"/>
                    </w:rP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rsidRPr="00D6059E">
                    <w:rPr>
                      <w:sz w:val="16"/>
                      <w:szCs w:val="16"/>
                    </w:rPr>
                    <w:br/>
                  </w:r>
                  <w:r w:rsidRPr="00D6059E">
                    <w:rPr>
                      <w:sz w:val="16"/>
                      <w:szCs w:val="16"/>
                    </w:rPr>
                    <w:br/>
                    <w:t xml:space="preserve">документ, подтверждающий погашение льготного кредита на строительство </w:t>
                  </w:r>
                  <w:r w:rsidRPr="00D6059E">
                    <w:rPr>
                      <w:sz w:val="16"/>
                      <w:szCs w:val="16"/>
                    </w:rPr>
                    <w:lastRenderedPageBreak/>
                    <w:t>(реконструкцию) или приобретение жилого помещения (в случае необходимости подтверждения указанного факта)</w:t>
                  </w:r>
                </w:p>
              </w:tc>
              <w:tc>
                <w:tcPr>
                  <w:tcW w:w="1531" w:type="pct"/>
                  <w:tcMar>
                    <w:top w:w="0" w:type="dxa"/>
                    <w:left w:w="6" w:type="dxa"/>
                    <w:bottom w:w="0" w:type="dxa"/>
                    <w:right w:w="6" w:type="dxa"/>
                  </w:tcMar>
                  <w:hideMark/>
                </w:tcPr>
                <w:p w:rsidR="00BA56E6" w:rsidRPr="00D6059E" w:rsidRDefault="00BA56E6" w:rsidP="00D6059E">
                  <w:pPr>
                    <w:spacing w:before="120"/>
                    <w:jc w:val="both"/>
                    <w:rPr>
                      <w:sz w:val="16"/>
                      <w:szCs w:val="16"/>
                    </w:rPr>
                  </w:pPr>
                </w:p>
              </w:tc>
            </w:tr>
          </w:tbl>
          <w:p w:rsidR="00C83E44" w:rsidRPr="00D6059E" w:rsidRDefault="00C83E44" w:rsidP="00D6059E">
            <w:pPr>
              <w:spacing w:before="120"/>
              <w:jc w:val="both"/>
              <w:rPr>
                <w:rFonts w:ascii="Times New Roman" w:eastAsia="Times New Roman" w:hAnsi="Times New Roman" w:cs="Times New Roman"/>
                <w:sz w:val="16"/>
                <w:szCs w:val="16"/>
              </w:rPr>
            </w:pPr>
          </w:p>
        </w:tc>
        <w:tc>
          <w:tcPr>
            <w:tcW w:w="2550" w:type="dxa"/>
          </w:tcPr>
          <w:p w:rsidR="00BA56E6" w:rsidRPr="00D6059E" w:rsidRDefault="00BA56E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A56E6" w:rsidRPr="00D6059E" w:rsidRDefault="00BA56E6" w:rsidP="00D6059E">
            <w:pPr>
              <w:spacing w:before="12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согласии открытого акционерного общества «Сберегательный банк «</w:t>
            </w:r>
            <w:proofErr w:type="spellStart"/>
            <w:r w:rsidRPr="00D6059E">
              <w:rPr>
                <w:rFonts w:ascii="Times New Roman" w:eastAsia="Times New Roman" w:hAnsi="Times New Roman" w:cs="Times New Roman"/>
                <w:sz w:val="16"/>
                <w:szCs w:val="16"/>
              </w:rPr>
              <w:t>Беларусбанк</w:t>
            </w:r>
            <w:proofErr w:type="spellEnd"/>
            <w:r w:rsidRPr="00D6059E">
              <w:rPr>
                <w:rFonts w:ascii="Times New Roman" w:eastAsia="Times New Roman" w:hAnsi="Times New Roman" w:cs="Times New Roman"/>
                <w:sz w:val="16"/>
                <w:szCs w:val="16"/>
              </w:rPr>
              <w:t xml:space="preserve">»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w:t>
            </w:r>
            <w:r w:rsidRPr="00D6059E">
              <w:rPr>
                <w:rFonts w:ascii="Times New Roman" w:eastAsia="Times New Roman" w:hAnsi="Times New Roman" w:cs="Times New Roman"/>
                <w:sz w:val="16"/>
                <w:szCs w:val="16"/>
              </w:rPr>
              <w:lastRenderedPageBreak/>
              <w:t>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p w:rsidR="00C83E44" w:rsidRPr="00D6059E" w:rsidRDefault="00C83E44" w:rsidP="00D6059E">
            <w:pPr>
              <w:jc w:val="both"/>
              <w:rPr>
                <w:rFonts w:ascii="Times New Roman" w:hAnsi="Times New Roman" w:cs="Times New Roman"/>
                <w:bCs/>
                <w:sz w:val="16"/>
                <w:szCs w:val="16"/>
              </w:rPr>
            </w:pP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lastRenderedPageBreak/>
              <w:t xml:space="preserve"> бесплатно</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бессрочно</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комитет </w:t>
            </w:r>
          </w:p>
        </w:tc>
      </w:tr>
      <w:tr w:rsidR="004B4E73" w:rsidRPr="00801585" w:rsidTr="00B30C88">
        <w:tc>
          <w:tcPr>
            <w:tcW w:w="566" w:type="dxa"/>
          </w:tcPr>
          <w:p w:rsidR="00C83E44" w:rsidRDefault="00BA32E0" w:rsidP="00D6059E">
            <w:pPr>
              <w:spacing w:line="240" w:lineRule="exact"/>
              <w:jc w:val="both"/>
              <w:rPr>
                <w:rFonts w:ascii="Times New Roman" w:hAnsi="Times New Roman" w:cs="Times New Roman"/>
                <w:sz w:val="16"/>
                <w:szCs w:val="24"/>
              </w:rPr>
            </w:pPr>
            <w:r>
              <w:rPr>
                <w:rFonts w:ascii="Times New Roman" w:hAnsi="Times New Roman" w:cs="Times New Roman"/>
                <w:sz w:val="16"/>
                <w:szCs w:val="24"/>
              </w:rPr>
              <w:lastRenderedPageBreak/>
              <w:t>2.</w:t>
            </w:r>
          </w:p>
          <w:p w:rsidR="00254E9C" w:rsidRPr="00801585" w:rsidRDefault="00254E9C" w:rsidP="00D6059E">
            <w:pPr>
              <w:spacing w:line="240" w:lineRule="exact"/>
              <w:jc w:val="both"/>
              <w:rPr>
                <w:rFonts w:ascii="Times New Roman" w:hAnsi="Times New Roman" w:cs="Times New Roman"/>
                <w:sz w:val="16"/>
                <w:szCs w:val="24"/>
              </w:rPr>
            </w:pPr>
            <w:r>
              <w:rPr>
                <w:rFonts w:ascii="Times New Roman" w:hAnsi="Times New Roman" w:cs="Times New Roman"/>
                <w:sz w:val="16"/>
                <w:szCs w:val="24"/>
              </w:rPr>
              <w:t>*</w:t>
            </w:r>
          </w:p>
        </w:tc>
        <w:tc>
          <w:tcPr>
            <w:tcW w:w="2659" w:type="dxa"/>
          </w:tcPr>
          <w:p w:rsidR="00C83E44" w:rsidRPr="00D6059E" w:rsidRDefault="00C83E44" w:rsidP="00D1264B">
            <w:pPr>
              <w:jc w:val="both"/>
              <w:rPr>
                <w:rFonts w:ascii="Times New Roman" w:hAnsi="Times New Roman" w:cs="Times New Roman"/>
                <w:sz w:val="16"/>
                <w:szCs w:val="16"/>
              </w:rPr>
            </w:pPr>
            <w:r w:rsidRPr="00D6059E">
              <w:rPr>
                <w:rFonts w:ascii="Times New Roman" w:hAnsi="Times New Roman" w:cs="Times New Roman"/>
                <w:sz w:val="16"/>
                <w:szCs w:val="16"/>
              </w:rPr>
              <w:t>1.1.2</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w:t>
            </w:r>
            <w:r w:rsidR="00D1264B">
              <w:rPr>
                <w:rFonts w:ascii="Times New Roman" w:hAnsi="Times New Roman" w:cs="Times New Roman"/>
                <w:sz w:val="16"/>
                <w:szCs w:val="16"/>
              </w:rPr>
              <w:t>О</w:t>
            </w:r>
            <w:r w:rsidRPr="00D6059E">
              <w:rPr>
                <w:rFonts w:ascii="Times New Roman" w:hAnsi="Times New Roman" w:cs="Times New Roman"/>
                <w:sz w:val="16"/>
                <w:szCs w:val="16"/>
              </w:rPr>
              <w:t>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земле¹</w:t>
            </w:r>
          </w:p>
        </w:tc>
        <w:tc>
          <w:tcPr>
            <w:tcW w:w="2272" w:type="dxa"/>
          </w:tcPr>
          <w:p w:rsidR="00C83E44" w:rsidRPr="00D6059E" w:rsidRDefault="00647ACF" w:rsidP="00D6059E">
            <w:pPr>
              <w:pStyle w:val="a8"/>
              <w:spacing w:before="0" w:beforeAutospacing="0"/>
              <w:jc w:val="both"/>
              <w:rPr>
                <w:sz w:val="16"/>
                <w:szCs w:val="16"/>
              </w:rPr>
            </w:pPr>
            <w:r w:rsidRPr="00D6059E">
              <w:rPr>
                <w:sz w:val="16"/>
                <w:szCs w:val="16"/>
              </w:rPr>
              <w:t>заявление</w:t>
            </w:r>
            <w:r w:rsidRPr="00D6059E">
              <w:rPr>
                <w:sz w:val="16"/>
                <w:szCs w:val="16"/>
              </w:rPr>
              <w:br/>
            </w:r>
            <w:r w:rsidRPr="00D6059E">
              <w:rPr>
                <w:sz w:val="16"/>
                <w:szCs w:val="16"/>
              </w:rPr>
              <w:br/>
              <w:t>паспорт или иной документ, удостоверяющий личность</w:t>
            </w:r>
            <w:r w:rsidRPr="00D6059E">
              <w:rPr>
                <w:sz w:val="16"/>
                <w:szCs w:val="16"/>
              </w:rPr>
              <w:br/>
            </w:r>
            <w:r w:rsidRPr="00D6059E">
              <w:rPr>
                <w:sz w:val="16"/>
                <w:szCs w:val="16"/>
              </w:rPr>
              <w:br/>
              <w:t>документ, удостоверяющий право на земельный участок</w:t>
            </w:r>
            <w:r w:rsidRPr="00D6059E">
              <w:rPr>
                <w:sz w:val="16"/>
                <w:szCs w:val="16"/>
              </w:rPr>
              <w:br/>
            </w:r>
            <w:r w:rsidRPr="00D6059E">
              <w:rPr>
                <w:sz w:val="16"/>
                <w:szCs w:val="16"/>
              </w:rP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rsidRPr="00D6059E">
              <w:rPr>
                <w:sz w:val="16"/>
                <w:szCs w:val="16"/>
              </w:rPr>
              <w:br/>
            </w:r>
            <w:r w:rsidRPr="00D6059E">
              <w:rPr>
                <w:sz w:val="16"/>
                <w:szCs w:val="16"/>
              </w:rPr>
              <w:br/>
              <w:t>документ, подтверждающий полное исполнение обязательств по кредитному договору (в том числе досрочное), если такой кредит привлекался</w:t>
            </w:r>
            <w:r w:rsidRPr="00D6059E">
              <w:rPr>
                <w:sz w:val="16"/>
                <w:szCs w:val="16"/>
              </w:rPr>
              <w:br/>
            </w:r>
            <w:r w:rsidRPr="00D6059E">
              <w:rPr>
                <w:sz w:val="16"/>
                <w:szCs w:val="16"/>
              </w:rPr>
              <w:br/>
              <w:t xml:space="preserve">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w:t>
            </w:r>
            <w:r w:rsidRPr="00D6059E">
              <w:rPr>
                <w:sz w:val="16"/>
                <w:szCs w:val="16"/>
              </w:rPr>
              <w:lastRenderedPageBreak/>
              <w:t>объективно свидетельствующие о невозможности использования недвижимого имущества), – в случае принятия решения о разрешении отчуждения</w:t>
            </w:r>
            <w:r w:rsidRPr="00D6059E">
              <w:rPr>
                <w:sz w:val="16"/>
                <w:szCs w:val="16"/>
              </w:rPr>
              <w:br/>
            </w:r>
            <w:r w:rsidRPr="00D6059E">
              <w:rPr>
                <w:sz w:val="16"/>
                <w:szCs w:val="16"/>
              </w:rP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w:t>
            </w:r>
            <w:r w:rsidR="00254E9C">
              <w:rPr>
                <w:sz w:val="16"/>
                <w:szCs w:val="16"/>
              </w:rPr>
              <w:t xml:space="preserve"> исполнительными комитетами</w:t>
            </w:r>
            <w:r w:rsidRPr="00D6059E">
              <w:rPr>
                <w:sz w:val="16"/>
                <w:szCs w:val="16"/>
              </w:rPr>
              <w:br/>
            </w:r>
            <w:r w:rsidRPr="00D6059E">
              <w:rPr>
                <w:sz w:val="16"/>
                <w:szCs w:val="16"/>
              </w:rP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rsidRPr="00D6059E">
              <w:rPr>
                <w:sz w:val="16"/>
                <w:szCs w:val="16"/>
              </w:rPr>
              <w:br/>
            </w:r>
            <w:r w:rsidRPr="00D6059E">
              <w:rPr>
                <w:sz w:val="16"/>
                <w:szCs w:val="16"/>
              </w:rPr>
              <w:br/>
              <w:t xml:space="preserve">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w:t>
            </w:r>
            <w:r w:rsidRPr="00D6059E">
              <w:rPr>
                <w:sz w:val="16"/>
                <w:szCs w:val="16"/>
              </w:rPr>
              <w:lastRenderedPageBreak/>
              <w:t>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rsidRPr="00D6059E">
              <w:rPr>
                <w:sz w:val="16"/>
                <w:szCs w:val="16"/>
              </w:rPr>
              <w:br/>
            </w:r>
            <w:r w:rsidRPr="00D6059E">
              <w:rPr>
                <w:sz w:val="16"/>
                <w:szCs w:val="16"/>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rsidRPr="00D6059E">
              <w:rPr>
                <w:sz w:val="16"/>
                <w:szCs w:val="16"/>
              </w:rPr>
              <w:br/>
            </w:r>
            <w:r w:rsidRPr="00D6059E">
              <w:rPr>
                <w:sz w:val="16"/>
                <w:szCs w:val="16"/>
              </w:rP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w:t>
            </w:r>
            <w:r w:rsidR="00254E9C">
              <w:rPr>
                <w:sz w:val="16"/>
                <w:szCs w:val="16"/>
              </w:rPr>
              <w:t>тоимости земельного участка</w:t>
            </w:r>
            <w:r w:rsidRPr="00D6059E">
              <w:rPr>
                <w:sz w:val="16"/>
                <w:szCs w:val="16"/>
              </w:rPr>
              <w:br/>
            </w:r>
            <w:r w:rsidRPr="00D6059E">
              <w:rPr>
                <w:sz w:val="16"/>
                <w:szCs w:val="16"/>
              </w:rPr>
              <w:b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w:t>
            </w:r>
            <w:r w:rsidRPr="00D6059E">
              <w:rPr>
                <w:sz w:val="16"/>
                <w:szCs w:val="16"/>
              </w:rPr>
              <w:lastRenderedPageBreak/>
              <w:t>городским</w:t>
            </w:r>
            <w:r w:rsidR="00254E9C">
              <w:rPr>
                <w:sz w:val="16"/>
                <w:szCs w:val="16"/>
              </w:rPr>
              <w:t xml:space="preserve"> исполнительными комитетами</w:t>
            </w:r>
            <w:r w:rsidRPr="00D6059E">
              <w:rPr>
                <w:sz w:val="16"/>
                <w:szCs w:val="16"/>
              </w:rPr>
              <w:br/>
            </w:r>
            <w:r w:rsidRPr="00D6059E">
              <w:rPr>
                <w:sz w:val="16"/>
                <w:szCs w:val="16"/>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rsidRPr="00D6059E">
              <w:rPr>
                <w:sz w:val="16"/>
                <w:szCs w:val="16"/>
              </w:rPr>
              <w:br/>
            </w:r>
            <w:r w:rsidRPr="00D6059E">
              <w:rPr>
                <w:sz w:val="16"/>
                <w:szCs w:val="16"/>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rsidRPr="00D6059E">
              <w:rPr>
                <w:sz w:val="16"/>
                <w:szCs w:val="16"/>
              </w:rPr>
              <w:br/>
            </w:r>
            <w:r w:rsidRPr="00D6059E">
              <w:rPr>
                <w:sz w:val="16"/>
                <w:szCs w:val="16"/>
              </w:rPr>
              <w:b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w:t>
            </w:r>
            <w:r w:rsidRPr="00D6059E">
              <w:rPr>
                <w:sz w:val="16"/>
                <w:szCs w:val="16"/>
              </w:rPr>
              <w:lastRenderedPageBreak/>
              <w:t>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2550" w:type="dxa"/>
          </w:tcPr>
          <w:p w:rsidR="00647ACF" w:rsidRPr="00D6059E" w:rsidRDefault="00647A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состоянии на учете нуждающихся в улучшении жилищных условий </w:t>
            </w:r>
          </w:p>
          <w:p w:rsidR="00C83E44" w:rsidRPr="00D6059E" w:rsidRDefault="00C83E44" w:rsidP="00D6059E">
            <w:pPr>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комитет </w:t>
            </w:r>
          </w:p>
        </w:tc>
      </w:tr>
      <w:tr w:rsidR="004B4E73" w:rsidRPr="00801585" w:rsidTr="00B30C88">
        <w:tc>
          <w:tcPr>
            <w:tcW w:w="566" w:type="dxa"/>
          </w:tcPr>
          <w:p w:rsidR="00C83E44"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w:t>
            </w:r>
          </w:p>
          <w:p w:rsidR="00254E9C" w:rsidRPr="00BA32E0" w:rsidRDefault="00254E9C" w:rsidP="00254E9C">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647ACF" w:rsidRPr="00D6059E" w:rsidRDefault="00C83E44" w:rsidP="00D6059E">
            <w:pPr>
              <w:pStyle w:val="a8"/>
              <w:spacing w:before="0" w:beforeAutospacing="0"/>
              <w:jc w:val="both"/>
              <w:rPr>
                <w:sz w:val="16"/>
                <w:szCs w:val="16"/>
              </w:rPr>
            </w:pPr>
            <w:r w:rsidRPr="00D6059E">
              <w:rPr>
                <w:sz w:val="16"/>
                <w:szCs w:val="16"/>
              </w:rPr>
              <w:t>1.1.2</w:t>
            </w:r>
            <w:r w:rsidRPr="00D6059E">
              <w:rPr>
                <w:sz w:val="16"/>
                <w:szCs w:val="16"/>
                <w:vertAlign w:val="superscript"/>
              </w:rPr>
              <w:t>2</w:t>
            </w:r>
            <w:r w:rsidR="00D1264B">
              <w:rPr>
                <w:sz w:val="16"/>
                <w:szCs w:val="16"/>
              </w:rPr>
              <w:t xml:space="preserve"> О </w:t>
            </w:r>
            <w:r w:rsidR="00647ACF" w:rsidRPr="00D6059E">
              <w:rPr>
                <w:sz w:val="16"/>
                <w:szCs w:val="16"/>
              </w:rPr>
              <w:t>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C83E44" w:rsidRPr="00D6059E" w:rsidRDefault="00C83E44" w:rsidP="00D6059E">
            <w:pPr>
              <w:jc w:val="both"/>
              <w:rPr>
                <w:rFonts w:ascii="Times New Roman" w:hAnsi="Times New Roman" w:cs="Times New Roman"/>
                <w:sz w:val="16"/>
                <w:szCs w:val="16"/>
              </w:rPr>
            </w:pPr>
          </w:p>
        </w:tc>
        <w:tc>
          <w:tcPr>
            <w:tcW w:w="2272" w:type="dxa"/>
          </w:tcPr>
          <w:p w:rsidR="00473AA2"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r>
            <w:r w:rsidR="00473AA2" w:rsidRPr="00D6059E">
              <w:rPr>
                <w:rFonts w:ascii="Times New Roman" w:hAnsi="Times New Roman" w:cs="Times New Roman"/>
                <w:color w:val="FF0000"/>
                <w:sz w:val="16"/>
                <w:szCs w:val="1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br/>
              <w:t>документ, подтверждающий право собственности на жилое помещение, долю (доли) в праве собственности на него</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w:t>
            </w:r>
            <w:r w:rsidRPr="00D6059E">
              <w:rPr>
                <w:rFonts w:ascii="Times New Roman" w:eastAsia="Times New Roman" w:hAnsi="Times New Roman" w:cs="Times New Roman"/>
                <w:sz w:val="16"/>
                <w:szCs w:val="16"/>
              </w:rPr>
              <w:lastRenderedPageBreak/>
              <w:t>расторжение брака, смерть собственника жилого помещения и иные)</w:t>
            </w:r>
          </w:p>
        </w:tc>
        <w:tc>
          <w:tcPr>
            <w:tcW w:w="2550" w:type="dxa"/>
          </w:tcPr>
          <w:p w:rsidR="00E75AAA" w:rsidRPr="00D6059E" w:rsidRDefault="00E75A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p w:rsidR="00C83E44" w:rsidRPr="00D6059E" w:rsidRDefault="00C83E44" w:rsidP="00D6059E">
            <w:pPr>
              <w:jc w:val="both"/>
              <w:rPr>
                <w:rFonts w:ascii="Times New Roman" w:hAnsi="Times New Roman" w:cs="Times New Roman"/>
                <w:sz w:val="16"/>
                <w:szCs w:val="16"/>
              </w:rPr>
            </w:pPr>
          </w:p>
        </w:tc>
        <w:tc>
          <w:tcPr>
            <w:tcW w:w="1418" w:type="dxa"/>
          </w:tcPr>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DC0314" w:rsidRPr="00D6059E" w:rsidRDefault="00DC0314" w:rsidP="00DC0314">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DC0314" w:rsidP="00DC0314">
            <w:pPr>
              <w:jc w:val="both"/>
              <w:rPr>
                <w:rFonts w:ascii="Times New Roman" w:hAnsi="Times New Roman" w:cs="Times New Roman"/>
                <w:sz w:val="16"/>
                <w:szCs w:val="16"/>
              </w:rPr>
            </w:pPr>
            <w:r w:rsidRPr="00D6059E">
              <w:rPr>
                <w:rFonts w:ascii="Times New Roman" w:hAnsi="Times New Roman" w:cs="Times New Roman"/>
                <w:sz w:val="16"/>
                <w:szCs w:val="16"/>
              </w:rPr>
              <w:t>комитет</w:t>
            </w:r>
          </w:p>
        </w:tc>
      </w:tr>
      <w:tr w:rsidR="004B4E73" w:rsidRPr="00801585" w:rsidTr="00B30C88">
        <w:tc>
          <w:tcPr>
            <w:tcW w:w="566" w:type="dxa"/>
          </w:tcPr>
          <w:p w:rsidR="00C83E44"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w:t>
            </w:r>
          </w:p>
          <w:p w:rsidR="00254E9C" w:rsidRPr="00BA32E0"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1264B" w:rsidRDefault="00C83E44" w:rsidP="00D6059E">
            <w:pPr>
              <w:jc w:val="both"/>
              <w:rPr>
                <w:rFonts w:ascii="Times New Roman" w:hAnsi="Times New Roman" w:cs="Times New Roman"/>
                <w:bCs/>
                <w:sz w:val="16"/>
                <w:szCs w:val="16"/>
              </w:rPr>
            </w:pPr>
            <w:r w:rsidRPr="00D1264B">
              <w:rPr>
                <w:rFonts w:ascii="Times New Roman" w:hAnsi="Times New Roman" w:cs="Times New Roman"/>
                <w:sz w:val="16"/>
                <w:szCs w:val="16"/>
              </w:rPr>
              <w:t>1.1.2</w:t>
            </w:r>
            <w:r w:rsidRPr="00D1264B">
              <w:rPr>
                <w:rFonts w:ascii="Times New Roman" w:hAnsi="Times New Roman" w:cs="Times New Roman"/>
                <w:sz w:val="16"/>
                <w:szCs w:val="16"/>
                <w:vertAlign w:val="superscript"/>
              </w:rPr>
              <w:t xml:space="preserve">3 </w:t>
            </w:r>
            <w:r w:rsidR="00D1264B" w:rsidRPr="00D1264B">
              <w:rPr>
                <w:rFonts w:ascii="Times New Roman" w:hAnsi="Times New Roman" w:cs="Times New Roman"/>
                <w:sz w:val="16"/>
                <w:szCs w:val="16"/>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00D1264B" w:rsidRPr="00D1264B">
              <w:rPr>
                <w:rFonts w:ascii="Times New Roman" w:hAnsi="Times New Roman" w:cs="Times New Roman"/>
                <w:sz w:val="16"/>
                <w:szCs w:val="16"/>
                <w:vertAlign w:val="superscript"/>
              </w:rPr>
              <w:t>1</w:t>
            </w:r>
            <w:r w:rsidR="00D1264B" w:rsidRPr="00D1264B">
              <w:rPr>
                <w:rFonts w:ascii="Times New Roman" w:hAnsi="Times New Roman" w:cs="Times New Roman"/>
                <w:sz w:val="16"/>
                <w:szCs w:val="16"/>
              </w:rP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w:t>
            </w:r>
            <w:r w:rsidR="00D1264B" w:rsidRPr="00D1264B">
              <w:rPr>
                <w:rFonts w:ascii="Times New Roman" w:hAnsi="Times New Roman" w:cs="Times New Roman"/>
                <w:sz w:val="16"/>
                <w:szCs w:val="16"/>
              </w:rPr>
              <w:lastRenderedPageBreak/>
              <w:t>вида права на земельный участок в случаях, когда необходимость такого изменения предусмотрена Кодексом Республики Беларусь о земле</w:t>
            </w:r>
            <w:r w:rsidR="00D1264B" w:rsidRPr="00D1264B">
              <w:rPr>
                <w:rFonts w:ascii="Times New Roman" w:hAnsi="Times New Roman" w:cs="Times New Roman"/>
                <w:bCs/>
                <w:sz w:val="16"/>
                <w:szCs w:val="16"/>
              </w:rPr>
              <w:t xml:space="preserve"> </w:t>
            </w:r>
          </w:p>
        </w:tc>
        <w:tc>
          <w:tcPr>
            <w:tcW w:w="2272" w:type="dxa"/>
          </w:tcPr>
          <w:p w:rsidR="00C83E44" w:rsidRPr="00D1264B" w:rsidRDefault="00D1264B" w:rsidP="00D6059E">
            <w:pPr>
              <w:jc w:val="both"/>
              <w:rPr>
                <w:rFonts w:ascii="Times New Roman" w:hAnsi="Times New Roman" w:cs="Times New Roman"/>
                <w:bCs/>
                <w:sz w:val="16"/>
                <w:szCs w:val="16"/>
              </w:rPr>
            </w:pPr>
            <w:r w:rsidRPr="00D1264B">
              <w:rPr>
                <w:rFonts w:ascii="Times New Roman" w:hAnsi="Times New Roman" w:cs="Times New Roman"/>
                <w:sz w:val="16"/>
                <w:szCs w:val="16"/>
              </w:rPr>
              <w:lastRenderedPageBreak/>
              <w:t>заявление</w:t>
            </w:r>
            <w:r w:rsidRPr="00D1264B">
              <w:rPr>
                <w:rFonts w:ascii="Times New Roman" w:hAnsi="Times New Roman" w:cs="Times New Roman"/>
                <w:sz w:val="16"/>
                <w:szCs w:val="16"/>
              </w:rPr>
              <w:br/>
            </w:r>
            <w:r w:rsidRPr="00D1264B">
              <w:rPr>
                <w:rFonts w:ascii="Times New Roman" w:hAnsi="Times New Roman" w:cs="Times New Roman"/>
                <w:sz w:val="16"/>
                <w:szCs w:val="16"/>
              </w:rPr>
              <w:br/>
              <w:t>паспорт или иной документ, удостоверяющий личность</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удостоверяющий право на земельный участок</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rsidRPr="00D1264B">
              <w:rPr>
                <w:rFonts w:ascii="Times New Roman" w:hAnsi="Times New Roman" w:cs="Times New Roman"/>
                <w:sz w:val="16"/>
                <w:szCs w:val="16"/>
              </w:rPr>
              <w:br/>
            </w:r>
            <w:r w:rsidRPr="00D1264B">
              <w:rPr>
                <w:rFonts w:ascii="Times New Roman" w:hAnsi="Times New Roman" w:cs="Times New Roman"/>
                <w:sz w:val="16"/>
                <w:szCs w:val="16"/>
              </w:rP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w:t>
            </w:r>
            <w:r w:rsidRPr="00D1264B">
              <w:rPr>
                <w:rFonts w:ascii="Times New Roman" w:hAnsi="Times New Roman" w:cs="Times New Roman"/>
                <w:sz w:val="16"/>
                <w:szCs w:val="16"/>
              </w:rPr>
              <w:lastRenderedPageBreak/>
              <w:t>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w:t>
            </w:r>
            <w:r w:rsidRPr="00D1264B">
              <w:rPr>
                <w:rFonts w:ascii="Times New Roman" w:hAnsi="Times New Roman" w:cs="Times New Roman"/>
                <w:sz w:val="16"/>
                <w:szCs w:val="16"/>
              </w:rPr>
              <w:lastRenderedPageBreak/>
              <w:t>городским исполнительными 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w:t>
            </w:r>
            <w:r w:rsidRPr="00D1264B">
              <w:rPr>
                <w:rFonts w:ascii="Times New Roman" w:hAnsi="Times New Roman" w:cs="Times New Roman"/>
                <w:sz w:val="16"/>
                <w:szCs w:val="16"/>
              </w:rPr>
              <w:lastRenderedPageBreak/>
              <w:t>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2550"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бесплатно </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бессрочно</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Витебский городской исполнительный комитет </w:t>
            </w:r>
          </w:p>
        </w:tc>
      </w:tr>
      <w:tr w:rsidR="004B4E73" w:rsidRPr="00801585" w:rsidTr="00B30C88">
        <w:tc>
          <w:tcPr>
            <w:tcW w:w="566" w:type="dxa"/>
          </w:tcPr>
          <w:p w:rsidR="00C83E44"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w:t>
            </w:r>
          </w:p>
          <w:p w:rsidR="00254E9C"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p w:rsidR="00254E9C" w:rsidRDefault="00254E9C" w:rsidP="00D6059E">
            <w:pPr>
              <w:spacing w:line="240" w:lineRule="exact"/>
              <w:ind w:left="141"/>
              <w:jc w:val="both"/>
              <w:rPr>
                <w:rFonts w:ascii="Times New Roman" w:hAnsi="Times New Roman"/>
                <w:sz w:val="16"/>
                <w:szCs w:val="24"/>
              </w:rPr>
            </w:pPr>
          </w:p>
          <w:p w:rsidR="00254E9C" w:rsidRPr="00BA32E0" w:rsidRDefault="00254E9C" w:rsidP="00D6059E">
            <w:pPr>
              <w:spacing w:line="240" w:lineRule="exact"/>
              <w:ind w:left="141"/>
              <w:jc w:val="both"/>
              <w:rPr>
                <w:rFonts w:ascii="Times New Roman" w:hAnsi="Times New Roman"/>
                <w:sz w:val="16"/>
                <w:szCs w:val="24"/>
              </w:rPr>
            </w:pP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1.1.3 </w:t>
            </w:r>
            <w:r w:rsidR="00D1264B">
              <w:rPr>
                <w:rFonts w:ascii="Times New Roman" w:hAnsi="Times New Roman" w:cs="Times New Roman"/>
                <w:sz w:val="16"/>
                <w:szCs w:val="16"/>
              </w:rPr>
              <w:t xml:space="preserve">О </w:t>
            </w:r>
            <w:r w:rsidRPr="00D6059E">
              <w:rPr>
                <w:rFonts w:ascii="Times New Roman" w:hAnsi="Times New Roman" w:cs="Times New Roman"/>
                <w:sz w:val="16"/>
                <w:szCs w:val="16"/>
              </w:rPr>
              <w:t xml:space="preserve">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 </w:t>
            </w:r>
          </w:p>
          <w:p w:rsidR="00C83E44" w:rsidRPr="00D6059E" w:rsidRDefault="00C83E44" w:rsidP="00D6059E">
            <w:pPr>
              <w:jc w:val="both"/>
              <w:rPr>
                <w:rFonts w:ascii="Times New Roman" w:hAnsi="Times New Roman" w:cs="Times New Roman"/>
                <w:bCs/>
                <w:sz w:val="16"/>
                <w:szCs w:val="16"/>
              </w:rPr>
            </w:pPr>
          </w:p>
        </w:tc>
        <w:tc>
          <w:tcPr>
            <w:tcW w:w="2272" w:type="dxa"/>
          </w:tcPr>
          <w:p w:rsidR="005F544B"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002202B0" w:rsidRPr="00D6059E">
              <w:rPr>
                <w:rFonts w:ascii="Times New Roman" w:eastAsia="Times New Roman" w:hAnsi="Times New Roman" w:cs="Times New Roman"/>
                <w:color w:val="FF0000"/>
                <w:sz w:val="16"/>
                <w:szCs w:val="16"/>
              </w:rPr>
              <w:t xml:space="preserve"> по месту нахождения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на отчуждаемое жилое помещение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предварительный договор приобретения жилого </w:t>
            </w:r>
            <w:r w:rsidRPr="00D6059E">
              <w:rPr>
                <w:rFonts w:ascii="Times New Roman" w:eastAsia="Times New Roman" w:hAnsi="Times New Roman" w:cs="Times New Roman"/>
                <w:sz w:val="16"/>
                <w:szCs w:val="16"/>
              </w:rPr>
              <w:lastRenderedPageBreak/>
              <w:t>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w:t>
            </w:r>
            <w:r w:rsidRPr="00D6059E">
              <w:rPr>
                <w:rFonts w:ascii="Times New Roman" w:eastAsia="Times New Roman" w:hAnsi="Times New Roman" w:cs="Times New Roman"/>
                <w:sz w:val="16"/>
                <w:szCs w:val="16"/>
              </w:rPr>
              <w:lastRenderedPageBreak/>
              <w:t>со строител</w:t>
            </w:r>
            <w:r w:rsidR="00D4520F" w:rsidRPr="00D6059E">
              <w:rPr>
                <w:rFonts w:ascii="Times New Roman" w:eastAsia="Times New Roman" w:hAnsi="Times New Roman" w:cs="Times New Roman"/>
                <w:sz w:val="16"/>
                <w:szCs w:val="16"/>
              </w:rPr>
              <w:t>ьством другого жилого помещения</w:t>
            </w:r>
          </w:p>
          <w:p w:rsidR="005F544B" w:rsidRPr="00D6059E" w:rsidRDefault="005F544B" w:rsidP="00D6059E">
            <w:pPr>
              <w:pStyle w:val="a8"/>
              <w:spacing w:before="0" w:beforeAutospacing="0"/>
              <w:jc w:val="both"/>
              <w:rPr>
                <w:sz w:val="16"/>
                <w:szCs w:val="16"/>
              </w:rPr>
            </w:pPr>
            <w:r w:rsidRPr="00D6059E">
              <w:rPr>
                <w:sz w:val="16"/>
                <w:szCs w:val="16"/>
              </w:rP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w:t>
            </w:r>
            <w:r w:rsidRPr="00D6059E">
              <w:rPr>
                <w:rFonts w:ascii="Times New Roman" w:eastAsia="Times New Roman" w:hAnsi="Times New Roman" w:cs="Times New Roman"/>
                <w:sz w:val="16"/>
                <w:szCs w:val="16"/>
              </w:rPr>
              <w:lastRenderedPageBreak/>
              <w:t>родителей</w:t>
            </w:r>
            <w:r w:rsidR="007479D1" w:rsidRPr="00D6059E">
              <w:rPr>
                <w:rFonts w:ascii="Times New Roman" w:eastAsia="Times New Roman" w:hAnsi="Times New Roman" w:cs="Times New Roman"/>
                <w:sz w:val="16"/>
                <w:szCs w:val="16"/>
              </w:rPr>
              <w:t xml:space="preserve"> </w:t>
            </w:r>
          </w:p>
          <w:p w:rsidR="001C7B77" w:rsidRPr="00D6059E" w:rsidRDefault="001C7B77" w:rsidP="00D6059E">
            <w:pPr>
              <w:jc w:val="both"/>
              <w:rPr>
                <w:rFonts w:ascii="Times New Roman" w:eastAsia="Times New Roman" w:hAnsi="Times New Roman" w:cs="Times New Roman"/>
                <w:sz w:val="16"/>
                <w:szCs w:val="16"/>
              </w:rPr>
            </w:pPr>
          </w:p>
        </w:tc>
        <w:tc>
          <w:tcPr>
            <w:tcW w:w="2550" w:type="dxa"/>
          </w:tcPr>
          <w:p w:rsidR="00825A7E" w:rsidRPr="00D6059E" w:rsidRDefault="00825A7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825A7E" w:rsidRPr="00D6059E" w:rsidRDefault="00825A7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CC37C2" w:rsidRPr="00D6059E" w:rsidRDefault="00CC37C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D6059E">
              <w:rPr>
                <w:rFonts w:ascii="Times New Roman" w:hAnsi="Times New Roman" w:cs="Times New Roman"/>
                <w:sz w:val="16"/>
                <w:szCs w:val="16"/>
              </w:rPr>
              <w:t xml:space="preserve"> </w:t>
            </w:r>
          </w:p>
          <w:p w:rsidR="00CC37C2" w:rsidRPr="00D6059E" w:rsidRDefault="00CC37C2" w:rsidP="00D6059E">
            <w:pPr>
              <w:jc w:val="both"/>
              <w:rPr>
                <w:rFonts w:ascii="Times New Roman" w:hAnsi="Times New Roman" w:cs="Times New Roman"/>
                <w:sz w:val="16"/>
                <w:szCs w:val="16"/>
              </w:rPr>
            </w:pPr>
          </w:p>
          <w:p w:rsidR="00CC37C2" w:rsidRPr="00D6059E" w:rsidRDefault="00CC37C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послужившие основанием для осуществления государственной регистрации </w:t>
            </w:r>
            <w:r w:rsidRPr="00D6059E">
              <w:rPr>
                <w:rFonts w:ascii="Times New Roman" w:eastAsia="Times New Roman" w:hAnsi="Times New Roman" w:cs="Times New Roman"/>
                <w:sz w:val="16"/>
                <w:szCs w:val="16"/>
              </w:rPr>
              <w:lastRenderedPageBreak/>
              <w:t>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p w:rsidR="00CC37C2" w:rsidRPr="00D6059E" w:rsidRDefault="00CC37C2" w:rsidP="00D6059E">
            <w:pPr>
              <w:jc w:val="both"/>
              <w:rPr>
                <w:rFonts w:ascii="Times New Roman" w:hAnsi="Times New Roman" w:cs="Times New Roman"/>
                <w:bCs/>
                <w:sz w:val="16"/>
                <w:szCs w:val="16"/>
              </w:rPr>
            </w:pP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lastRenderedPageBreak/>
              <w:t>бесплатно</w:t>
            </w:r>
            <w:r w:rsidRPr="00D6059E">
              <w:rPr>
                <w:rFonts w:ascii="Times New Roman" w:hAnsi="Times New Roman" w:cs="Times New Roman"/>
                <w:sz w:val="16"/>
                <w:szCs w:val="16"/>
              </w:rPr>
              <w:t xml:space="preserve"> </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6 месяцев</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2202B0" w:rsidRPr="00801585" w:rsidTr="002202B0">
        <w:tc>
          <w:tcPr>
            <w:tcW w:w="566" w:type="dxa"/>
          </w:tcPr>
          <w:p w:rsidR="002202B0" w:rsidRDefault="002202B0" w:rsidP="00D6059E">
            <w:pPr>
              <w:spacing w:line="240" w:lineRule="exact"/>
              <w:ind w:left="141"/>
              <w:jc w:val="both"/>
              <w:rPr>
                <w:rFonts w:ascii="Times New Roman" w:hAnsi="Times New Roman"/>
                <w:sz w:val="16"/>
                <w:szCs w:val="24"/>
              </w:rPr>
            </w:pPr>
            <w:r w:rsidRPr="002202B0">
              <w:rPr>
                <w:rFonts w:ascii="Times New Roman" w:hAnsi="Times New Roman"/>
                <w:color w:val="FF0000"/>
                <w:sz w:val="16"/>
                <w:szCs w:val="24"/>
              </w:rPr>
              <w:lastRenderedPageBreak/>
              <w:t>6.</w:t>
            </w:r>
          </w:p>
          <w:p w:rsidR="00254E9C" w:rsidRPr="00BA32E0"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1.1.3</w:t>
            </w:r>
            <w:r w:rsidRPr="00D6059E">
              <w:rPr>
                <w:rFonts w:ascii="Times New Roman" w:hAnsi="Times New Roman" w:cs="Times New Roman"/>
                <w:color w:val="FF0000"/>
                <w:sz w:val="16"/>
                <w:szCs w:val="16"/>
                <w:vertAlign w:val="superscript"/>
              </w:rPr>
              <w:t>1</w:t>
            </w:r>
            <w:r w:rsidRPr="00D6059E">
              <w:rPr>
                <w:rFonts w:ascii="Times New Roman" w:hAnsi="Times New Roman" w:cs="Times New Roman"/>
                <w:color w:val="FF0000"/>
                <w:sz w:val="16"/>
                <w:szCs w:val="16"/>
              </w:rP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2272" w:type="dxa"/>
          </w:tcPr>
          <w:p w:rsidR="00D1264B" w:rsidRPr="00D1264B" w:rsidRDefault="00D1264B" w:rsidP="00D1264B">
            <w:pPr>
              <w:pStyle w:val="table10"/>
              <w:rPr>
                <w:color w:val="FF0000"/>
                <w:sz w:val="16"/>
                <w:szCs w:val="16"/>
              </w:rPr>
            </w:pPr>
            <w:r w:rsidRPr="00D1264B">
              <w:rPr>
                <w:color w:val="FF0000"/>
                <w:sz w:val="16"/>
                <w:szCs w:val="16"/>
              </w:rPr>
              <w:t>заявление</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паспорт или иной документ, удостоверяющий личность</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технический паспорт</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предварительный договор отчуждения жилого помещения, долей в праве собственности на жилое помещение в интересах (в пользу) несовершеннолетнего ребенка (детей)</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предварительный договор приобретения жилого помещения, долей в праве собственности на жилое помещение, копия технического паспорта (в случае приобретения жилого помещения, долей в праве собственности на жилое помещение взамен отчуждаемого жилого помещения, долей в праве собственности на жилое помещение)</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письменное согласие всех собственников жилого помещения, находящегося в общей совместной собственности</w:t>
            </w:r>
          </w:p>
          <w:p w:rsidR="00D1264B" w:rsidRPr="00D1264B" w:rsidRDefault="00D1264B" w:rsidP="00D1264B">
            <w:pPr>
              <w:pStyle w:val="table10"/>
              <w:rPr>
                <w:color w:val="FF0000"/>
                <w:sz w:val="16"/>
                <w:szCs w:val="16"/>
              </w:rPr>
            </w:pPr>
            <w:r w:rsidRPr="00D1264B">
              <w:rPr>
                <w:color w:val="FF0000"/>
                <w:sz w:val="16"/>
                <w:szCs w:val="16"/>
              </w:rPr>
              <w:t> </w:t>
            </w:r>
          </w:p>
          <w:p w:rsidR="002202B0" w:rsidRPr="00D6059E" w:rsidRDefault="00D1264B" w:rsidP="00D1264B">
            <w:pPr>
              <w:widowControl w:val="0"/>
              <w:autoSpaceDE w:val="0"/>
              <w:autoSpaceDN w:val="0"/>
              <w:adjustRightInd w:val="0"/>
              <w:jc w:val="both"/>
              <w:rPr>
                <w:rFonts w:ascii="Times New Roman" w:eastAsia="Times New Roman" w:hAnsi="Times New Roman" w:cs="Times New Roman"/>
                <w:color w:val="FF0000"/>
                <w:sz w:val="16"/>
                <w:szCs w:val="16"/>
              </w:rPr>
            </w:pPr>
            <w:r w:rsidRPr="00D1264B">
              <w:rPr>
                <w:rFonts w:ascii="Times New Roman" w:hAnsi="Times New Roman" w:cs="Times New Roman"/>
                <w:color w:val="FF0000"/>
                <w:sz w:val="16"/>
                <w:szCs w:val="16"/>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w:t>
            </w:r>
            <w:r w:rsidRPr="00D1264B">
              <w:rPr>
                <w:rFonts w:ascii="Times New Roman" w:hAnsi="Times New Roman" w:cs="Times New Roman"/>
                <w:color w:val="FF0000"/>
                <w:sz w:val="16"/>
                <w:szCs w:val="16"/>
              </w:rPr>
              <w:lastRenderedPageBreak/>
              <w:t>и пользования жилым помещением, долями в праве собственности на жилое помещение</w:t>
            </w:r>
          </w:p>
        </w:tc>
        <w:tc>
          <w:tcPr>
            <w:tcW w:w="2550" w:type="dxa"/>
          </w:tcPr>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jc w:val="both"/>
              <w:rPr>
                <w:rFonts w:ascii="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согласие на отчуждение жилого помещения законного представителя несовершеннолетнего, находящегося в детском </w:t>
            </w:r>
            <w:proofErr w:type="spellStart"/>
            <w:r w:rsidRPr="00B32001">
              <w:rPr>
                <w:rFonts w:ascii="Times New Roman" w:eastAsia="Times New Roman" w:hAnsi="Times New Roman" w:cs="Times New Roman"/>
                <w:color w:val="FF0000"/>
                <w:sz w:val="16"/>
                <w:szCs w:val="16"/>
              </w:rPr>
              <w:t>интернатном</w:t>
            </w:r>
            <w:proofErr w:type="spellEnd"/>
            <w:r w:rsidRPr="00B32001">
              <w:rPr>
                <w:rFonts w:ascii="Times New Roman" w:eastAsia="Times New Roman" w:hAnsi="Times New Roman" w:cs="Times New Roman"/>
                <w:color w:val="FF0000"/>
                <w:sz w:val="16"/>
                <w:szCs w:val="16"/>
              </w:rP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B32001">
              <w:rPr>
                <w:rFonts w:ascii="Times New Roman" w:hAnsi="Times New Roman" w:cs="Times New Roman"/>
                <w:color w:val="FF0000"/>
                <w:sz w:val="16"/>
                <w:szCs w:val="16"/>
              </w:rPr>
              <w:t xml:space="preserve"> </w:t>
            </w:r>
          </w:p>
          <w:p w:rsidR="00B32001" w:rsidRPr="00B32001" w:rsidRDefault="00B32001" w:rsidP="00B32001">
            <w:pPr>
              <w:jc w:val="both"/>
              <w:rPr>
                <w:rFonts w:ascii="Times New Roman" w:hAnsi="Times New Roman" w:cs="Times New Roman"/>
                <w:color w:val="FF0000"/>
                <w:sz w:val="16"/>
                <w:szCs w:val="16"/>
              </w:rPr>
            </w:pP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w:t>
            </w:r>
            <w:r w:rsidRPr="00B32001">
              <w:rPr>
                <w:rFonts w:ascii="Times New Roman" w:eastAsia="Times New Roman" w:hAnsi="Times New Roman" w:cs="Times New Roman"/>
                <w:color w:val="FF0000"/>
                <w:sz w:val="16"/>
                <w:szCs w:val="16"/>
              </w:rPr>
              <w:lastRenderedPageBreak/>
              <w:t>ребенка нуждающимся в государственной защите, закреплении жилого помещения и другое), – из местного исполнительного и распорядительного органа</w:t>
            </w:r>
          </w:p>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p>
        </w:tc>
        <w:tc>
          <w:tcPr>
            <w:tcW w:w="1418"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lastRenderedPageBreak/>
              <w:t>бесплатно</w:t>
            </w:r>
          </w:p>
        </w:tc>
        <w:tc>
          <w:tcPr>
            <w:tcW w:w="1276"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1 месяц со дня подачи заявления</w:t>
            </w:r>
          </w:p>
        </w:tc>
        <w:tc>
          <w:tcPr>
            <w:tcW w:w="1304"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6 месяцев</w:t>
            </w:r>
          </w:p>
        </w:tc>
        <w:tc>
          <w:tcPr>
            <w:tcW w:w="2380"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Служба «одно окно администрации Железнодорожного района г. Витебска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ул. Космонавтов ,3а </w:t>
            </w:r>
            <w:proofErr w:type="spellStart"/>
            <w:r w:rsidRPr="00D6059E">
              <w:rPr>
                <w:rFonts w:ascii="Times New Roman" w:hAnsi="Times New Roman" w:cs="Times New Roman"/>
                <w:color w:val="FF0000"/>
                <w:sz w:val="16"/>
                <w:szCs w:val="16"/>
              </w:rPr>
              <w:t>каб</w:t>
            </w:r>
            <w:proofErr w:type="spellEnd"/>
            <w:r w:rsidRPr="00D6059E">
              <w:rPr>
                <w:rFonts w:ascii="Times New Roman" w:hAnsi="Times New Roman" w:cs="Times New Roman"/>
                <w:color w:val="FF0000"/>
                <w:sz w:val="16"/>
                <w:szCs w:val="16"/>
              </w:rPr>
              <w:t xml:space="preserve">. 10, 10-1 </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Время приема: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понедельник, вторник, четверг, пятница – 08:00-13:00, 14:00-17:00, среда – 11:00-13:00, 14:00-20:00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1-я, 3-я суббота месяца – 09:00-13:00.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Прием может осуществляться по предварительной записи по телефонам: 60 25 52</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 </w:t>
            </w:r>
          </w:p>
          <w:p w:rsidR="002202B0" w:rsidRPr="00D6059E" w:rsidRDefault="002202B0" w:rsidP="00D6059E">
            <w:pPr>
              <w:jc w:val="both"/>
              <w:rPr>
                <w:rFonts w:ascii="Times New Roman" w:hAnsi="Times New Roman" w:cs="Times New Roman"/>
                <w:color w:val="FF0000"/>
                <w:sz w:val="16"/>
                <w:szCs w:val="16"/>
              </w:rPr>
            </w:pPr>
          </w:p>
        </w:tc>
        <w:tc>
          <w:tcPr>
            <w:tcW w:w="1588"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Отдел по образованию администрации</w:t>
            </w:r>
          </w:p>
        </w:tc>
      </w:tr>
      <w:tr w:rsidR="002202B0" w:rsidRPr="00801585" w:rsidTr="002202B0">
        <w:tc>
          <w:tcPr>
            <w:tcW w:w="566" w:type="dxa"/>
          </w:tcPr>
          <w:p w:rsidR="002202B0"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2202B0">
              <w:rPr>
                <w:rFonts w:ascii="Times New Roman" w:hAnsi="Times New Roman"/>
                <w:sz w:val="16"/>
                <w:szCs w:val="24"/>
              </w:rPr>
              <w:t>.</w:t>
            </w:r>
          </w:p>
          <w:p w:rsidR="00254E9C" w:rsidRPr="00BA32E0"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2202B0" w:rsidRPr="00D6059E" w:rsidRDefault="002202B0" w:rsidP="00D6059E">
            <w:pPr>
              <w:jc w:val="both"/>
              <w:rPr>
                <w:rFonts w:ascii="Times New Roman" w:hAnsi="Times New Roman" w:cs="Times New Roman"/>
                <w:sz w:val="16"/>
                <w:szCs w:val="16"/>
              </w:rPr>
            </w:pPr>
            <w:r w:rsidRPr="00D6059E">
              <w:rPr>
                <w:rFonts w:ascii="Times New Roman" w:hAnsi="Times New Roman" w:cs="Times New Roman"/>
                <w:color w:val="FF0000"/>
                <w:sz w:val="16"/>
                <w:szCs w:val="16"/>
              </w:rPr>
              <w:t>1.1.3</w:t>
            </w:r>
            <w:r w:rsidRPr="00D6059E">
              <w:rPr>
                <w:rFonts w:ascii="Times New Roman" w:hAnsi="Times New Roman" w:cs="Times New Roman"/>
                <w:color w:val="FF0000"/>
                <w:sz w:val="16"/>
                <w:szCs w:val="16"/>
                <w:vertAlign w:val="superscript"/>
              </w:rPr>
              <w:t>2</w:t>
            </w:r>
            <w:r w:rsidRPr="00D6059E">
              <w:rPr>
                <w:rFonts w:ascii="Times New Roman" w:hAnsi="Times New Roman" w:cs="Times New Roman"/>
                <w:color w:val="FF0000"/>
                <w:sz w:val="16"/>
                <w:szCs w:val="16"/>
              </w:rP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2272" w:type="dxa"/>
          </w:tcPr>
          <w:p w:rsidR="002202B0" w:rsidRPr="00D6059E" w:rsidRDefault="002202B0" w:rsidP="00D6059E">
            <w:pPr>
              <w:pStyle w:val="table10"/>
              <w:rPr>
                <w:color w:val="FF0000"/>
                <w:sz w:val="16"/>
                <w:szCs w:val="16"/>
              </w:rPr>
            </w:pPr>
            <w:r w:rsidRPr="00D6059E">
              <w:rPr>
                <w:color w:val="FF0000"/>
                <w:sz w:val="16"/>
                <w:szCs w:val="16"/>
              </w:rPr>
              <w:t>заявление</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паспорта или иные документы, удостоверяющие личность заявителя и его совершеннолетнего ребенка (детей)</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технический паспорт</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предварительный договор отчуждения жилого помещения, долей в праве собственности на жилое помещение в интересах (в пользу) совершеннолетнего ребенка (детей)</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письменное согласие всех собственников жилого помещения, находящегося в общей совместной собственности</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jc w:val="both"/>
              <w:rPr>
                <w:rFonts w:ascii="Times New Roman" w:eastAsia="Times New Roman" w:hAnsi="Times New Roman" w:cs="Times New Roman"/>
                <w:sz w:val="16"/>
                <w:szCs w:val="16"/>
              </w:rPr>
            </w:pPr>
            <w:r w:rsidRPr="00D6059E">
              <w:rPr>
                <w:rFonts w:ascii="Times New Roman" w:hAnsi="Times New Roman" w:cs="Times New Roman"/>
                <w:color w:val="FF0000"/>
                <w:sz w:val="16"/>
                <w:szCs w:val="1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2550" w:type="dxa"/>
          </w:tcPr>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 </w:t>
            </w: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jc w:val="both"/>
              <w:rPr>
                <w:rFonts w:ascii="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согласие на отчуждение жилого помещения законного представителя несовершеннолетнего, находящегося в детском </w:t>
            </w:r>
            <w:proofErr w:type="spellStart"/>
            <w:r w:rsidRPr="00B32001">
              <w:rPr>
                <w:rFonts w:ascii="Times New Roman" w:eastAsia="Times New Roman" w:hAnsi="Times New Roman" w:cs="Times New Roman"/>
                <w:color w:val="FF0000"/>
                <w:sz w:val="16"/>
                <w:szCs w:val="16"/>
              </w:rPr>
              <w:t>интернатном</w:t>
            </w:r>
            <w:proofErr w:type="spellEnd"/>
            <w:r w:rsidRPr="00B32001">
              <w:rPr>
                <w:rFonts w:ascii="Times New Roman" w:eastAsia="Times New Roman" w:hAnsi="Times New Roman" w:cs="Times New Roman"/>
                <w:color w:val="FF0000"/>
                <w:sz w:val="16"/>
                <w:szCs w:val="16"/>
              </w:rP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B32001">
              <w:rPr>
                <w:rFonts w:ascii="Times New Roman" w:hAnsi="Times New Roman" w:cs="Times New Roman"/>
                <w:color w:val="FF0000"/>
                <w:sz w:val="16"/>
                <w:szCs w:val="16"/>
              </w:rPr>
              <w:t xml:space="preserve"> </w:t>
            </w:r>
          </w:p>
          <w:p w:rsidR="00B32001" w:rsidRPr="00B32001" w:rsidRDefault="00B32001" w:rsidP="00B32001">
            <w:pPr>
              <w:jc w:val="both"/>
              <w:rPr>
                <w:rFonts w:ascii="Times New Roman" w:hAnsi="Times New Roman" w:cs="Times New Roman"/>
                <w:color w:val="FF0000"/>
                <w:sz w:val="16"/>
                <w:szCs w:val="16"/>
              </w:rPr>
            </w:pP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документы, послужившие основанием для осуществления </w:t>
            </w:r>
            <w:r w:rsidRPr="00B32001">
              <w:rPr>
                <w:rFonts w:ascii="Times New Roman" w:eastAsia="Times New Roman" w:hAnsi="Times New Roman" w:cs="Times New Roman"/>
                <w:color w:val="FF0000"/>
                <w:sz w:val="16"/>
                <w:szCs w:val="16"/>
              </w:rPr>
              <w:lastRenderedPageBreak/>
              <w:t>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p>
        </w:tc>
        <w:tc>
          <w:tcPr>
            <w:tcW w:w="1418"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lastRenderedPageBreak/>
              <w:t>бесплатно</w:t>
            </w:r>
          </w:p>
        </w:tc>
        <w:tc>
          <w:tcPr>
            <w:tcW w:w="1276"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1 месяц со дня подачи заявления</w:t>
            </w:r>
          </w:p>
        </w:tc>
        <w:tc>
          <w:tcPr>
            <w:tcW w:w="1304"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6 месяцев</w:t>
            </w:r>
          </w:p>
        </w:tc>
        <w:tc>
          <w:tcPr>
            <w:tcW w:w="2380"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Служба «одно окно администрации Железнодорожного района г. Витебска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ул. Космонавтов ,3а </w:t>
            </w:r>
            <w:proofErr w:type="spellStart"/>
            <w:r w:rsidRPr="00D6059E">
              <w:rPr>
                <w:rFonts w:ascii="Times New Roman" w:hAnsi="Times New Roman" w:cs="Times New Roman"/>
                <w:color w:val="FF0000"/>
                <w:sz w:val="16"/>
                <w:szCs w:val="16"/>
              </w:rPr>
              <w:t>каб</w:t>
            </w:r>
            <w:proofErr w:type="spellEnd"/>
            <w:r w:rsidRPr="00D6059E">
              <w:rPr>
                <w:rFonts w:ascii="Times New Roman" w:hAnsi="Times New Roman" w:cs="Times New Roman"/>
                <w:color w:val="FF0000"/>
                <w:sz w:val="16"/>
                <w:szCs w:val="16"/>
              </w:rPr>
              <w:t xml:space="preserve">. 10, 10-1 </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Время приема: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понедельник, вторник, четверг, пятница – 08:00-13:00, 14:00-17:00, среда – 11:00-13:00, 14:00-20:00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1-я, 3-я суббота месяца – 09:00-13:00.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Прием может осуществляться по предварительной записи по телефонам: 60 25 52</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 </w:t>
            </w:r>
          </w:p>
          <w:p w:rsidR="002202B0" w:rsidRPr="00D6059E" w:rsidRDefault="002202B0" w:rsidP="00D6059E">
            <w:pPr>
              <w:jc w:val="both"/>
              <w:rPr>
                <w:rFonts w:ascii="Times New Roman" w:hAnsi="Times New Roman" w:cs="Times New Roman"/>
                <w:color w:val="FF0000"/>
                <w:sz w:val="16"/>
                <w:szCs w:val="16"/>
              </w:rPr>
            </w:pPr>
          </w:p>
        </w:tc>
        <w:tc>
          <w:tcPr>
            <w:tcW w:w="1588"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Отдел по образованию администрации</w:t>
            </w:r>
          </w:p>
        </w:tc>
      </w:tr>
      <w:tr w:rsidR="004B4E73" w:rsidRPr="00801585" w:rsidTr="00B30C88">
        <w:tc>
          <w:tcPr>
            <w:tcW w:w="566" w:type="dxa"/>
          </w:tcPr>
          <w:p w:rsidR="00C83E4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BA32E0">
              <w:rPr>
                <w:rFonts w:ascii="Times New Roman" w:hAnsi="Times New Roman"/>
                <w:sz w:val="16"/>
                <w:szCs w:val="24"/>
              </w:rPr>
              <w:t>.</w:t>
            </w:r>
          </w:p>
          <w:p w:rsidR="00254E9C" w:rsidRPr="00BA32E0"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на жилое помещение, являющееся предметом залога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свидетельства о рождении несовершеннолетних детей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кредитный договор – в случае обеспечения залогом кредитного договора</w:t>
            </w:r>
          </w:p>
        </w:tc>
        <w:tc>
          <w:tcPr>
            <w:tcW w:w="2550" w:type="dxa"/>
          </w:tcPr>
          <w:p w:rsidR="00CC37C2" w:rsidRPr="00D6059E" w:rsidRDefault="00CC37C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(на жилое помещение, являющееся предметом залога)</w:t>
            </w:r>
          </w:p>
          <w:p w:rsidR="00CC37C2" w:rsidRPr="00D6059E" w:rsidRDefault="00CC37C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8920F4" w:rsidP="009A44E8">
            <w:pPr>
              <w:spacing w:line="240" w:lineRule="exact"/>
              <w:jc w:val="both"/>
              <w:rPr>
                <w:rFonts w:ascii="Times New Roman" w:hAnsi="Times New Roman"/>
                <w:sz w:val="16"/>
                <w:szCs w:val="24"/>
              </w:rPr>
            </w:pPr>
            <w:r>
              <w:rPr>
                <w:rFonts w:ascii="Times New Roman" w:hAnsi="Times New Roman"/>
                <w:sz w:val="16"/>
                <w:szCs w:val="24"/>
              </w:rPr>
              <w:t xml:space="preserve">  </w:t>
            </w:r>
            <w:r w:rsidR="009A44E8">
              <w:rPr>
                <w:rFonts w:ascii="Times New Roman" w:hAnsi="Times New Roman"/>
                <w:sz w:val="16"/>
                <w:szCs w:val="24"/>
              </w:rPr>
              <w:t>9</w:t>
            </w:r>
            <w:r w:rsidRPr="008920F4">
              <w:rPr>
                <w:rFonts w:ascii="Times New Roman" w:hAnsi="Times New Roman"/>
                <w:sz w:val="16"/>
                <w:szCs w:val="24"/>
              </w:rPr>
              <w:t>.</w:t>
            </w:r>
          </w:p>
          <w:p w:rsidR="00254E9C" w:rsidRDefault="00254E9C" w:rsidP="009A44E8">
            <w:pPr>
              <w:spacing w:line="240" w:lineRule="exact"/>
              <w:jc w:val="both"/>
              <w:rPr>
                <w:rFonts w:ascii="Times New Roman" w:hAnsi="Times New Roman"/>
                <w:sz w:val="16"/>
                <w:szCs w:val="24"/>
              </w:rPr>
            </w:pPr>
            <w:r>
              <w:rPr>
                <w:rFonts w:ascii="Times New Roman" w:hAnsi="Times New Roman"/>
                <w:sz w:val="16"/>
                <w:szCs w:val="24"/>
              </w:rPr>
              <w:t>*</w:t>
            </w:r>
          </w:p>
          <w:p w:rsidR="00EE1EF1" w:rsidRPr="008920F4" w:rsidRDefault="00EE1EF1" w:rsidP="009A44E8">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1.1.5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семьи¹</w:t>
            </w:r>
          </w:p>
        </w:tc>
        <w:tc>
          <w:tcPr>
            <w:tcW w:w="2272" w:type="dxa"/>
          </w:tcPr>
          <w:p w:rsidR="001C7B77"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w:t>
            </w:r>
            <w:r w:rsidRPr="00D6059E">
              <w:rPr>
                <w:rFonts w:ascii="Times New Roman" w:eastAsia="Times New Roman" w:hAnsi="Times New Roman" w:cs="Times New Roman"/>
                <w:sz w:val="16"/>
                <w:szCs w:val="16"/>
              </w:rPr>
              <w:lastRenderedPageBreak/>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D6059E">
              <w:rPr>
                <w:rFonts w:ascii="Times New Roman" w:eastAsia="Times New Roman" w:hAnsi="Times New Roman" w:cs="Times New Roman"/>
                <w:sz w:val="16"/>
                <w:szCs w:val="16"/>
              </w:rPr>
              <w:br/>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br/>
              <w:t>документы, подтверждающие право на внеочередное или первоочередное предоставление жилого помещения, – в случае наличия такого права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заключение врачебно-консультационной комиссии о наличии у гражданина заболеваний, указанных в перечне, определяемом Министерством </w:t>
            </w:r>
            <w:r w:rsidRPr="00D6059E">
              <w:rPr>
                <w:rFonts w:ascii="Times New Roman" w:eastAsia="Times New Roman" w:hAnsi="Times New Roman" w:cs="Times New Roman"/>
                <w:sz w:val="16"/>
                <w:szCs w:val="16"/>
              </w:rPr>
              <w:lastRenderedPageBreak/>
              <w:t>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согласие совершеннолетнего члена семьи, на которого производится переоформление очереди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и составе семьи</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&lt;**&gt;</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найма жилого помещения - при принятии граждан на учет нуждающихся в улучшении жилищных условий по основаниям, предусмотренным подпунктами 1.4 - 1.6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факте заключения (</w:t>
            </w:r>
            <w:r w:rsidR="00D4520F" w:rsidRPr="00D6059E">
              <w:rPr>
                <w:rFonts w:ascii="Times New Roman" w:eastAsia="Times New Roman" w:hAnsi="Times New Roman" w:cs="Times New Roman"/>
                <w:sz w:val="16"/>
                <w:szCs w:val="16"/>
              </w:rPr>
              <w:t>не заключения</w:t>
            </w:r>
            <w:r w:rsidRPr="00D6059E">
              <w:rPr>
                <w:rFonts w:ascii="Times New Roman" w:eastAsia="Times New Roman" w:hAnsi="Times New Roman" w:cs="Times New Roman"/>
                <w:sz w:val="16"/>
                <w:szCs w:val="16"/>
              </w:rPr>
              <w:t xml:space="preserve">) кредитного договора на получение льготного кредита на строительство (реконструкцию) или приобретение жилого помещения </w:t>
            </w:r>
            <w:r w:rsidRPr="00D6059E">
              <w:rPr>
                <w:rFonts w:ascii="Times New Roman" w:eastAsia="Times New Roman" w:hAnsi="Times New Roman" w:cs="Times New Roman"/>
                <w:sz w:val="16"/>
                <w:szCs w:val="16"/>
              </w:rPr>
              <w:lastRenderedPageBreak/>
              <w:t>(в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p w:rsidR="001C7B77" w:rsidRPr="00D6059E" w:rsidRDefault="001C7B77"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10</w:t>
            </w:r>
            <w:r w:rsidR="008920F4">
              <w:rPr>
                <w:rFonts w:ascii="Times New Roman" w:hAnsi="Times New Roman"/>
                <w:sz w:val="16"/>
                <w:szCs w:val="24"/>
              </w:rPr>
              <w:t>.</w:t>
            </w:r>
          </w:p>
          <w:p w:rsidR="00254E9C" w:rsidRPr="008920F4"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1.1.7 Принятие решения о снятии граждан с учета нуждающихся в улучшении жилищных условий 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совершеннолетних граждан</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комитете</w:t>
            </w:r>
          </w:p>
        </w:tc>
      </w:tr>
      <w:tr w:rsidR="004B4E73" w:rsidRPr="00801585" w:rsidTr="00B30C88">
        <w:tc>
          <w:tcPr>
            <w:tcW w:w="566" w:type="dxa"/>
          </w:tcPr>
          <w:p w:rsidR="00C83E4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t>11</w:t>
            </w:r>
            <w:r w:rsidR="008920F4">
              <w:rPr>
                <w:rFonts w:ascii="Times New Roman" w:hAnsi="Times New Roman"/>
                <w:sz w:val="16"/>
                <w:szCs w:val="24"/>
              </w:rPr>
              <w:t>.</w:t>
            </w:r>
          </w:p>
          <w:p w:rsidR="00254E9C" w:rsidRPr="008920F4"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1.1.10 Принятие решения об индексации именных приватизационных чеков «Жилье» (далее – чеки «Жилье»)¹</w:t>
            </w:r>
          </w:p>
        </w:tc>
        <w:tc>
          <w:tcPr>
            <w:tcW w:w="2272" w:type="dxa"/>
          </w:tcPr>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чеки «Жилье» с выпиской из</w:t>
            </w:r>
            <w:r w:rsidR="005850A2" w:rsidRPr="00D6059E">
              <w:rPr>
                <w:rFonts w:ascii="Times New Roman" w:eastAsia="Times New Roman" w:hAnsi="Times New Roman" w:cs="Times New Roman"/>
                <w:sz w:val="16"/>
                <w:szCs w:val="16"/>
              </w:rPr>
              <w:t xml:space="preserve"> специального (чекового) счета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дарения – в случае, если чеки «Жилье» были получены по договору дарения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сметная документация (смета) на строительство </w:t>
            </w:r>
            <w:r w:rsidRPr="00D6059E">
              <w:rPr>
                <w:rFonts w:ascii="Times New Roman" w:eastAsia="Times New Roman" w:hAnsi="Times New Roman" w:cs="Times New Roman"/>
                <w:sz w:val="16"/>
                <w:szCs w:val="16"/>
              </w:rPr>
              <w:lastRenderedPageBreak/>
              <w:t>(реконструкцию)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купли-продажи жилого помещения – в случае приобретения жилого помещения путем покупки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начисленной жилищной квоте</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подразделения банка (юридического лица) о задолженности по возврату кредита (ссуды) на момент обращения гражданина &lt;***&gt; - при погашении задолженности по кредитам (ссудам), взятым и использованным для уплаты паевого взноса в жилищном или </w:t>
            </w:r>
            <w:r w:rsidRPr="00D6059E">
              <w:rPr>
                <w:rFonts w:ascii="Times New Roman" w:eastAsia="Times New Roman" w:hAnsi="Times New Roman" w:cs="Times New Roman"/>
                <w:sz w:val="16"/>
                <w:szCs w:val="16"/>
              </w:rPr>
              <w:lastRenderedPageBreak/>
              <w:t>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комитете</w:t>
            </w:r>
          </w:p>
        </w:tc>
      </w:tr>
      <w:tr w:rsidR="004B4E73" w:rsidRPr="00801585" w:rsidTr="00B30C88">
        <w:tc>
          <w:tcPr>
            <w:tcW w:w="566" w:type="dxa"/>
          </w:tcPr>
          <w:p w:rsidR="00C83E4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2</w:t>
            </w:r>
            <w:r>
              <w:rPr>
                <w:rFonts w:ascii="Times New Roman" w:hAnsi="Times New Roman"/>
                <w:sz w:val="16"/>
                <w:szCs w:val="24"/>
              </w:rPr>
              <w:t>.</w:t>
            </w:r>
          </w:p>
          <w:p w:rsidR="00254E9C" w:rsidRPr="008920F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1.1.11 Принятие решения о разделении чеков «Жилье»¹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чеки «Жилье» с выпиской из специального (чекового) счета</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начисленной жилищной квоте</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3</w:t>
            </w:r>
            <w:r>
              <w:rPr>
                <w:rFonts w:ascii="Times New Roman" w:hAnsi="Times New Roman"/>
                <w:sz w:val="16"/>
                <w:szCs w:val="24"/>
              </w:rPr>
              <w:t>.</w:t>
            </w:r>
          </w:p>
          <w:p w:rsidR="00254E9C" w:rsidRPr="008920F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1.1.12 Принятие решения о признании жилого помещения не соответствующим установленным </w:t>
            </w:r>
            <w:r w:rsidRPr="00D6059E">
              <w:rPr>
                <w:rFonts w:ascii="Times New Roman" w:hAnsi="Times New Roman" w:cs="Times New Roman"/>
                <w:sz w:val="16"/>
                <w:szCs w:val="16"/>
              </w:rPr>
              <w:lastRenderedPageBreak/>
              <w:t>для проживания санитарным и техническим требованиям</w:t>
            </w:r>
          </w:p>
        </w:tc>
        <w:tc>
          <w:tcPr>
            <w:tcW w:w="2272" w:type="dxa"/>
          </w:tcPr>
          <w:p w:rsidR="005850A2" w:rsidRPr="00D6059E" w:rsidRDefault="007401D5" w:rsidP="007401D5">
            <w:pPr>
              <w:pStyle w:val="newncpi"/>
              <w:ind w:firstLine="0"/>
              <w:rPr>
                <w:color w:val="FF0000"/>
                <w:sz w:val="16"/>
                <w:szCs w:val="16"/>
              </w:rPr>
            </w:pPr>
            <w:r>
              <w:rPr>
                <w:color w:val="FF0000"/>
                <w:sz w:val="16"/>
                <w:szCs w:val="16"/>
              </w:rPr>
              <w:lastRenderedPageBreak/>
              <w:t>з</w:t>
            </w:r>
            <w:r w:rsidR="005850A2" w:rsidRPr="00D6059E">
              <w:rPr>
                <w:color w:val="FF0000"/>
                <w:sz w:val="16"/>
                <w:szCs w:val="16"/>
              </w:rPr>
              <w:t xml:space="preserve">аявление по месту нахождения жилого помещения, подписанное </w:t>
            </w:r>
            <w:r w:rsidR="005850A2" w:rsidRPr="00D6059E">
              <w:rPr>
                <w:color w:val="FF0000"/>
                <w:sz w:val="16"/>
                <w:szCs w:val="16"/>
              </w:rPr>
              <w:lastRenderedPageBreak/>
              <w:t>всеми участниками общей долевой собственности на жилое помещение, – в случае, если жилое помещение находится в общей долевой собственности двух или более лиц</w:t>
            </w:r>
          </w:p>
          <w:p w:rsidR="005850A2" w:rsidRDefault="005850A2" w:rsidP="00D6059E">
            <w:pPr>
              <w:pStyle w:val="newncpi"/>
              <w:rPr>
                <w:color w:val="FF0000"/>
                <w:sz w:val="16"/>
                <w:szCs w:val="16"/>
              </w:rPr>
            </w:pPr>
            <w:r w:rsidRPr="00D6059E">
              <w:rPr>
                <w:color w:val="FF0000"/>
                <w:sz w:val="16"/>
                <w:szCs w:val="16"/>
              </w:rPr>
              <w:t>технический паспорт либо ведомость технических характеристик на жилое помещение – в случае оформления таких документов до 1 января 2023 г.</w:t>
            </w:r>
          </w:p>
          <w:p w:rsidR="007401D5" w:rsidRPr="00D6059E" w:rsidRDefault="007401D5" w:rsidP="00D6059E">
            <w:pPr>
              <w:pStyle w:val="newncpi"/>
              <w:rPr>
                <w:color w:val="FF0000"/>
                <w:sz w:val="16"/>
                <w:szCs w:val="16"/>
              </w:rPr>
            </w:pPr>
          </w:p>
          <w:p w:rsidR="00C83E44" w:rsidRPr="00D6059E" w:rsidRDefault="005850A2" w:rsidP="00D6059E">
            <w:pPr>
              <w:jc w:val="both"/>
              <w:rPr>
                <w:rFonts w:ascii="Times New Roman" w:eastAsia="Times New Roman" w:hAnsi="Times New Roman" w:cs="Times New Roman"/>
                <w:sz w:val="16"/>
                <w:szCs w:val="16"/>
              </w:rPr>
            </w:pPr>
            <w:r w:rsidRPr="00D6059E">
              <w:rPr>
                <w:rFonts w:ascii="Times New Roman" w:hAnsi="Times New Roman" w:cs="Times New Roman"/>
                <w:color w:val="FF0000"/>
                <w:sz w:val="16"/>
                <w:szCs w:val="16"/>
              </w:rPr>
              <w:t>договор, судебное постановление, иной документ, подтверждающий принадлежность жилого помещения на праве собственности или ином законном основании, – в случае, если жилое помещение не зарегистрировано в едином государственном регистре недвижимого имущества, прав на него и сделок с ним</w:t>
            </w:r>
          </w:p>
        </w:tc>
        <w:tc>
          <w:tcPr>
            <w:tcW w:w="2550" w:type="dxa"/>
          </w:tcPr>
          <w:p w:rsidR="00090951" w:rsidRPr="00D6059E" w:rsidRDefault="0009095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занимаемом в данном населенном пункте жилом помещении, месте жительства </w:t>
            </w:r>
            <w:r w:rsidRPr="00D6059E">
              <w:rPr>
                <w:rFonts w:ascii="Times New Roman" w:eastAsia="Times New Roman" w:hAnsi="Times New Roman" w:cs="Times New Roman"/>
                <w:sz w:val="16"/>
                <w:szCs w:val="16"/>
              </w:rPr>
              <w:lastRenderedPageBreak/>
              <w:t>и составе семьи</w:t>
            </w:r>
          </w:p>
          <w:p w:rsidR="00090951" w:rsidRPr="00D6059E" w:rsidRDefault="00090951" w:rsidP="00D6059E">
            <w:pPr>
              <w:widowControl w:val="0"/>
              <w:autoSpaceDE w:val="0"/>
              <w:autoSpaceDN w:val="0"/>
              <w:adjustRightInd w:val="0"/>
              <w:jc w:val="both"/>
              <w:rPr>
                <w:rFonts w:ascii="Times New Roman" w:eastAsia="Times New Roman" w:hAnsi="Times New Roman" w:cs="Times New Roman"/>
                <w:i/>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w:t>
            </w:r>
            <w:r w:rsidRPr="00D6059E">
              <w:rPr>
                <w:rFonts w:ascii="Times New Roman" w:eastAsia="Times New Roman" w:hAnsi="Times New Roman" w:cs="Times New Roman"/>
                <w:sz w:val="16"/>
                <w:szCs w:val="16"/>
              </w:rPr>
              <w:lastRenderedPageBreak/>
              <w:t>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Железнодорожного района г. </w:t>
            </w:r>
            <w:r w:rsidRPr="00D6059E">
              <w:rPr>
                <w:rFonts w:ascii="Times New Roman" w:hAnsi="Times New Roman" w:cs="Times New Roman"/>
                <w:sz w:val="16"/>
                <w:szCs w:val="16"/>
              </w:rPr>
              <w:lastRenderedPageBreak/>
              <w:t>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Отдел жилищно-коммунального хозяйства и </w:t>
            </w:r>
            <w:r w:rsidRPr="00D6059E">
              <w:rPr>
                <w:rFonts w:ascii="Times New Roman" w:hAnsi="Times New Roman" w:cs="Times New Roman"/>
                <w:sz w:val="16"/>
                <w:szCs w:val="16"/>
              </w:rPr>
              <w:lastRenderedPageBreak/>
              <w:t>благоустройства администрации</w:t>
            </w:r>
          </w:p>
        </w:tc>
      </w:tr>
      <w:tr w:rsidR="004B4E73" w:rsidRPr="00801585" w:rsidTr="00B30C88">
        <w:tc>
          <w:tcPr>
            <w:tcW w:w="566" w:type="dxa"/>
          </w:tcPr>
          <w:p w:rsidR="00C83E4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4</w:t>
            </w:r>
            <w:r>
              <w:rPr>
                <w:rFonts w:ascii="Times New Roman" w:hAnsi="Times New Roman"/>
                <w:sz w:val="16"/>
                <w:szCs w:val="24"/>
              </w:rPr>
              <w:t>.</w:t>
            </w:r>
          </w:p>
          <w:p w:rsidR="00254E9C" w:rsidRPr="008920F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1.1.13 Принятие решения об изменении договора найма жилого помещения государственного жилищного фонда: </w:t>
            </w: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 требованию нанимателей, объединяющихся в одну семью </w:t>
            </w:r>
          </w:p>
          <w:p w:rsidR="00063742" w:rsidRDefault="00063742"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вследствие признания нанимателем другого члена семьи </w:t>
            </w:r>
          </w:p>
          <w:p w:rsidR="007401D5" w:rsidRPr="00D6059E" w:rsidRDefault="007401D5" w:rsidP="00D6059E">
            <w:pPr>
              <w:jc w:val="both"/>
              <w:rPr>
                <w:rFonts w:ascii="Times New Roman" w:hAnsi="Times New Roman" w:cs="Times New Roman"/>
                <w:sz w:val="16"/>
                <w:szCs w:val="16"/>
              </w:rPr>
            </w:pPr>
          </w:p>
          <w:p w:rsidR="00C83E44" w:rsidRPr="00D6059E" w:rsidRDefault="00063742" w:rsidP="00D6059E">
            <w:pPr>
              <w:jc w:val="both"/>
              <w:rPr>
                <w:rFonts w:ascii="Times New Roman" w:hAnsi="Times New Roman" w:cs="Times New Roman"/>
                <w:sz w:val="16"/>
                <w:szCs w:val="16"/>
              </w:rPr>
            </w:pPr>
            <w:r w:rsidRPr="00D6059E">
              <w:rPr>
                <w:rFonts w:ascii="Times New Roman" w:hAnsi="Times New Roman" w:cs="Times New Roman"/>
                <w:sz w:val="16"/>
                <w:szCs w:val="16"/>
              </w:rPr>
              <w:t>по требованию члена семьи нанимателя¹</w:t>
            </w: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tc>
        <w:tc>
          <w:tcPr>
            <w:tcW w:w="2272" w:type="dxa"/>
          </w:tcPr>
          <w:p w:rsidR="004912A3" w:rsidRPr="00D6059E" w:rsidRDefault="004912A3" w:rsidP="00D6059E">
            <w:pPr>
              <w:pStyle w:val="a8"/>
              <w:spacing w:before="0" w:beforeAutospacing="0"/>
              <w:jc w:val="both"/>
              <w:rPr>
                <w:sz w:val="16"/>
                <w:szCs w:val="16"/>
              </w:rPr>
            </w:pPr>
            <w:r w:rsidRPr="00D6059E">
              <w:rPr>
                <w:sz w:val="16"/>
                <w:szCs w:val="16"/>
              </w:rPr>
              <w:lastRenderedPageBreak/>
              <w:t>заявления нанимателей, объединяющихся в одну семью</w:t>
            </w:r>
          </w:p>
          <w:p w:rsidR="00390F45" w:rsidRPr="00D6059E" w:rsidRDefault="00C83E44" w:rsidP="00D6059E">
            <w:pPr>
              <w:pStyle w:val="a8"/>
              <w:spacing w:before="0" w:beforeAutospacing="0"/>
              <w:jc w:val="both"/>
              <w:rPr>
                <w:sz w:val="16"/>
                <w:szCs w:val="16"/>
              </w:rPr>
            </w:pPr>
            <w:r w:rsidRPr="00D6059E">
              <w:rPr>
                <w:sz w:val="16"/>
                <w:szCs w:val="16"/>
              </w:rPr>
              <w:t>паспорт или иной документ, удостоверяющий личность</w:t>
            </w:r>
            <w:r w:rsidRPr="00D6059E">
              <w:rPr>
                <w:sz w:val="16"/>
                <w:szCs w:val="16"/>
              </w:rPr>
              <w:br/>
            </w:r>
            <w:r w:rsidRPr="00D6059E">
              <w:rPr>
                <w:sz w:val="16"/>
                <w:szCs w:val="16"/>
              </w:rPr>
              <w:br/>
            </w:r>
            <w:r w:rsidR="00390F45" w:rsidRPr="00D6059E">
              <w:rPr>
                <w:sz w:val="16"/>
                <w:szCs w:val="16"/>
              </w:rPr>
              <w:t>письменное согласие совершеннолетних членов семьи, совместно проживающих с нанимателями, объединяющимися в одну семью</w:t>
            </w:r>
          </w:p>
          <w:p w:rsidR="00C4345A" w:rsidRPr="00D6059E" w:rsidRDefault="00C4345A" w:rsidP="00D6059E">
            <w:pPr>
              <w:pStyle w:val="a8"/>
              <w:spacing w:before="0" w:beforeAutospacing="0" w:after="240" w:afterAutospacing="0"/>
              <w:jc w:val="both"/>
              <w:rPr>
                <w:sz w:val="16"/>
                <w:szCs w:val="16"/>
              </w:rPr>
            </w:pPr>
            <w:r w:rsidRPr="00D6059E">
              <w:rPr>
                <w:sz w:val="16"/>
                <w:szCs w:val="16"/>
              </w:rPr>
              <w:t>документы, подтверждающие степень родства (свидетельство о заключении брака, свидетельство о рождении)</w:t>
            </w:r>
          </w:p>
          <w:p w:rsidR="00C4345A" w:rsidRPr="00D6059E" w:rsidRDefault="00C4345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w:t>
            </w:r>
            <w:r w:rsidRPr="00D6059E">
              <w:rPr>
                <w:rFonts w:ascii="Times New Roman" w:eastAsia="Times New Roman" w:hAnsi="Times New Roman" w:cs="Times New Roman"/>
                <w:sz w:val="16"/>
                <w:szCs w:val="16"/>
              </w:rPr>
              <w:lastRenderedPageBreak/>
              <w:t>изменение фамилии или иных данных гражданина, – в случае их изменения</w:t>
            </w:r>
          </w:p>
          <w:p w:rsidR="00C4345A" w:rsidRPr="00D6059E" w:rsidRDefault="00C4345A" w:rsidP="00D6059E">
            <w:pPr>
              <w:pStyle w:val="a8"/>
              <w:spacing w:before="0" w:beforeAutospacing="0"/>
              <w:jc w:val="both"/>
              <w:rPr>
                <w:sz w:val="16"/>
                <w:szCs w:val="16"/>
              </w:rPr>
            </w:pPr>
            <w:r w:rsidRPr="00D6059E">
              <w:rPr>
                <w:sz w:val="16"/>
                <w:szCs w:val="16"/>
              </w:rPr>
              <w:t>заявление совершеннолетнего члена семьи нанимателя</w:t>
            </w:r>
          </w:p>
          <w:p w:rsidR="00C4345A" w:rsidRPr="00D6059E" w:rsidRDefault="00C4345A" w:rsidP="00D6059E">
            <w:pPr>
              <w:pStyle w:val="a8"/>
              <w:spacing w:before="0" w:beforeAutospacing="0"/>
              <w:jc w:val="both"/>
              <w:rPr>
                <w:sz w:val="16"/>
                <w:szCs w:val="16"/>
              </w:rPr>
            </w:pPr>
            <w:r w:rsidRPr="00D6059E">
              <w:rPr>
                <w:sz w:val="16"/>
                <w:szCs w:val="16"/>
              </w:rPr>
              <w:t>паспорт или иной документ, удостоверяющий личность</w:t>
            </w:r>
          </w:p>
          <w:p w:rsidR="00C83E44" w:rsidRPr="00D6059E" w:rsidRDefault="00C83E44" w:rsidP="00D6059E">
            <w:pPr>
              <w:pStyle w:val="a8"/>
              <w:spacing w:before="0" w:beforeAutospacing="0"/>
              <w:jc w:val="both"/>
              <w:rPr>
                <w:sz w:val="16"/>
                <w:szCs w:val="16"/>
              </w:rPr>
            </w:pPr>
            <w:r w:rsidRPr="00D6059E">
              <w:rPr>
                <w:sz w:val="16"/>
                <w:szCs w:val="16"/>
              </w:rP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D6059E">
              <w:rPr>
                <w:sz w:val="16"/>
                <w:szCs w:val="16"/>
              </w:rPr>
              <w:br/>
            </w:r>
            <w:r w:rsidRPr="00D6059E">
              <w:rPr>
                <w:sz w:val="16"/>
                <w:szCs w:val="16"/>
              </w:rPr>
              <w:br/>
              <w:t>документ, подтверждающий изменение фамилии или иных данных граж</w:t>
            </w:r>
            <w:r w:rsidR="00063742" w:rsidRPr="00D6059E">
              <w:rPr>
                <w:sz w:val="16"/>
                <w:szCs w:val="16"/>
              </w:rPr>
              <w:t>данина, – в случае их изменения</w:t>
            </w:r>
          </w:p>
          <w:p w:rsidR="00063742"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заявление совершеннолетнего члена семьи нанимателя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p>
          <w:p w:rsidR="00C4345A" w:rsidRPr="00D6059E" w:rsidRDefault="00C4345A" w:rsidP="00D6059E">
            <w:pPr>
              <w:jc w:val="both"/>
              <w:rPr>
                <w:rFonts w:ascii="Times New Roman" w:eastAsia="Times New Roman" w:hAnsi="Times New Roman" w:cs="Times New Roman"/>
                <w:sz w:val="16"/>
                <w:szCs w:val="16"/>
              </w:rPr>
            </w:pPr>
            <w:r w:rsidRPr="00D6059E">
              <w:rPr>
                <w:rFonts w:ascii="Times New Roman" w:hAnsi="Times New Roman" w:cs="Times New Roman"/>
                <w:sz w:val="16"/>
                <w:szCs w:val="16"/>
              </w:rPr>
              <w:t>письменное согласие проживающих совместно с ним других совершеннолетних членов семьи нанимателя</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приходящуюся на его долю общую площадь жилого помещения, либо соглашение о порядке пользования жилым помещением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документ, подтверждающий изменение фамилии или иных данных гражданина, – в случае их изменения</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и составе семьи</w:t>
            </w:r>
          </w:p>
          <w:p w:rsidR="0040373B" w:rsidRPr="00D6059E" w:rsidRDefault="0040373B" w:rsidP="00D6059E">
            <w:pPr>
              <w:widowControl w:val="0"/>
              <w:autoSpaceDE w:val="0"/>
              <w:autoSpaceDN w:val="0"/>
              <w:adjustRightInd w:val="0"/>
              <w:jc w:val="both"/>
              <w:rPr>
                <w:rFonts w:ascii="Times New Roman" w:eastAsia="Times New Roman" w:hAnsi="Times New Roman" w:cs="Times New Roman"/>
                <w:sz w:val="16"/>
                <w:szCs w:val="16"/>
              </w:rPr>
            </w:pPr>
          </w:p>
          <w:p w:rsidR="004912A3" w:rsidRPr="00D6059E" w:rsidRDefault="00C83E44" w:rsidP="00D6059E">
            <w:pPr>
              <w:pStyle w:val="a8"/>
              <w:spacing w:before="0" w:beforeAutospacing="0"/>
              <w:jc w:val="both"/>
              <w:rPr>
                <w:sz w:val="16"/>
                <w:szCs w:val="16"/>
              </w:rPr>
            </w:pPr>
            <w:r w:rsidRPr="00D6059E">
              <w:rPr>
                <w:sz w:val="16"/>
                <w:szCs w:val="16"/>
              </w:rPr>
              <w:t>справки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w:t>
            </w:r>
            <w:r w:rsidR="004912A3" w:rsidRPr="00D6059E">
              <w:rPr>
                <w:sz w:val="16"/>
                <w:szCs w:val="16"/>
              </w:rPr>
              <w:t xml:space="preserve">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5</w:t>
            </w:r>
            <w:r>
              <w:rPr>
                <w:rFonts w:ascii="Times New Roman" w:hAnsi="Times New Roman"/>
                <w:sz w:val="16"/>
                <w:szCs w:val="24"/>
              </w:rPr>
              <w:t>.</w:t>
            </w:r>
          </w:p>
          <w:p w:rsidR="00254E9C" w:rsidRPr="008920F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1.1.14 Принятие решения о переводе жилого помещения в нежилое¹</w:t>
            </w:r>
          </w:p>
        </w:tc>
        <w:tc>
          <w:tcPr>
            <w:tcW w:w="2272" w:type="dxa"/>
          </w:tcPr>
          <w:p w:rsidR="006745B7" w:rsidRPr="00D6059E" w:rsidRDefault="006745B7" w:rsidP="00D6059E">
            <w:pPr>
              <w:pStyle w:val="newncpi"/>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sidRPr="00D6059E">
              <w:rPr>
                <w:rFonts w:eastAsia="Times New Roman"/>
                <w:sz w:val="16"/>
                <w:szCs w:val="16"/>
              </w:rPr>
              <w:t xml:space="preserve"> по месту нахождения жилого помещения</w:t>
            </w:r>
            <w:r w:rsidR="00C83E44" w:rsidRPr="00D6059E">
              <w:rPr>
                <w:rFonts w:eastAsia="Times New Roman"/>
                <w:sz w:val="16"/>
                <w:szCs w:val="16"/>
              </w:rPr>
              <w:br/>
            </w:r>
            <w:r w:rsidR="00C83E44" w:rsidRPr="00D6059E">
              <w:rPr>
                <w:rFonts w:eastAsia="Times New Roman"/>
                <w:sz w:val="16"/>
                <w:szCs w:val="16"/>
              </w:rPr>
              <w:br/>
            </w:r>
            <w:r w:rsidRPr="00D6059E">
              <w:rPr>
                <w:color w:val="FF0000"/>
                <w:sz w:val="16"/>
                <w:szCs w:val="16"/>
              </w:rPr>
              <w:t>технический паспорт на жилое помещение – в случае его оформления до 1 января 2023 г.</w:t>
            </w:r>
          </w:p>
          <w:p w:rsidR="006745B7" w:rsidRPr="00D6059E" w:rsidRDefault="006745B7"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p w:rsidR="006745B7" w:rsidRPr="00D6059E" w:rsidRDefault="006745B7" w:rsidP="00D6059E">
            <w:pPr>
              <w:pStyle w:val="newncpi"/>
              <w:rPr>
                <w:color w:val="FF0000"/>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письменное согласие третьих лиц – в случае, если право собственности на переводимое жилое помещение обременено правами третьих лиц</w:t>
            </w:r>
          </w:p>
        </w:tc>
        <w:tc>
          <w:tcPr>
            <w:tcW w:w="2550" w:type="dxa"/>
          </w:tcPr>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p>
          <w:p w:rsidR="003C56BD" w:rsidRPr="00D6059E" w:rsidRDefault="003C56BD" w:rsidP="00D6059E">
            <w:pPr>
              <w:pStyle w:val="table10"/>
              <w:jc w:val="both"/>
              <w:rPr>
                <w:sz w:val="16"/>
                <w:szCs w:val="16"/>
              </w:rPr>
            </w:pPr>
            <w:r w:rsidRPr="00D6059E">
              <w:rPr>
                <w:sz w:val="16"/>
                <w:szCs w:val="16"/>
              </w:rPr>
              <w:t>информация о существующих в момент выдачи информации правах, ограничениях (обременениях) прав на земельный участок**</w:t>
            </w:r>
          </w:p>
          <w:p w:rsidR="003C56BD" w:rsidRPr="00D6059E" w:rsidRDefault="003C56BD" w:rsidP="00D6059E">
            <w:pPr>
              <w:pStyle w:val="table10"/>
              <w:jc w:val="both"/>
              <w:rPr>
                <w:sz w:val="16"/>
                <w:szCs w:val="16"/>
              </w:rPr>
            </w:pPr>
          </w:p>
          <w:p w:rsidR="00C83E44"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 xml:space="preserve">согласие органов опеки и попечительства - в случае проживания в жилом помещении </w:t>
            </w:r>
            <w:r w:rsidRPr="00D6059E">
              <w:rPr>
                <w:rFonts w:ascii="Times New Roman" w:eastAsia="Times New Roman" w:hAnsi="Times New Roman" w:cs="Times New Roman"/>
                <w:sz w:val="16"/>
                <w:szCs w:val="16"/>
              </w:rPr>
              <w:t>несовершеннолетних, признанных</w:t>
            </w:r>
            <w:r w:rsidR="00C83E44" w:rsidRPr="00D6059E">
              <w:rPr>
                <w:rFonts w:ascii="Times New Roman" w:eastAsia="Times New Roman" w:hAnsi="Times New Roman" w:cs="Times New Roman"/>
                <w:sz w:val="16"/>
                <w:szCs w:val="16"/>
              </w:rPr>
              <w:t xml:space="preserve"> находящимися в социально опасном положении либо признанных нуждающимися в государственной защите, или </w:t>
            </w:r>
            <w:r w:rsidRPr="00D6059E">
              <w:rPr>
                <w:rFonts w:ascii="Times New Roman" w:eastAsia="Times New Roman" w:hAnsi="Times New Roman" w:cs="Times New Roman"/>
                <w:sz w:val="16"/>
                <w:szCs w:val="16"/>
              </w:rPr>
              <w:t>граждан, признанных</w:t>
            </w:r>
            <w:r w:rsidR="00C83E44" w:rsidRPr="00D6059E">
              <w:rPr>
                <w:rFonts w:ascii="Times New Roman" w:eastAsia="Times New Roman" w:hAnsi="Times New Roman" w:cs="Times New Roman"/>
                <w:sz w:val="16"/>
                <w:szCs w:val="16"/>
              </w:rPr>
              <w:t xml:space="preserve">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охранного обязательства, если помещение расположено в здании, имеющем статус историко-культурной ценности</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206E64"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6</w:t>
            </w:r>
            <w:r>
              <w:rPr>
                <w:rFonts w:ascii="Times New Roman" w:hAnsi="Times New Roman"/>
                <w:sz w:val="16"/>
                <w:szCs w:val="24"/>
              </w:rPr>
              <w:t>.</w:t>
            </w:r>
          </w:p>
          <w:p w:rsidR="00254E9C" w:rsidRPr="00206E6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 Принятие решения об отмене решения о переводе жилого помещения в нежилое¹</w:t>
            </w:r>
          </w:p>
        </w:tc>
        <w:tc>
          <w:tcPr>
            <w:tcW w:w="2272" w:type="dxa"/>
          </w:tcPr>
          <w:p w:rsidR="00C83E44" w:rsidRPr="00D6059E" w:rsidRDefault="006745B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sidRPr="00D6059E">
              <w:rPr>
                <w:rFonts w:ascii="Times New Roman" w:eastAsia="Times New Roman" w:hAnsi="Times New Roman" w:cs="Times New Roman"/>
                <w:sz w:val="16"/>
                <w:szCs w:val="16"/>
              </w:rPr>
              <w:t xml:space="preserve"> </w:t>
            </w:r>
            <w:r w:rsidRPr="00D6059E">
              <w:rPr>
                <w:rFonts w:ascii="Times New Roman" w:eastAsia="Times New Roman" w:hAnsi="Times New Roman" w:cs="Times New Roman"/>
                <w:color w:val="FF0000"/>
                <w:sz w:val="16"/>
                <w:szCs w:val="16"/>
              </w:rPr>
              <w:t>по месту нахождения жилого помещения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r>
            <w:r w:rsidRPr="00D6059E">
              <w:rPr>
                <w:rFonts w:ascii="Times New Roman" w:hAnsi="Times New Roman" w:cs="Times New Roman"/>
                <w:color w:val="FF0000"/>
                <w:sz w:val="16"/>
                <w:szCs w:val="16"/>
              </w:rPr>
              <w:t>технический паспорт на жилое помещение – 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206E6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7</w:t>
            </w:r>
            <w:r>
              <w:rPr>
                <w:rFonts w:ascii="Times New Roman" w:hAnsi="Times New Roman"/>
                <w:sz w:val="16"/>
                <w:szCs w:val="24"/>
              </w:rPr>
              <w:t>.</w:t>
            </w:r>
          </w:p>
          <w:p w:rsidR="00254E9C" w:rsidRPr="00206E64"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Принятие решения о переводе нежилого помещения в жилое¹</w:t>
            </w:r>
          </w:p>
        </w:tc>
        <w:tc>
          <w:tcPr>
            <w:tcW w:w="2272" w:type="dxa"/>
          </w:tcPr>
          <w:p w:rsidR="006745B7" w:rsidRPr="00D6059E" w:rsidRDefault="006745B7" w:rsidP="00D6059E">
            <w:pPr>
              <w:pStyle w:val="newncpi"/>
              <w:ind w:firstLine="0"/>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sidRPr="00D6059E">
              <w:rPr>
                <w:rFonts w:eastAsia="Times New Roman"/>
                <w:sz w:val="16"/>
                <w:szCs w:val="16"/>
              </w:rPr>
              <w:t xml:space="preserve"> </w:t>
            </w:r>
            <w:r w:rsidRPr="00D6059E">
              <w:rPr>
                <w:rFonts w:eastAsia="Times New Roman"/>
                <w:color w:val="FF0000"/>
                <w:sz w:val="16"/>
                <w:szCs w:val="16"/>
              </w:rPr>
              <w:t>по месту нахождения жилого помещения</w:t>
            </w:r>
            <w:r w:rsidR="00C83E44" w:rsidRPr="00D6059E">
              <w:rPr>
                <w:rFonts w:eastAsia="Times New Roman"/>
                <w:sz w:val="16"/>
                <w:szCs w:val="16"/>
              </w:rPr>
              <w:br/>
            </w:r>
            <w:r w:rsidR="00C83E44" w:rsidRPr="00D6059E">
              <w:rPr>
                <w:rFonts w:eastAsia="Times New Roman"/>
                <w:sz w:val="16"/>
                <w:szCs w:val="16"/>
              </w:rPr>
              <w:br/>
            </w:r>
            <w:r w:rsidRPr="00D6059E">
              <w:rPr>
                <w:color w:val="FF0000"/>
                <w:sz w:val="16"/>
                <w:szCs w:val="16"/>
              </w:rPr>
              <w:t>технический паспорт на нежилое помещение – в случае его оформления до 1 января 2023 г.</w:t>
            </w:r>
          </w:p>
          <w:p w:rsidR="00A02BA7" w:rsidRPr="00D6059E" w:rsidRDefault="006745B7"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нежилое помещение – в случае, если нежилое помещение находится в общей долевой со</w:t>
            </w:r>
            <w:r w:rsidR="00A02BA7" w:rsidRPr="00D6059E">
              <w:rPr>
                <w:color w:val="FF0000"/>
                <w:sz w:val="16"/>
                <w:szCs w:val="16"/>
              </w:rPr>
              <w:t>бственности двух или более лиц</w:t>
            </w:r>
          </w:p>
          <w:p w:rsidR="00A02BA7" w:rsidRPr="00D6059E" w:rsidRDefault="00A02BA7" w:rsidP="00D6059E">
            <w:pPr>
              <w:pStyle w:val="newncpi"/>
              <w:rPr>
                <w:color w:val="FF0000"/>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третьих лиц – в случае, если право собственности на переводимое нежилое помещение </w:t>
            </w:r>
            <w:r w:rsidR="00A02BA7" w:rsidRPr="00D6059E">
              <w:rPr>
                <w:rFonts w:ascii="Times New Roman" w:eastAsia="Times New Roman" w:hAnsi="Times New Roman" w:cs="Times New Roman"/>
                <w:sz w:val="16"/>
                <w:szCs w:val="16"/>
              </w:rPr>
              <w:t>обременено правами третьих лиц</w:t>
            </w:r>
          </w:p>
        </w:tc>
        <w:tc>
          <w:tcPr>
            <w:tcW w:w="2550" w:type="dxa"/>
          </w:tcPr>
          <w:p w:rsidR="00F91E31" w:rsidRPr="00D6059E" w:rsidRDefault="00F91E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w:t>
            </w:r>
          </w:p>
          <w:p w:rsidR="00F91E31" w:rsidRPr="00D6059E" w:rsidRDefault="00F91E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охранного обязательства, если помещение расположено в здании, имеющем статус историко-культурной ценности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комитете</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8</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w:t>
            </w:r>
            <w:r w:rsidRPr="00D6059E">
              <w:rPr>
                <w:rFonts w:ascii="Times New Roman" w:hAnsi="Times New Roman" w:cs="Times New Roman"/>
                <w:sz w:val="16"/>
                <w:szCs w:val="16"/>
                <w:vertAlign w:val="superscript"/>
              </w:rPr>
              <w:t>2</w:t>
            </w:r>
            <w:r w:rsidRPr="00D6059E">
              <w:rPr>
                <w:rFonts w:ascii="Times New Roman" w:hAnsi="Times New Roman" w:cs="Times New Roman"/>
                <w:sz w:val="16"/>
                <w:szCs w:val="16"/>
              </w:rPr>
              <w:t xml:space="preserve"> Принятие решения об отмене решения о переводе нежилого помещения в жилое¹</w:t>
            </w:r>
          </w:p>
        </w:tc>
        <w:tc>
          <w:tcPr>
            <w:tcW w:w="2272" w:type="dxa"/>
          </w:tcPr>
          <w:p w:rsidR="00C83E44" w:rsidRPr="00D6059E" w:rsidRDefault="00A02BA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sidRPr="00D6059E">
              <w:rPr>
                <w:rFonts w:ascii="Times New Roman" w:eastAsia="Times New Roman" w:hAnsi="Times New Roman" w:cs="Times New Roman"/>
                <w:sz w:val="16"/>
                <w:szCs w:val="16"/>
              </w:rPr>
              <w:t xml:space="preserve"> </w:t>
            </w:r>
            <w:r w:rsidRPr="00D6059E">
              <w:rPr>
                <w:rFonts w:ascii="Times New Roman" w:eastAsia="Times New Roman" w:hAnsi="Times New Roman" w:cs="Times New Roman"/>
                <w:color w:val="FF0000"/>
                <w:sz w:val="16"/>
                <w:szCs w:val="16"/>
              </w:rPr>
              <w:t>по месту нахождения нежилого помещения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r>
            <w:r w:rsidRPr="00D6059E">
              <w:rPr>
                <w:rFonts w:ascii="Times New Roman" w:hAnsi="Times New Roman" w:cs="Times New Roman"/>
                <w:color w:val="FF0000"/>
                <w:sz w:val="16"/>
                <w:szCs w:val="16"/>
              </w:rPr>
              <w:t>технический паспорт на нежилое помещение – 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9</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1.1.16 Принятие решения о сносе непригодного для проживания </w:t>
            </w:r>
            <w:r w:rsidR="00A02BA7" w:rsidRPr="00D6059E">
              <w:rPr>
                <w:rFonts w:ascii="Times New Roman" w:hAnsi="Times New Roman" w:cs="Times New Roman"/>
                <w:color w:val="FF0000"/>
                <w:sz w:val="16"/>
                <w:szCs w:val="16"/>
              </w:rPr>
              <w:t>одноквартирного блокированного жилого дома</w:t>
            </w:r>
            <w:r w:rsidRPr="00D6059E">
              <w:rPr>
                <w:rFonts w:ascii="Times New Roman" w:hAnsi="Times New Roman" w:cs="Times New Roman"/>
                <w:sz w:val="16"/>
                <w:szCs w:val="16"/>
              </w:rPr>
              <w:t>¹</w:t>
            </w:r>
          </w:p>
        </w:tc>
        <w:tc>
          <w:tcPr>
            <w:tcW w:w="2272" w:type="dxa"/>
          </w:tcPr>
          <w:p w:rsidR="0017726A" w:rsidRPr="00D6059E" w:rsidRDefault="0017726A" w:rsidP="00D6059E">
            <w:pPr>
              <w:pStyle w:val="a8"/>
              <w:spacing w:before="0" w:beforeAutospacing="0" w:after="240" w:afterAutospacing="0"/>
              <w:jc w:val="both"/>
              <w:rPr>
                <w:color w:val="FF0000"/>
                <w:sz w:val="16"/>
                <w:szCs w:val="16"/>
              </w:rPr>
            </w:pPr>
            <w:r w:rsidRPr="00D6059E">
              <w:rPr>
                <w:sz w:val="16"/>
                <w:szCs w:val="16"/>
              </w:rPr>
              <w:t>З</w:t>
            </w:r>
            <w:r w:rsidR="00C83E44" w:rsidRPr="00D6059E">
              <w:rPr>
                <w:sz w:val="16"/>
                <w:szCs w:val="16"/>
              </w:rPr>
              <w:t>аявление</w:t>
            </w:r>
            <w:r w:rsidRPr="00D6059E">
              <w:rPr>
                <w:sz w:val="16"/>
                <w:szCs w:val="16"/>
              </w:rPr>
              <w:t xml:space="preserve"> </w:t>
            </w:r>
            <w:r w:rsidRPr="00D6059E">
              <w:rPr>
                <w:color w:val="FF0000"/>
                <w:sz w:val="16"/>
                <w:szCs w:val="16"/>
              </w:rPr>
              <w:t>по месту нахождения</w:t>
            </w:r>
            <w:r w:rsidR="00C83E44" w:rsidRPr="00D6059E">
              <w:rPr>
                <w:sz w:val="16"/>
                <w:szCs w:val="16"/>
              </w:rPr>
              <w:br/>
            </w:r>
            <w:r w:rsidRPr="00D6059E">
              <w:rPr>
                <w:color w:val="FF0000"/>
                <w:sz w:val="16"/>
                <w:szCs w:val="16"/>
              </w:rPr>
              <w:t>одноквартирного блокированного жилого дома</w:t>
            </w:r>
          </w:p>
          <w:p w:rsidR="0017726A" w:rsidRPr="00D6059E" w:rsidRDefault="0017726A" w:rsidP="00D6059E">
            <w:pPr>
              <w:pStyle w:val="a8"/>
              <w:spacing w:before="0" w:beforeAutospacing="0" w:after="240" w:afterAutospacing="0"/>
              <w:jc w:val="both"/>
              <w:rPr>
                <w:color w:val="FF0000"/>
                <w:sz w:val="16"/>
                <w:szCs w:val="16"/>
              </w:rPr>
            </w:pPr>
            <w:r w:rsidRPr="00D6059E">
              <w:rPr>
                <w:color w:val="FF0000"/>
                <w:sz w:val="16"/>
                <w:szCs w:val="16"/>
              </w:rPr>
              <w:t xml:space="preserve">договор, копия судебного постановления, иной документ, подтверждающий принадлежность </w:t>
            </w:r>
            <w:r w:rsidRPr="00D6059E">
              <w:rPr>
                <w:color w:val="FF0000"/>
                <w:sz w:val="16"/>
                <w:szCs w:val="16"/>
              </w:rPr>
              <w:lastRenderedPageBreak/>
              <w:t>одноквартирного жилого дома, квартиры в блокированном жилом доме на праве собственности или ином законном основании, – в случае, если одноквартирный жилой дом, квартира в блокированном жилом доме не зарегистрированы в едином государственном регистре недвижимого имущества, прав на него и сделок с ним</w:t>
            </w:r>
          </w:p>
          <w:p w:rsidR="0017726A" w:rsidRPr="00D6059E" w:rsidRDefault="0017726A"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одноквартирный жилой дом, квартиру в блокированном жилом доме – в случае, если одноквартирный жилой дом, квартира в блокированном жилом доме находятся в общей долевой собственности двух или более лиц</w:t>
            </w:r>
          </w:p>
          <w:p w:rsidR="00C83E44" w:rsidRPr="00D6059E" w:rsidRDefault="0017726A" w:rsidP="00D6059E">
            <w:pPr>
              <w:pStyle w:val="newncpi"/>
              <w:rPr>
                <w:color w:val="FF0000"/>
                <w:sz w:val="16"/>
                <w:szCs w:val="16"/>
              </w:rPr>
            </w:pPr>
            <w:r w:rsidRPr="00D6059E">
              <w:rPr>
                <w:color w:val="FF0000"/>
                <w:sz w:val="16"/>
                <w:szCs w:val="16"/>
              </w:rPr>
              <w:t>письменное согласие третьих лиц – в случае, если право собственности на сносимый одноквартирный, блокированный жилой дом обременено правами третьих лиц</w:t>
            </w:r>
          </w:p>
        </w:tc>
        <w:tc>
          <w:tcPr>
            <w:tcW w:w="2550" w:type="dxa"/>
          </w:tcPr>
          <w:p w:rsidR="00742FF5" w:rsidRPr="00D6059E" w:rsidRDefault="00742FF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83097F" w:rsidRPr="00D6059E" w:rsidRDefault="0083097F"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существующих в момент выдачи информации правах, ограничениях (обременениях) </w:t>
            </w:r>
            <w:r w:rsidRPr="00D6059E">
              <w:rPr>
                <w:rFonts w:ascii="Times New Roman" w:eastAsia="Times New Roman" w:hAnsi="Times New Roman" w:cs="Times New Roman"/>
                <w:sz w:val="16"/>
                <w:szCs w:val="16"/>
              </w:rPr>
              <w:lastRenderedPageBreak/>
              <w:t>прав на капитальное строение**</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w:t>
            </w:r>
            <w:r w:rsidRPr="00D6059E">
              <w:rPr>
                <w:rFonts w:ascii="Times New Roman" w:eastAsia="Times New Roman" w:hAnsi="Times New Roman" w:cs="Times New Roman"/>
                <w:sz w:val="16"/>
                <w:szCs w:val="16"/>
              </w:rPr>
              <w:lastRenderedPageBreak/>
              <w:t>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9A44E8" w:rsidP="00D6059E">
            <w:pPr>
              <w:pStyle w:val="table10"/>
              <w:ind w:left="141"/>
              <w:jc w:val="both"/>
              <w:rPr>
                <w:sz w:val="16"/>
                <w:szCs w:val="24"/>
              </w:rPr>
            </w:pPr>
            <w:r>
              <w:rPr>
                <w:sz w:val="16"/>
                <w:szCs w:val="24"/>
              </w:rPr>
              <w:lastRenderedPageBreak/>
              <w:t>20</w:t>
            </w:r>
            <w:r w:rsidR="004D1326">
              <w:rPr>
                <w:sz w:val="16"/>
                <w:szCs w:val="24"/>
              </w:rPr>
              <w:t>.</w:t>
            </w:r>
          </w:p>
          <w:p w:rsidR="00254E9C" w:rsidRPr="00801585" w:rsidRDefault="00254E9C" w:rsidP="00D6059E">
            <w:pPr>
              <w:pStyle w:val="table10"/>
              <w:ind w:left="141"/>
              <w:jc w:val="both"/>
              <w:rPr>
                <w:sz w:val="16"/>
                <w:szCs w:val="24"/>
              </w:rPr>
            </w:pPr>
            <w:r>
              <w:rPr>
                <w:sz w:val="16"/>
                <w:szCs w:val="24"/>
              </w:rPr>
              <w:t>*</w:t>
            </w:r>
          </w:p>
        </w:tc>
        <w:tc>
          <w:tcPr>
            <w:tcW w:w="2659" w:type="dxa"/>
          </w:tcPr>
          <w:p w:rsidR="00C83E44" w:rsidRPr="00D6059E" w:rsidRDefault="00C83E44" w:rsidP="00D6059E">
            <w:pPr>
              <w:pStyle w:val="table10"/>
              <w:jc w:val="both"/>
              <w:rPr>
                <w:sz w:val="16"/>
                <w:szCs w:val="16"/>
              </w:rPr>
            </w:pPr>
            <w:r w:rsidRPr="00D6059E">
              <w:rPr>
                <w:sz w:val="16"/>
                <w:szCs w:val="16"/>
              </w:rPr>
              <w:t xml:space="preserve">1.1.17 Принятие решения о согласовании использования не по назначению одноквартирного, блокированного жилого дома или его части </w:t>
            </w:r>
          </w:p>
        </w:tc>
        <w:tc>
          <w:tcPr>
            <w:tcW w:w="2272" w:type="dxa"/>
          </w:tcPr>
          <w:p w:rsidR="000A40EC" w:rsidRPr="000A40EC" w:rsidRDefault="000A40EC" w:rsidP="000A40EC">
            <w:pPr>
              <w:pStyle w:val="newncpi"/>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Pr>
                <w:rFonts w:eastAsia="Times New Roman"/>
                <w:sz w:val="16"/>
                <w:szCs w:val="16"/>
              </w:rPr>
              <w:t xml:space="preserve"> </w:t>
            </w:r>
            <w:r w:rsidRPr="00D6059E">
              <w:rPr>
                <w:color w:val="FF0000"/>
                <w:sz w:val="16"/>
                <w:szCs w:val="16"/>
              </w:rPr>
              <w:t>по месту нахождения</w:t>
            </w:r>
            <w:r w:rsidRPr="00D6059E">
              <w:rPr>
                <w:sz w:val="16"/>
                <w:szCs w:val="16"/>
              </w:rPr>
              <w:br/>
            </w:r>
            <w:r w:rsidRPr="00D6059E">
              <w:rPr>
                <w:color w:val="FF0000"/>
                <w:sz w:val="16"/>
                <w:szCs w:val="16"/>
              </w:rPr>
              <w:t>одноквартирного блокированного жилого дома</w:t>
            </w:r>
            <w:r w:rsidR="00C83E44" w:rsidRPr="00D6059E">
              <w:rPr>
                <w:rFonts w:eastAsia="Times New Roman"/>
                <w:sz w:val="16"/>
                <w:szCs w:val="16"/>
              </w:rPr>
              <w:br/>
            </w:r>
            <w:r w:rsidR="00C83E44" w:rsidRPr="00D6059E">
              <w:rPr>
                <w:rFonts w:eastAsia="Times New Roman"/>
                <w:sz w:val="16"/>
                <w:szCs w:val="16"/>
              </w:rPr>
              <w:br/>
            </w:r>
            <w:r w:rsidRPr="000A40EC">
              <w:rPr>
                <w:color w:val="FF0000"/>
                <w:sz w:val="16"/>
                <w:szCs w:val="16"/>
              </w:rPr>
              <w:t>технический паспорт на жилое помещение – в случае его оформления до 1 января 2023 г.</w:t>
            </w:r>
          </w:p>
          <w:p w:rsidR="000A40EC" w:rsidRPr="000A40EC" w:rsidRDefault="000A40EC" w:rsidP="000A40EC">
            <w:pPr>
              <w:pStyle w:val="newncpi"/>
              <w:rPr>
                <w:color w:val="FF0000"/>
                <w:sz w:val="16"/>
                <w:szCs w:val="16"/>
              </w:rPr>
            </w:pPr>
            <w:r w:rsidRPr="000A40EC">
              <w:rPr>
                <w:color w:val="FF0000"/>
                <w:sz w:val="16"/>
                <w:szCs w:val="16"/>
              </w:rPr>
              <w:t>письменное согласие совершеннолетних граждан, имеющих право владения и пользования жилым помещением</w:t>
            </w:r>
          </w:p>
          <w:p w:rsidR="00C83E44" w:rsidRPr="000A40EC" w:rsidRDefault="000A40EC" w:rsidP="000A40EC">
            <w:pPr>
              <w:pStyle w:val="newncpi"/>
              <w:rPr>
                <w:color w:val="FF0000"/>
                <w:sz w:val="16"/>
                <w:szCs w:val="16"/>
              </w:rPr>
            </w:pPr>
            <w:r w:rsidRPr="000A40EC">
              <w:rPr>
                <w:color w:val="FF0000"/>
                <w:sz w:val="16"/>
                <w:szCs w:val="16"/>
              </w:rPr>
              <w:t xml:space="preserve">письменное согласие всех участников общей долевой собственности </w:t>
            </w:r>
            <w:r w:rsidRPr="000A40EC">
              <w:rPr>
                <w:color w:val="FF0000"/>
                <w:sz w:val="16"/>
                <w:szCs w:val="16"/>
              </w:rPr>
              <w:lastRenderedPageBreak/>
              <w:t>на жилое помещение – в случае, если жилое помещение находится в общей долевой со</w:t>
            </w:r>
            <w:r>
              <w:rPr>
                <w:color w:val="FF0000"/>
                <w:sz w:val="16"/>
                <w:szCs w:val="16"/>
              </w:rPr>
              <w:t>бственности двух или более лиц</w:t>
            </w:r>
          </w:p>
        </w:tc>
        <w:tc>
          <w:tcPr>
            <w:tcW w:w="2550" w:type="dxa"/>
          </w:tcPr>
          <w:p w:rsidR="0083097F" w:rsidRPr="00D6059E" w:rsidRDefault="0083097F"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9A44E8" w:rsidP="00D6059E">
            <w:pPr>
              <w:pStyle w:val="table10"/>
              <w:ind w:left="141"/>
              <w:jc w:val="both"/>
              <w:rPr>
                <w:sz w:val="16"/>
                <w:szCs w:val="24"/>
              </w:rPr>
            </w:pPr>
            <w:r>
              <w:rPr>
                <w:sz w:val="16"/>
                <w:szCs w:val="24"/>
              </w:rPr>
              <w:lastRenderedPageBreak/>
              <w:t>21</w:t>
            </w:r>
            <w:r w:rsidR="004D1326">
              <w:rPr>
                <w:sz w:val="16"/>
                <w:szCs w:val="24"/>
              </w:rPr>
              <w:t>.</w:t>
            </w:r>
          </w:p>
          <w:p w:rsidR="00254E9C" w:rsidRDefault="00254E9C" w:rsidP="00D6059E">
            <w:pPr>
              <w:pStyle w:val="table10"/>
              <w:ind w:left="141"/>
              <w:jc w:val="both"/>
              <w:rPr>
                <w:sz w:val="16"/>
                <w:szCs w:val="24"/>
              </w:rPr>
            </w:pPr>
            <w:r>
              <w:rPr>
                <w:sz w:val="16"/>
                <w:szCs w:val="24"/>
              </w:rPr>
              <w:t>*</w:t>
            </w:r>
          </w:p>
          <w:p w:rsidR="00EE1EF1" w:rsidRPr="00801585" w:rsidRDefault="00EE1EF1" w:rsidP="00D6059E">
            <w:pPr>
              <w:pStyle w:val="table10"/>
              <w:ind w:left="141"/>
              <w:jc w:val="both"/>
              <w:rPr>
                <w:sz w:val="16"/>
                <w:szCs w:val="24"/>
              </w:rPr>
            </w:pPr>
            <w:r>
              <w:rPr>
                <w:sz w:val="16"/>
                <w:szCs w:val="24"/>
              </w:rPr>
              <w:t>**</w:t>
            </w:r>
          </w:p>
        </w:tc>
        <w:tc>
          <w:tcPr>
            <w:tcW w:w="2659" w:type="dxa"/>
          </w:tcPr>
          <w:p w:rsidR="00C83E44" w:rsidRPr="00D6059E" w:rsidRDefault="00C83E44" w:rsidP="00D6059E">
            <w:pPr>
              <w:pStyle w:val="table10"/>
              <w:jc w:val="both"/>
              <w:rPr>
                <w:sz w:val="16"/>
                <w:szCs w:val="16"/>
              </w:rPr>
            </w:pPr>
            <w:r w:rsidRPr="00D6059E">
              <w:rPr>
                <w:sz w:val="16"/>
                <w:szCs w:val="16"/>
              </w:rPr>
              <w:t>1.1.18 Принятие решения о предоставлении арендного жилья¹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p>
          <w:p w:rsidR="0098374E" w:rsidRPr="00D6059E" w:rsidRDefault="0098374E"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и иные документы, подтверждающие факт смерти (при необходимости)</w:t>
            </w:r>
          </w:p>
          <w:p w:rsidR="0098374E" w:rsidRPr="00D6059E" w:rsidRDefault="0098374E" w:rsidP="00D6059E">
            <w:pPr>
              <w:jc w:val="both"/>
              <w:rPr>
                <w:rFonts w:ascii="Times New Roman" w:eastAsia="Times New Roman" w:hAnsi="Times New Roman" w:cs="Times New Roman"/>
                <w:sz w:val="16"/>
                <w:szCs w:val="16"/>
              </w:rPr>
            </w:pPr>
          </w:p>
        </w:tc>
        <w:tc>
          <w:tcPr>
            <w:tcW w:w="2550" w:type="dxa"/>
          </w:tcPr>
          <w:p w:rsidR="00DB4233" w:rsidRPr="00D6059E" w:rsidRDefault="00DB4233"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DB4233" w:rsidRPr="00D6059E" w:rsidRDefault="00DB4233"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DB4233" w:rsidRPr="00D6059E" w:rsidRDefault="00DB4233"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1E004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2</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1.1.18</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Принятие решения о включении арендного жилья в состав жилых помещений социального пользования¹</w:t>
            </w:r>
          </w:p>
        </w:tc>
        <w:tc>
          <w:tcPr>
            <w:tcW w:w="2272" w:type="dxa"/>
          </w:tcPr>
          <w:p w:rsidR="00C83E44" w:rsidRPr="00D6059E" w:rsidRDefault="00BF41D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 арендного жилья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паспорт или иной документ, удостоверяющий личность</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документ, подтверждающий право на предоставление жилого помещения социального пользования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2550" w:type="dxa"/>
          </w:tcPr>
          <w:p w:rsidR="001E004A" w:rsidRPr="00D6059E" w:rsidRDefault="001E004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1E004A" w:rsidRPr="00D6059E" w:rsidRDefault="001E004A"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3</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1.1.19 Принятие решения о предоставлении освободившейся жилой комнаты государственного жилищного фонда¹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tc>
        <w:tc>
          <w:tcPr>
            <w:tcW w:w="2550" w:type="dxa"/>
          </w:tcPr>
          <w:p w:rsidR="00024054" w:rsidRPr="00D6059E" w:rsidRDefault="00024054"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w:t>
            </w:r>
            <w:r w:rsidRPr="00D6059E">
              <w:rPr>
                <w:rFonts w:ascii="Times New Roman" w:eastAsia="Times New Roman" w:hAnsi="Times New Roman" w:cs="Times New Roman"/>
                <w:sz w:val="16"/>
                <w:szCs w:val="16"/>
              </w:rPr>
              <w:lastRenderedPageBreak/>
              <w:t>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w:t>
            </w:r>
            <w:r w:rsidRPr="00D6059E">
              <w:rPr>
                <w:rFonts w:ascii="Times New Roman" w:eastAsia="Times New Roman" w:hAnsi="Times New Roman" w:cs="Times New Roman"/>
                <w:sz w:val="16"/>
                <w:szCs w:val="16"/>
              </w:rPr>
              <w:lastRenderedPageBreak/>
              <w:t>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4</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1.1.20 Принятие решения о предоставлении жилого помещения государственного жилищного фонда </w:t>
            </w:r>
            <w:r w:rsidR="00024054" w:rsidRPr="00D6059E">
              <w:rPr>
                <w:rFonts w:ascii="Times New Roman" w:hAnsi="Times New Roman" w:cs="Times New Roman"/>
                <w:sz w:val="16"/>
                <w:szCs w:val="16"/>
              </w:rPr>
              <w:t>меньшего размера,</w:t>
            </w:r>
            <w:r w:rsidRPr="00D6059E">
              <w:rPr>
                <w:rFonts w:ascii="Times New Roman" w:hAnsi="Times New Roman" w:cs="Times New Roman"/>
                <w:sz w:val="16"/>
                <w:szCs w:val="16"/>
              </w:rPr>
              <w:t xml:space="preserve"> взамен занимаемого¹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 - для лиц, имеющих несовершеннолетних детей</w:t>
            </w:r>
          </w:p>
        </w:tc>
        <w:tc>
          <w:tcPr>
            <w:tcW w:w="2550" w:type="dxa"/>
          </w:tcPr>
          <w:p w:rsidR="00024054" w:rsidRPr="00D6059E" w:rsidRDefault="0002405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024054" w:rsidRPr="00D6059E" w:rsidRDefault="00024054"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BF41D4" w:rsidRDefault="00BF41D4" w:rsidP="00D6059E">
            <w:pPr>
              <w:jc w:val="both"/>
              <w:rPr>
                <w:rFonts w:ascii="Times New Roman" w:eastAsia="Times New Roman" w:hAnsi="Times New Roman" w:cs="Times New Roman"/>
                <w:sz w:val="16"/>
                <w:szCs w:val="16"/>
              </w:rPr>
            </w:pPr>
            <w:r w:rsidRPr="00BF41D4">
              <w:rPr>
                <w:rFonts w:ascii="Times New Roman" w:hAnsi="Times New Roman" w:cs="Times New Roman"/>
                <w:color w:val="FF0000"/>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5</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1.1.21 Принятие решения о согласовании (разрешении) переустройства и (или) перепланировки жилого помещения, нежилого помещения в жилом доме</w:t>
            </w:r>
          </w:p>
        </w:tc>
        <w:tc>
          <w:tcPr>
            <w:tcW w:w="2272" w:type="dxa"/>
          </w:tcPr>
          <w:p w:rsidR="00C83E44" w:rsidRDefault="006D5B1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w:t>
            </w:r>
            <w:r>
              <w:rPr>
                <w:rFonts w:ascii="Times New Roman" w:eastAsia="Times New Roman" w:hAnsi="Times New Roman" w:cs="Times New Roman"/>
                <w:color w:val="FF0000"/>
                <w:sz w:val="16"/>
                <w:szCs w:val="16"/>
              </w:rPr>
              <w:t xml:space="preserve"> жилого помещения, нежилого помещения в жилом доме</w:t>
            </w:r>
          </w:p>
          <w:p w:rsidR="006D5B19" w:rsidRPr="00D6059E" w:rsidRDefault="006D5B1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367B88" w:rsidRPr="00D6059E" w:rsidRDefault="00367B88" w:rsidP="00D6059E">
            <w:pPr>
              <w:jc w:val="both"/>
              <w:rPr>
                <w:rFonts w:ascii="Times New Roman" w:eastAsia="Times New Roman" w:hAnsi="Times New Roman" w:cs="Times New Roman"/>
                <w:sz w:val="16"/>
                <w:szCs w:val="16"/>
              </w:rPr>
            </w:pPr>
          </w:p>
          <w:p w:rsidR="00367B88" w:rsidRPr="00367B88" w:rsidRDefault="00367B88" w:rsidP="00367B88">
            <w:pPr>
              <w:pStyle w:val="newncpi"/>
              <w:rPr>
                <w:color w:val="FF0000"/>
                <w:sz w:val="16"/>
                <w:szCs w:val="16"/>
              </w:rPr>
            </w:pPr>
            <w:r w:rsidRPr="00367B88">
              <w:rPr>
                <w:color w:val="FF0000"/>
                <w:sz w:val="16"/>
                <w:szCs w:val="16"/>
              </w:rPr>
              <w:t xml:space="preserve">письменное согласие всех участников общей долевой собственности </w:t>
            </w:r>
            <w:r w:rsidRPr="00367B88">
              <w:rPr>
                <w:color w:val="FF0000"/>
                <w:sz w:val="16"/>
                <w:szCs w:val="16"/>
              </w:rPr>
              <w:lastRenderedPageBreak/>
              <w:t>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p>
          <w:p w:rsidR="00367B88" w:rsidRPr="00367B88" w:rsidRDefault="00367B88" w:rsidP="00367B88">
            <w:pPr>
              <w:jc w:val="both"/>
              <w:rPr>
                <w:rFonts w:ascii="Times New Roman" w:eastAsia="Times New Roman" w:hAnsi="Times New Roman" w:cs="Times New Roman"/>
                <w:color w:val="FF0000"/>
                <w:sz w:val="16"/>
                <w:szCs w:val="16"/>
              </w:rPr>
            </w:pPr>
            <w:r w:rsidRPr="00367B88">
              <w:rPr>
                <w:rFonts w:ascii="Times New Roman" w:hAnsi="Times New Roman" w:cs="Times New Roman"/>
                <w:color w:val="FF0000"/>
                <w:sz w:val="16"/>
                <w:szCs w:val="16"/>
              </w:rPr>
              <w:t>технический паспорт на жилое помещение, нежилое помещение в жилом доме (для собственника помещения) – в случае его оформления до 1 января 2023 г.</w:t>
            </w:r>
          </w:p>
          <w:p w:rsidR="00367B88" w:rsidRDefault="00367B88" w:rsidP="00367B88">
            <w:pPr>
              <w:jc w:val="both"/>
              <w:rPr>
                <w:rFonts w:ascii="Times New Roman" w:eastAsia="Times New Roman" w:hAnsi="Times New Roman" w:cs="Times New Roman"/>
                <w:sz w:val="16"/>
                <w:szCs w:val="16"/>
              </w:rPr>
            </w:pPr>
          </w:p>
          <w:p w:rsidR="00C83E44" w:rsidRDefault="00C83E44" w:rsidP="00367B88">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p w:rsidR="00367B88" w:rsidRPr="00D6059E" w:rsidRDefault="00367B88" w:rsidP="00367B88">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367B88" w:rsidRDefault="00367B88" w:rsidP="00D6059E">
            <w:pPr>
              <w:jc w:val="both"/>
              <w:rPr>
                <w:rFonts w:ascii="Times New Roman" w:eastAsia="Times New Roman" w:hAnsi="Times New Roman" w:cs="Times New Roman"/>
                <w:sz w:val="16"/>
                <w:szCs w:val="16"/>
              </w:rPr>
            </w:pPr>
          </w:p>
          <w:p w:rsidR="00367B88" w:rsidRPr="00367B88" w:rsidRDefault="00367B88" w:rsidP="00D6059E">
            <w:pPr>
              <w:jc w:val="both"/>
              <w:rPr>
                <w:rFonts w:ascii="Times New Roman" w:eastAsia="Times New Roman" w:hAnsi="Times New Roman" w:cs="Times New Roman"/>
                <w:sz w:val="16"/>
                <w:szCs w:val="16"/>
              </w:rPr>
            </w:pPr>
            <w:r w:rsidRPr="00367B88">
              <w:rPr>
                <w:rFonts w:ascii="Times New Roman" w:hAnsi="Times New Roman" w:cs="Times New Roman"/>
                <w:color w:val="FF0000"/>
                <w:sz w:val="16"/>
                <w:szCs w:val="16"/>
              </w:rPr>
              <w:t xml:space="preserve">письменное согласие собственника на переустройство и (или) перепланировку жилого помещения (для нанимателя </w:t>
            </w:r>
            <w:r w:rsidRPr="00367B88">
              <w:rPr>
                <w:rFonts w:ascii="Times New Roman" w:hAnsi="Times New Roman" w:cs="Times New Roman"/>
                <w:color w:val="FF0000"/>
                <w:sz w:val="16"/>
                <w:szCs w:val="16"/>
              </w:rPr>
              <w:lastRenderedPageBreak/>
              <w:t>жилого помещения государственного жилищного фонда</w:t>
            </w:r>
          </w:p>
        </w:tc>
        <w:tc>
          <w:tcPr>
            <w:tcW w:w="2550" w:type="dxa"/>
          </w:tcPr>
          <w:p w:rsidR="00024054" w:rsidRPr="00D6059E" w:rsidRDefault="0002405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 администрации</w:t>
            </w:r>
          </w:p>
        </w:tc>
      </w:tr>
      <w:tr w:rsidR="004B4E73" w:rsidRPr="00801585" w:rsidTr="00B30C88">
        <w:tc>
          <w:tcPr>
            <w:tcW w:w="566" w:type="dxa"/>
          </w:tcPr>
          <w:p w:rsidR="00C83E44"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6</w:t>
            </w:r>
            <w:r>
              <w:rPr>
                <w:rFonts w:ascii="Times New Roman" w:hAnsi="Times New Roman"/>
                <w:sz w:val="16"/>
                <w:szCs w:val="24"/>
              </w:rPr>
              <w:t>.</w:t>
            </w:r>
          </w:p>
          <w:p w:rsidR="00254E9C" w:rsidRPr="004D1326"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2232F1" w:rsidP="00D6059E">
            <w:pPr>
              <w:pStyle w:val="a8"/>
              <w:spacing w:before="0" w:beforeAutospacing="0"/>
              <w:jc w:val="both"/>
              <w:rPr>
                <w:sz w:val="16"/>
                <w:szCs w:val="16"/>
              </w:rPr>
            </w:pPr>
            <w:r w:rsidRPr="00D6059E">
              <w:rPr>
                <w:sz w:val="16"/>
                <w:szCs w:val="16"/>
              </w:rPr>
              <w:t>1.1.21</w:t>
            </w:r>
            <w:r w:rsidRPr="00D6059E">
              <w:rPr>
                <w:sz w:val="16"/>
                <w:szCs w:val="16"/>
                <w:vertAlign w:val="superscript"/>
              </w:rPr>
              <w:t xml:space="preserve"> 1</w:t>
            </w:r>
            <w:r w:rsidR="00C83E44" w:rsidRPr="00D6059E">
              <w:rPr>
                <w:sz w:val="16"/>
                <w:szCs w:val="16"/>
              </w:rPr>
              <w:t xml:space="preserve">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2272" w:type="dxa"/>
          </w:tcPr>
          <w:p w:rsidR="00367B88" w:rsidRDefault="00367B88" w:rsidP="00367B88">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w:t>
            </w:r>
            <w:r>
              <w:rPr>
                <w:rFonts w:ascii="Times New Roman" w:eastAsia="Times New Roman" w:hAnsi="Times New Roman" w:cs="Times New Roman"/>
                <w:color w:val="FF0000"/>
                <w:sz w:val="16"/>
                <w:szCs w:val="16"/>
              </w:rPr>
              <w:t xml:space="preserve"> жилого помещения, нежилого помещения в жилом доме</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0A5F99" w:rsidRPr="00D6059E" w:rsidRDefault="000A5F9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p>
          <w:p w:rsidR="000A5F99" w:rsidRPr="00D6059E" w:rsidRDefault="000A5F99" w:rsidP="00D6059E">
            <w:pPr>
              <w:jc w:val="both"/>
              <w:rPr>
                <w:rFonts w:ascii="Times New Roman" w:eastAsia="Times New Roman" w:hAnsi="Times New Roman" w:cs="Times New Roman"/>
                <w:sz w:val="16"/>
                <w:szCs w:val="16"/>
              </w:rPr>
            </w:pPr>
          </w:p>
          <w:p w:rsidR="000A5F99" w:rsidRPr="000A5F99" w:rsidRDefault="000A5F99" w:rsidP="000A5F99">
            <w:pPr>
              <w:pStyle w:val="newncpi"/>
              <w:rPr>
                <w:color w:val="FF0000"/>
                <w:sz w:val="16"/>
                <w:szCs w:val="16"/>
              </w:rPr>
            </w:pPr>
            <w:r w:rsidRPr="000A5F99">
              <w:rPr>
                <w:color w:val="FF0000"/>
                <w:sz w:val="16"/>
                <w:szCs w:val="16"/>
              </w:rPr>
              <w:t>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p>
          <w:p w:rsidR="00C83E44" w:rsidRPr="000A5F99" w:rsidRDefault="000A5F99" w:rsidP="000A5F99">
            <w:pPr>
              <w:jc w:val="both"/>
              <w:rPr>
                <w:rFonts w:ascii="Times New Roman" w:eastAsia="Times New Roman" w:hAnsi="Times New Roman" w:cs="Times New Roman"/>
                <w:color w:val="FF0000"/>
                <w:sz w:val="16"/>
                <w:szCs w:val="16"/>
              </w:rPr>
            </w:pPr>
            <w:r w:rsidRPr="000A5F99">
              <w:rPr>
                <w:rFonts w:ascii="Times New Roman" w:hAnsi="Times New Roman" w:cs="Times New Roman"/>
                <w:color w:val="FF0000"/>
                <w:sz w:val="16"/>
                <w:szCs w:val="16"/>
              </w:rPr>
              <w:t xml:space="preserve">ведомость технических характеристик либо технический паспорт на жилое помещение, нежилое помещение в жилом доме (для собственника помещения) – в случае оформления таких документов до 1 января </w:t>
            </w:r>
            <w:r w:rsidRPr="000A5F99">
              <w:rPr>
                <w:rFonts w:ascii="Times New Roman" w:hAnsi="Times New Roman" w:cs="Times New Roman"/>
                <w:color w:val="FF0000"/>
                <w:sz w:val="16"/>
                <w:szCs w:val="16"/>
              </w:rPr>
              <w:lastRenderedPageBreak/>
              <w:t>2023 г</w:t>
            </w:r>
            <w:r>
              <w:rPr>
                <w:rFonts w:ascii="Times New Roman" w:eastAsia="Times New Roman" w:hAnsi="Times New Roman" w:cs="Times New Roman"/>
                <w:color w:val="FF0000"/>
                <w:sz w:val="16"/>
                <w:szCs w:val="16"/>
              </w:rPr>
              <w:t>.</w:t>
            </w:r>
          </w:p>
          <w:p w:rsidR="000A5F99" w:rsidRPr="00D6059E" w:rsidRDefault="000A5F9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0A5F99" w:rsidRPr="00D6059E" w:rsidRDefault="000A5F99" w:rsidP="00D6059E">
            <w:pPr>
              <w:jc w:val="both"/>
              <w:rPr>
                <w:rFonts w:ascii="Times New Roman" w:eastAsia="Times New Roman" w:hAnsi="Times New Roman" w:cs="Times New Roman"/>
                <w:sz w:val="16"/>
                <w:szCs w:val="16"/>
              </w:rPr>
            </w:pPr>
          </w:p>
          <w:p w:rsidR="00C83E44" w:rsidRPr="000A5F99" w:rsidRDefault="000A5F99" w:rsidP="00D6059E">
            <w:pPr>
              <w:jc w:val="both"/>
              <w:rPr>
                <w:rFonts w:ascii="Times New Roman" w:eastAsia="Times New Roman" w:hAnsi="Times New Roman" w:cs="Times New Roman"/>
                <w:sz w:val="16"/>
                <w:szCs w:val="16"/>
              </w:rPr>
            </w:pPr>
            <w:r w:rsidRPr="000A5F99">
              <w:rPr>
                <w:rFonts w:ascii="Times New Roman" w:hAnsi="Times New Roman" w:cs="Times New Roman"/>
                <w:color w:val="FF0000"/>
                <w:sz w:val="16"/>
                <w:szCs w:val="16"/>
              </w:rPr>
              <w:t>письменное согласие собственника на переустройство и (или) перепланировку жилого помещения (для нанимателя жилого помещения г</w:t>
            </w:r>
            <w:r>
              <w:rPr>
                <w:rFonts w:ascii="Times New Roman" w:hAnsi="Times New Roman" w:cs="Times New Roman"/>
                <w:color w:val="FF0000"/>
                <w:sz w:val="16"/>
                <w:szCs w:val="16"/>
              </w:rPr>
              <w:t>осударственного жилищного фонда</w:t>
            </w:r>
          </w:p>
        </w:tc>
        <w:tc>
          <w:tcPr>
            <w:tcW w:w="2550" w:type="dxa"/>
          </w:tcPr>
          <w:p w:rsidR="002232F1" w:rsidRPr="00D6059E" w:rsidRDefault="002232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7</w:t>
            </w:r>
            <w:r>
              <w:rPr>
                <w:rFonts w:ascii="Times New Roman" w:hAnsi="Times New Roman"/>
                <w:sz w:val="16"/>
                <w:szCs w:val="24"/>
              </w:rPr>
              <w:t>.</w:t>
            </w:r>
          </w:p>
          <w:p w:rsidR="00254E9C" w:rsidRPr="00704150"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pStyle w:val="a8"/>
              <w:spacing w:before="0" w:beforeAutospacing="0"/>
              <w:jc w:val="both"/>
              <w:rPr>
                <w:sz w:val="16"/>
                <w:szCs w:val="16"/>
              </w:rPr>
            </w:pPr>
            <w:r w:rsidRPr="00D6059E">
              <w:rPr>
                <w:sz w:val="16"/>
                <w:szCs w:val="16"/>
              </w:rPr>
              <w:t>1.1</w:t>
            </w:r>
            <w:r w:rsidR="002232F1" w:rsidRPr="00D6059E">
              <w:rPr>
                <w:sz w:val="16"/>
                <w:szCs w:val="16"/>
              </w:rPr>
              <w:t>.21</w:t>
            </w:r>
            <w:r w:rsidR="002232F1" w:rsidRPr="00D6059E">
              <w:rPr>
                <w:sz w:val="16"/>
                <w:szCs w:val="16"/>
                <w:vertAlign w:val="superscript"/>
              </w:rPr>
              <w:t>2</w:t>
            </w:r>
            <w:r w:rsidRPr="00D6059E">
              <w:rPr>
                <w:sz w:val="16"/>
                <w:szCs w:val="16"/>
              </w:rPr>
              <w:t xml:space="preserve">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00127430" w:rsidRPr="00BF41D4">
              <w:rPr>
                <w:rFonts w:ascii="Times New Roman" w:eastAsia="Times New Roman" w:hAnsi="Times New Roman" w:cs="Times New Roman"/>
                <w:color w:val="FF0000"/>
                <w:sz w:val="16"/>
                <w:szCs w:val="16"/>
              </w:rPr>
              <w:t xml:space="preserve"> по месту нахождения</w:t>
            </w:r>
            <w:r w:rsidR="00127430">
              <w:rPr>
                <w:rFonts w:ascii="Times New Roman" w:eastAsia="Times New Roman" w:hAnsi="Times New Roman" w:cs="Times New Roman"/>
                <w:color w:val="FF0000"/>
                <w:sz w:val="16"/>
                <w:szCs w:val="16"/>
              </w:rPr>
              <w:t xml:space="preserve"> жилого помещения, нежилого помещения в жилом доме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rsidRPr="00D6059E">
              <w:rPr>
                <w:rFonts w:ascii="Times New Roman" w:eastAsia="Times New Roman" w:hAnsi="Times New Roman" w:cs="Times New Roman"/>
                <w:sz w:val="16"/>
                <w:szCs w:val="16"/>
              </w:rPr>
              <w:t>мусороудаления</w:t>
            </w:r>
            <w:proofErr w:type="spellEnd"/>
            <w:r w:rsidRPr="00D6059E">
              <w:rPr>
                <w:rFonts w:ascii="Times New Roman" w:eastAsia="Times New Roman" w:hAnsi="Times New Roman" w:cs="Times New Roman"/>
                <w:sz w:val="16"/>
                <w:szCs w:val="16"/>
              </w:rPr>
              <w:t xml:space="preserve">, </w:t>
            </w:r>
            <w:proofErr w:type="spellStart"/>
            <w:r w:rsidRPr="00D6059E">
              <w:rPr>
                <w:rFonts w:ascii="Times New Roman" w:eastAsia="Times New Roman" w:hAnsi="Times New Roman" w:cs="Times New Roman"/>
                <w:sz w:val="16"/>
                <w:szCs w:val="16"/>
              </w:rPr>
              <w:t>газоудаления</w:t>
            </w:r>
            <w:proofErr w:type="spellEnd"/>
            <w:r w:rsidRPr="00D6059E">
              <w:rPr>
                <w:rFonts w:ascii="Times New Roman" w:eastAsia="Times New Roman" w:hAnsi="Times New Roman" w:cs="Times New Roman"/>
                <w:sz w:val="16"/>
                <w:szCs w:val="16"/>
              </w:rPr>
              <w:t xml:space="preserve">, устройству </w:t>
            </w:r>
            <w:proofErr w:type="spellStart"/>
            <w:r w:rsidRPr="00D6059E">
              <w:rPr>
                <w:rFonts w:ascii="Times New Roman" w:eastAsia="Times New Roman" w:hAnsi="Times New Roman" w:cs="Times New Roman"/>
                <w:sz w:val="16"/>
                <w:szCs w:val="16"/>
              </w:rPr>
              <w:t>гидро</w:t>
            </w:r>
            <w:proofErr w:type="spellEnd"/>
            <w:r w:rsidRPr="00D6059E">
              <w:rPr>
                <w:rFonts w:ascii="Times New Roman" w:eastAsia="Times New Roman" w:hAnsi="Times New Roman" w:cs="Times New Roman"/>
                <w:sz w:val="16"/>
                <w:szCs w:val="16"/>
              </w:rPr>
              <w:t>-, паро-, тепло- и звукоизоляции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8</w:t>
            </w:r>
            <w:r>
              <w:rPr>
                <w:rFonts w:ascii="Times New Roman" w:hAnsi="Times New Roman"/>
                <w:sz w:val="16"/>
                <w:szCs w:val="24"/>
              </w:rPr>
              <w:t>.</w:t>
            </w:r>
          </w:p>
          <w:p w:rsidR="00254E9C" w:rsidRPr="00704150"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1.1.22 Принятие решения о передаче в собственность жилого помещения¹</w:t>
            </w:r>
          </w:p>
        </w:tc>
        <w:tc>
          <w:tcPr>
            <w:tcW w:w="2272" w:type="dxa"/>
          </w:tcPr>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w:t>
            </w:r>
            <w:r w:rsidRPr="00D6059E">
              <w:rPr>
                <w:rFonts w:ascii="Times New Roman" w:eastAsia="Times New Roman" w:hAnsi="Times New Roman" w:cs="Times New Roman"/>
                <w:sz w:val="16"/>
                <w:szCs w:val="16"/>
              </w:rPr>
              <w:lastRenderedPageBreak/>
              <w:t>помещением</w:t>
            </w:r>
          </w:p>
          <w:p w:rsidR="00BC2426" w:rsidRPr="00D6059E" w:rsidRDefault="00BC2426"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p>
          <w:p w:rsidR="002232F1" w:rsidRPr="00D6059E" w:rsidRDefault="002232F1"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и иные документы, подтверждающие факт смерти (при необходимости)</w:t>
            </w:r>
          </w:p>
          <w:p w:rsidR="002232F1" w:rsidRPr="00D6059E" w:rsidRDefault="002232F1" w:rsidP="00D6059E">
            <w:pPr>
              <w:jc w:val="both"/>
              <w:rPr>
                <w:rFonts w:ascii="Times New Roman" w:eastAsia="Times New Roman" w:hAnsi="Times New Roman" w:cs="Times New Roman"/>
                <w:sz w:val="16"/>
                <w:szCs w:val="16"/>
              </w:rPr>
            </w:pPr>
          </w:p>
        </w:tc>
        <w:tc>
          <w:tcPr>
            <w:tcW w:w="2550" w:type="dxa"/>
          </w:tcPr>
          <w:p w:rsidR="002232F1" w:rsidRPr="00D6059E" w:rsidRDefault="002232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договор </w:t>
            </w:r>
            <w:r w:rsidR="002232F1" w:rsidRPr="00D6059E">
              <w:rPr>
                <w:rFonts w:ascii="Times New Roman" w:eastAsia="Times New Roman" w:hAnsi="Times New Roman" w:cs="Times New Roman"/>
                <w:sz w:val="16"/>
                <w:szCs w:val="16"/>
              </w:rPr>
              <w:t>найма,</w:t>
            </w:r>
            <w:r w:rsidRPr="00D6059E">
              <w:rPr>
                <w:rFonts w:ascii="Times New Roman" w:eastAsia="Times New Roman" w:hAnsi="Times New Roman" w:cs="Times New Roman"/>
                <w:sz w:val="16"/>
                <w:szCs w:val="16"/>
              </w:rPr>
              <w:t xml:space="preserve"> передаваемого в собственность жилого помещения</w:t>
            </w:r>
          </w:p>
          <w:p w:rsidR="002232F1" w:rsidRPr="00D6059E" w:rsidRDefault="002232F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расчетах </w:t>
            </w:r>
            <w:r w:rsidRPr="00D6059E">
              <w:rPr>
                <w:rFonts w:ascii="Times New Roman" w:eastAsia="Times New Roman" w:hAnsi="Times New Roman" w:cs="Times New Roman"/>
                <w:sz w:val="16"/>
                <w:szCs w:val="16"/>
              </w:rPr>
              <w:lastRenderedPageBreak/>
              <w:t>(задолженности)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EE33AD" w:rsidRPr="00D6059E" w:rsidRDefault="00C83E44" w:rsidP="00D6059E">
            <w:pPr>
              <w:pStyle w:val="table10"/>
              <w:jc w:val="both"/>
              <w:rPr>
                <w:sz w:val="16"/>
                <w:szCs w:val="16"/>
              </w:rPr>
            </w:pPr>
            <w:r w:rsidRPr="00D6059E">
              <w:rPr>
                <w:rFonts w:eastAsia="Times New Roman"/>
                <w:sz w:val="16"/>
                <w:szCs w:val="16"/>
              </w:rPr>
              <w:t xml:space="preserve"> </w:t>
            </w:r>
            <w:r w:rsidR="00EE33AD" w:rsidRPr="00D6059E">
              <w:rPr>
                <w:sz w:val="16"/>
                <w:szCs w:val="16"/>
              </w:rPr>
              <w:t>информация о правах на объекты недвижимого имущества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направлении (</w:t>
            </w:r>
            <w:r w:rsidR="00445B0A" w:rsidRPr="00D6059E">
              <w:rPr>
                <w:rFonts w:ascii="Times New Roman" w:eastAsia="Times New Roman" w:hAnsi="Times New Roman" w:cs="Times New Roman"/>
                <w:sz w:val="16"/>
                <w:szCs w:val="16"/>
              </w:rPr>
              <w:t>не направлении</w:t>
            </w:r>
            <w:r w:rsidRPr="00D6059E">
              <w:rPr>
                <w:rFonts w:ascii="Times New Roman" w:eastAsia="Times New Roman" w:hAnsi="Times New Roman" w:cs="Times New Roman"/>
                <w:sz w:val="16"/>
                <w:szCs w:val="16"/>
              </w:rPr>
              <w:t xml:space="preserve">) на строительство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w:t>
            </w:r>
            <w:r w:rsidRPr="00D6059E">
              <w:rPr>
                <w:rFonts w:ascii="Times New Roman" w:eastAsia="Times New Roman" w:hAnsi="Times New Roman" w:cs="Times New Roman"/>
                <w:sz w:val="16"/>
                <w:szCs w:val="16"/>
              </w:rPr>
              <w:lastRenderedPageBreak/>
              <w:t>и начальствующего состава, членов его семьи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N 37 "Об арендном жилье для военнослужащих" (при необходимости)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запрашивается:</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из единой базы данных, предусмотренной в части первой пункта 10-1 Указа Президента Республики Беларусь от 6 января 2012 г. N 13 "О некоторых вопросах предоставления гражданам государственной поддержки при строительстве (реконструкции) или приобретении жилых помещений",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9</w:t>
            </w:r>
            <w:r>
              <w:rPr>
                <w:rFonts w:ascii="Times New Roman" w:hAnsi="Times New Roman"/>
                <w:sz w:val="16"/>
                <w:szCs w:val="24"/>
              </w:rPr>
              <w:t>.</w:t>
            </w:r>
          </w:p>
          <w:p w:rsidR="00254E9C" w:rsidRPr="00704150" w:rsidRDefault="00254E9C" w:rsidP="009A44E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1.1.23 Принятие решения о включении в состав организации застройщиков, формируемой из числа граждан, состоящих на учете нуждающихся в улучшении </w:t>
            </w:r>
            <w:r w:rsidRPr="00D6059E">
              <w:rPr>
                <w:rFonts w:ascii="Times New Roman" w:hAnsi="Times New Roman" w:cs="Times New Roman"/>
                <w:sz w:val="16"/>
                <w:szCs w:val="16"/>
              </w:rPr>
              <w:lastRenderedPageBreak/>
              <w:t>жилищных условий¹</w:t>
            </w:r>
          </w:p>
        </w:tc>
        <w:tc>
          <w:tcPr>
            <w:tcW w:w="2272" w:type="dxa"/>
          </w:tcPr>
          <w:p w:rsidR="00C83E44" w:rsidRDefault="005C5E1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w:t>
            </w:r>
            <w:r w:rsidR="00C83E44" w:rsidRPr="00D6059E">
              <w:rPr>
                <w:rFonts w:ascii="Times New Roman" w:eastAsia="Times New Roman" w:hAnsi="Times New Roman" w:cs="Times New Roman"/>
                <w:sz w:val="16"/>
                <w:szCs w:val="16"/>
              </w:rPr>
              <w:t>аявление</w:t>
            </w:r>
          </w:p>
          <w:p w:rsidR="005C5E17" w:rsidRPr="00D6059E" w:rsidRDefault="005C5E17"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всех </w:t>
            </w:r>
            <w:r w:rsidRPr="00D6059E">
              <w:rPr>
                <w:rFonts w:ascii="Times New Roman" w:eastAsia="Times New Roman" w:hAnsi="Times New Roman" w:cs="Times New Roman"/>
                <w:sz w:val="16"/>
                <w:szCs w:val="16"/>
              </w:rPr>
              <w:lastRenderedPageBreak/>
              <w:t>совершеннолетних граждан, свидетельства о рождении несовершеннолетних детей, состоящих на учете нуждающихся в улучшении жилищных условий</w:t>
            </w:r>
          </w:p>
          <w:p w:rsidR="005C5E17" w:rsidRPr="00D6059E" w:rsidRDefault="005C5E17"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p w:rsidR="005C5E17" w:rsidRDefault="005C5E17" w:rsidP="00D6059E">
            <w:pPr>
              <w:jc w:val="both"/>
              <w:rPr>
                <w:rFonts w:ascii="Times New Roman" w:eastAsia="Times New Roman" w:hAnsi="Times New Roman" w:cs="Times New Roman"/>
                <w:sz w:val="16"/>
                <w:szCs w:val="16"/>
              </w:rPr>
            </w:pPr>
          </w:p>
          <w:p w:rsidR="005C5E17" w:rsidRPr="005C5E17" w:rsidRDefault="005C5E17" w:rsidP="00D6059E">
            <w:pPr>
              <w:jc w:val="both"/>
              <w:rPr>
                <w:rFonts w:ascii="Times New Roman" w:eastAsia="Times New Roman" w:hAnsi="Times New Roman" w:cs="Times New Roman"/>
                <w:sz w:val="16"/>
                <w:szCs w:val="16"/>
              </w:rPr>
            </w:pPr>
            <w:r w:rsidRPr="005C5E17">
              <w:rPr>
                <w:rFonts w:ascii="Times New Roman" w:hAnsi="Times New Roman" w:cs="Times New Roman"/>
                <w:color w:val="FF0000"/>
                <w:sz w:val="16"/>
                <w:szCs w:val="16"/>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состоянии на учете нуждающихся в улучшении жилищных условий</w:t>
            </w:r>
          </w:p>
          <w:p w:rsidR="00D42A32" w:rsidRPr="00D6059E" w:rsidRDefault="00D42A3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42A3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находящихся </w:t>
            </w:r>
            <w:r w:rsidRPr="00D6059E">
              <w:rPr>
                <w:rFonts w:ascii="Times New Roman" w:eastAsia="Times New Roman" w:hAnsi="Times New Roman" w:cs="Times New Roman"/>
                <w:sz w:val="16"/>
                <w:szCs w:val="16"/>
              </w:rPr>
              <w:lastRenderedPageBreak/>
              <w:t>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5C5E17" w:rsidRDefault="005C5E17" w:rsidP="00D6059E">
            <w:pPr>
              <w:jc w:val="both"/>
              <w:rPr>
                <w:rFonts w:ascii="Times New Roman" w:eastAsia="Times New Roman" w:hAnsi="Times New Roman" w:cs="Times New Roman"/>
                <w:sz w:val="16"/>
                <w:szCs w:val="16"/>
              </w:rPr>
            </w:pPr>
            <w:r w:rsidRPr="005C5E17">
              <w:rPr>
                <w:rFonts w:ascii="Times New Roman" w:hAnsi="Times New Roman" w:cs="Times New Roman"/>
                <w:color w:val="FF0000"/>
                <w:sz w:val="16"/>
                <w:szCs w:val="16"/>
              </w:rPr>
              <w:t xml:space="preserve">15 дней со дня подачи заявления, а в случае запроса документов </w:t>
            </w:r>
            <w:r w:rsidRPr="005C5E17">
              <w:rPr>
                <w:rFonts w:ascii="Times New Roman" w:hAnsi="Times New Roman" w:cs="Times New Roman"/>
                <w:color w:val="FF0000"/>
                <w:sz w:val="16"/>
                <w:szCs w:val="16"/>
              </w:rPr>
              <w:lastRenderedPageBreak/>
              <w:t>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30</w:t>
            </w:r>
            <w:r w:rsidR="00B43A75">
              <w:rPr>
                <w:rFonts w:ascii="Times New Roman" w:hAnsi="Times New Roman"/>
                <w:sz w:val="16"/>
                <w:szCs w:val="24"/>
              </w:rPr>
              <w:t>.</w:t>
            </w:r>
          </w:p>
          <w:p w:rsidR="00254E9C" w:rsidRPr="00B43A75"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D42A32" w:rsidP="00D6059E">
            <w:pPr>
              <w:pStyle w:val="a8"/>
              <w:spacing w:before="0" w:beforeAutospacing="0"/>
              <w:jc w:val="both"/>
              <w:rPr>
                <w:sz w:val="16"/>
                <w:szCs w:val="16"/>
              </w:rPr>
            </w:pPr>
            <w:r w:rsidRPr="00D6059E">
              <w:rPr>
                <w:sz w:val="16"/>
                <w:szCs w:val="16"/>
              </w:rPr>
              <w:t>1.1.23</w:t>
            </w:r>
            <w:r w:rsidRPr="00D6059E">
              <w:rPr>
                <w:sz w:val="16"/>
                <w:szCs w:val="16"/>
                <w:vertAlign w:val="superscript"/>
              </w:rPr>
              <w:t>1</w:t>
            </w:r>
            <w:r w:rsidR="00C83E44" w:rsidRPr="00D6059E">
              <w:rPr>
                <w:sz w:val="16"/>
                <w:szCs w:val="16"/>
              </w:rPr>
              <w:t xml:space="preserve"> Принятие решения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p w:rsidR="00C83E44" w:rsidRPr="00D6059E" w:rsidRDefault="00C83E44" w:rsidP="00D6059E">
            <w:pPr>
              <w:jc w:val="both"/>
              <w:rPr>
                <w:rFonts w:ascii="Times New Roman" w:eastAsia="Times New Roman" w:hAnsi="Times New Roman" w:cs="Times New Roman"/>
                <w:sz w:val="16"/>
                <w:szCs w:val="16"/>
              </w:rPr>
            </w:pPr>
          </w:p>
        </w:tc>
        <w:tc>
          <w:tcPr>
            <w:tcW w:w="2550" w:type="dxa"/>
          </w:tcPr>
          <w:p w:rsidR="009A4508" w:rsidRPr="00D6059E" w:rsidRDefault="009A4508" w:rsidP="00D6059E">
            <w:pPr>
              <w:pStyle w:val="a8"/>
              <w:spacing w:before="0" w:beforeAutospacing="0"/>
              <w:jc w:val="both"/>
              <w:rPr>
                <w:sz w:val="16"/>
                <w:szCs w:val="16"/>
              </w:rPr>
            </w:pPr>
            <w:r w:rsidRPr="00D6059E">
              <w:rPr>
                <w:sz w:val="16"/>
                <w:szCs w:val="16"/>
              </w:rPr>
              <w:t>справка (справки) о занимаемом в данном населенном пункте жилом помещении, месте жительства и составе семьи</w:t>
            </w:r>
          </w:p>
          <w:p w:rsidR="009A4508" w:rsidRPr="00D6059E" w:rsidRDefault="009A4508"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правах гражданина и членов его семьи на объекты недвижимого имущества</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рабочих дней после приемки жилого дома в эксплуатацию - в случае подачи заявления до приемки жилого дома в эксплуатацию</w:t>
            </w:r>
          </w:p>
          <w:p w:rsidR="009A4508" w:rsidRPr="00D6059E" w:rsidRDefault="009A4508"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рабочих дней со дня подачи заявления – в случае подачи заявления после приемки жилого дома в эксплуатацию</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F603C8" w:rsidP="00D6059E">
            <w:pPr>
              <w:spacing w:line="240" w:lineRule="exact"/>
              <w:ind w:left="141"/>
              <w:jc w:val="both"/>
              <w:rPr>
                <w:rFonts w:ascii="Times New Roman" w:hAnsi="Times New Roman"/>
                <w:sz w:val="16"/>
                <w:szCs w:val="24"/>
              </w:rPr>
            </w:pPr>
            <w:r>
              <w:rPr>
                <w:rFonts w:ascii="Times New Roman" w:hAnsi="Times New Roman"/>
                <w:sz w:val="16"/>
                <w:szCs w:val="24"/>
              </w:rPr>
              <w:t>31</w:t>
            </w:r>
            <w:r w:rsidR="00B43A75">
              <w:rPr>
                <w:rFonts w:ascii="Times New Roman" w:hAnsi="Times New Roman"/>
                <w:sz w:val="16"/>
                <w:szCs w:val="24"/>
              </w:rPr>
              <w:t>.</w:t>
            </w:r>
          </w:p>
          <w:p w:rsidR="00254E9C" w:rsidRPr="00B43A75"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1.1.24 Принятие о предоставлении одноразовой субсидии на строительство (реконструкцию) или приобретение жилого помещения¹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сведения о доходе и имуществе гражданина и членов его семьи</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предварительный договор приобретения жилого помещения - в случае приобретения жилого </w:t>
            </w:r>
            <w:r w:rsidRPr="00D6059E">
              <w:rPr>
                <w:rFonts w:ascii="Times New Roman" w:eastAsia="Times New Roman" w:hAnsi="Times New Roman" w:cs="Times New Roman"/>
                <w:sz w:val="16"/>
                <w:szCs w:val="16"/>
              </w:rPr>
              <w:lastRenderedPageBreak/>
              <w:t>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удостоверенное нотариально обязательство о </w:t>
            </w:r>
            <w:proofErr w:type="spellStart"/>
            <w:r w:rsidRPr="00D6059E">
              <w:rPr>
                <w:rFonts w:ascii="Times New Roman" w:eastAsia="Times New Roman" w:hAnsi="Times New Roman" w:cs="Times New Roman"/>
                <w:sz w:val="16"/>
                <w:szCs w:val="16"/>
              </w:rPr>
              <w:t>неоформлении</w:t>
            </w:r>
            <w:proofErr w:type="spellEnd"/>
            <w:r w:rsidRPr="00D6059E">
              <w:rPr>
                <w:rFonts w:ascii="Times New Roman" w:eastAsia="Times New Roman" w:hAnsi="Times New Roman" w:cs="Times New Roman"/>
                <w:sz w:val="16"/>
                <w:szCs w:val="16"/>
              </w:rPr>
              <w:t xml:space="preserve"> в собственность занимаемого </w:t>
            </w:r>
            <w:r w:rsidR="00A4613E" w:rsidRPr="00D6059E">
              <w:rPr>
                <w:rFonts w:ascii="Times New Roman" w:eastAsia="Times New Roman" w:hAnsi="Times New Roman" w:cs="Times New Roman"/>
                <w:sz w:val="16"/>
                <w:szCs w:val="16"/>
              </w:rPr>
              <w:t>по договору</w:t>
            </w:r>
            <w:r w:rsidRPr="00D6059E">
              <w:rPr>
                <w:rFonts w:ascii="Times New Roman" w:eastAsia="Times New Roman" w:hAnsi="Times New Roman" w:cs="Times New Roman"/>
                <w:sz w:val="16"/>
                <w:szCs w:val="16"/>
              </w:rPr>
              <w:t xml:space="preserve"> найма жилого помещения с последующим его освобождением - в случае наличия такого помещения</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совершеннолетних членов </w:t>
            </w:r>
            <w:r w:rsidRPr="00D6059E">
              <w:rPr>
                <w:rFonts w:ascii="Times New Roman" w:eastAsia="Times New Roman" w:hAnsi="Times New Roman" w:cs="Times New Roman"/>
                <w:sz w:val="16"/>
                <w:szCs w:val="16"/>
              </w:rPr>
              <w:lastRenderedPageBreak/>
              <w:t>семьи, улучшающих совместно жилищные условия с использованием субсидии</w:t>
            </w:r>
          </w:p>
        </w:tc>
        <w:tc>
          <w:tcPr>
            <w:tcW w:w="2550" w:type="dxa"/>
          </w:tcPr>
          <w:p w:rsidR="00A4613E" w:rsidRPr="00D6059E" w:rsidRDefault="00A4613E" w:rsidP="00D6059E">
            <w:pPr>
              <w:pStyle w:val="table10"/>
              <w:jc w:val="both"/>
              <w:rPr>
                <w:sz w:val="16"/>
                <w:szCs w:val="16"/>
              </w:rPr>
            </w:pPr>
            <w:r w:rsidRPr="00D6059E">
              <w:rPr>
                <w:sz w:val="16"/>
                <w:szCs w:val="16"/>
              </w:rPr>
              <w:lastRenderedPageBreak/>
              <w:t>справка (справки) о занимаемом в данном населенном пункте жилом помещении, месте жительства и составе семьи</w:t>
            </w:r>
          </w:p>
          <w:p w:rsidR="00A4613E" w:rsidRPr="00D6059E" w:rsidRDefault="00A4613E" w:rsidP="00D6059E">
            <w:pPr>
              <w:pStyle w:val="table10"/>
              <w:jc w:val="both"/>
              <w:rPr>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A4613E"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p>
          <w:p w:rsidR="00A4613E" w:rsidRPr="00D6059E" w:rsidRDefault="00C83E44" w:rsidP="00D6059E">
            <w:pPr>
              <w:pStyle w:val="table10"/>
              <w:jc w:val="both"/>
              <w:rPr>
                <w:sz w:val="16"/>
                <w:szCs w:val="16"/>
              </w:rPr>
            </w:pPr>
            <w:r w:rsidRPr="00D6059E">
              <w:rPr>
                <w:rFonts w:eastAsia="Times New Roman"/>
                <w:sz w:val="16"/>
                <w:szCs w:val="16"/>
              </w:rPr>
              <w:t xml:space="preserve"> </w:t>
            </w:r>
            <w:r w:rsidR="00A4613E" w:rsidRPr="00D6059E">
              <w:rPr>
                <w:sz w:val="16"/>
                <w:szCs w:val="16"/>
              </w:rPr>
              <w:t xml:space="preserve">информация о правах </w:t>
            </w:r>
            <w:r w:rsidR="00A4613E" w:rsidRPr="00D6059E">
              <w:rPr>
                <w:sz w:val="16"/>
                <w:szCs w:val="16"/>
              </w:rPr>
              <w:lastRenderedPageBreak/>
              <w:t>гражданина и членов его семьи на объекты недвижимого имущества**</w:t>
            </w:r>
          </w:p>
          <w:p w:rsidR="00A4613E" w:rsidRPr="00D6059E" w:rsidRDefault="00A4613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rsidR="00A4613E" w:rsidRPr="00D6059E" w:rsidRDefault="00A4613E" w:rsidP="00D6059E">
            <w:pPr>
              <w:pStyle w:val="table10"/>
              <w:jc w:val="both"/>
              <w:rPr>
                <w:sz w:val="16"/>
                <w:szCs w:val="16"/>
              </w:rPr>
            </w:pPr>
          </w:p>
          <w:p w:rsidR="00C83E44"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о долевом участии в жилищном строительстве, либо копия иного договора о строительстве - при строительстве (реконструкции) жилых помещений в составе организации застройщиков, в порядке долевого участия в жилищном строительстве по договору с застройщиком или иному договору о строительстве жилья</w:t>
            </w:r>
          </w:p>
          <w:p w:rsidR="00A4613E"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копии документов, подтверждающих наличие у получателя субсидии, согласованной в установленном порядке проектной документации и разрешения на строительство </w:t>
            </w:r>
            <w:r w:rsidRPr="00D6059E">
              <w:rPr>
                <w:rFonts w:ascii="Times New Roman" w:eastAsia="Times New Roman" w:hAnsi="Times New Roman" w:cs="Times New Roman"/>
                <w:sz w:val="16"/>
                <w:szCs w:val="16"/>
              </w:rPr>
              <w:lastRenderedPageBreak/>
              <w:t>(реконструкцию) жилого дома или квартиры, - при строительстве (реконструкции) одноквартирных жилых домов, квартир в блокированных жилых домах</w:t>
            </w:r>
          </w:p>
          <w:p w:rsidR="000D229C" w:rsidRPr="00D6059E" w:rsidRDefault="000D229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принятия решения о предоставлении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субсидии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иных </w:t>
            </w:r>
            <w:r w:rsidRPr="00D6059E">
              <w:rPr>
                <w:rFonts w:ascii="Times New Roman" w:eastAsia="Times New Roman" w:hAnsi="Times New Roman" w:cs="Times New Roman"/>
                <w:sz w:val="16"/>
                <w:szCs w:val="16"/>
              </w:rPr>
              <w:lastRenderedPageBreak/>
              <w:t>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в случае предоставления одноразовой субсидии на строительство (реконструкцию) жилого помещения - в течение срока строительства </w:t>
            </w:r>
            <w:r w:rsidRPr="00D6059E">
              <w:rPr>
                <w:rFonts w:ascii="Times New Roman" w:eastAsia="Times New Roman" w:hAnsi="Times New Roman" w:cs="Times New Roman"/>
                <w:sz w:val="16"/>
                <w:szCs w:val="16"/>
              </w:rPr>
              <w:lastRenderedPageBreak/>
              <w:t>(реконструкции),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и имуществе гражданина и членов его семьи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 случае предоставления одноразовой субсидии на приобретение </w:t>
            </w:r>
            <w:r w:rsidRPr="00D6059E">
              <w:rPr>
                <w:rFonts w:ascii="Times New Roman" w:eastAsia="Times New Roman" w:hAnsi="Times New Roman" w:cs="Times New Roman"/>
                <w:sz w:val="16"/>
                <w:szCs w:val="16"/>
              </w:rPr>
              <w:lastRenderedPageBreak/>
              <w:t>жилого помещения, за исключением жилого помещения, строительство которого осуществлялось по государственному заказу, - 6 месяцев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w:t>
            </w:r>
            <w:r w:rsidRPr="00D6059E">
              <w:rPr>
                <w:rFonts w:ascii="Times New Roman" w:eastAsia="Times New Roman" w:hAnsi="Times New Roman" w:cs="Times New Roman"/>
                <w:sz w:val="16"/>
                <w:szCs w:val="16"/>
              </w:rPr>
              <w:lastRenderedPageBreak/>
              <w:t>возврата (погашения) льготного кредита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понедельник, вторник, четверг, пятница – 08:00-13:00, 14:00-17:00, среда – 11:00-13:00, </w:t>
            </w:r>
            <w:r w:rsidRPr="00D6059E">
              <w:rPr>
                <w:rFonts w:ascii="Times New Roman" w:hAnsi="Times New Roman" w:cs="Times New Roman"/>
                <w:sz w:val="16"/>
                <w:szCs w:val="16"/>
              </w:rPr>
              <w:lastRenderedPageBreak/>
              <w:t>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B43A75" w:rsidP="00F603C8">
            <w:pPr>
              <w:spacing w:line="240" w:lineRule="exact"/>
              <w:ind w:left="141"/>
              <w:jc w:val="both"/>
              <w:rPr>
                <w:rFonts w:ascii="Times New Roman" w:hAnsi="Times New Roman"/>
                <w:sz w:val="16"/>
                <w:szCs w:val="24"/>
              </w:rPr>
            </w:pPr>
            <w:r>
              <w:rPr>
                <w:rFonts w:ascii="Times New Roman" w:hAnsi="Times New Roman"/>
                <w:sz w:val="16"/>
                <w:szCs w:val="24"/>
              </w:rPr>
              <w:lastRenderedPageBreak/>
              <w:t>3</w:t>
            </w:r>
            <w:r w:rsidR="00F603C8">
              <w:rPr>
                <w:rFonts w:ascii="Times New Roman" w:hAnsi="Times New Roman"/>
                <w:sz w:val="16"/>
                <w:szCs w:val="24"/>
              </w:rPr>
              <w:t>2</w:t>
            </w:r>
            <w:r>
              <w:rPr>
                <w:rFonts w:ascii="Times New Roman" w:hAnsi="Times New Roman"/>
                <w:sz w:val="16"/>
                <w:szCs w:val="24"/>
              </w:rPr>
              <w:t>.</w:t>
            </w:r>
          </w:p>
          <w:p w:rsidR="00254E9C" w:rsidRPr="00B43A75" w:rsidRDefault="00254E9C" w:rsidP="00F603C8">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p>
          <w:p w:rsidR="000214DA" w:rsidRPr="00D6059E" w:rsidRDefault="000214DA" w:rsidP="00D6059E">
            <w:pPr>
              <w:pStyle w:val="a8"/>
              <w:spacing w:before="0" w:beforeAutospacing="0"/>
              <w:jc w:val="both"/>
              <w:rPr>
                <w:sz w:val="16"/>
                <w:szCs w:val="16"/>
              </w:rPr>
            </w:pPr>
            <w:r w:rsidRPr="00D6059E">
              <w:rPr>
                <w:sz w:val="16"/>
                <w:szCs w:val="16"/>
              </w:rP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p>
          <w:p w:rsidR="00C83E44" w:rsidRPr="00D6059E" w:rsidRDefault="000214D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 xml:space="preserve">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w:t>
            </w:r>
            <w:r w:rsidR="00C83E44" w:rsidRPr="00D6059E">
              <w:rPr>
                <w:rFonts w:ascii="Times New Roman" w:eastAsia="Times New Roman" w:hAnsi="Times New Roman" w:cs="Times New Roman"/>
                <w:sz w:val="16"/>
                <w:szCs w:val="16"/>
              </w:rPr>
              <w:lastRenderedPageBreak/>
              <w:t>жилья или члена его семьи, материальное положение и иные)</w:t>
            </w:r>
          </w:p>
        </w:tc>
        <w:tc>
          <w:tcPr>
            <w:tcW w:w="2550" w:type="dxa"/>
          </w:tcPr>
          <w:p w:rsidR="000D229C" w:rsidRPr="00D6059E" w:rsidRDefault="000D229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действия договора найма жилого помещения частного жилищного фонда или договора аренды жилого помещения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C83E44" w:rsidRDefault="00E278A1" w:rsidP="00D6059E">
            <w:pPr>
              <w:spacing w:line="240" w:lineRule="exact"/>
              <w:jc w:val="both"/>
              <w:rPr>
                <w:rFonts w:ascii="Times New Roman" w:hAnsi="Times New Roman"/>
                <w:sz w:val="16"/>
                <w:szCs w:val="24"/>
              </w:rPr>
            </w:pPr>
            <w:r>
              <w:rPr>
                <w:rFonts w:ascii="Times New Roman" w:hAnsi="Times New Roman"/>
                <w:sz w:val="16"/>
                <w:szCs w:val="24"/>
              </w:rPr>
              <w:lastRenderedPageBreak/>
              <w:t xml:space="preserve">   </w:t>
            </w:r>
            <w:r w:rsidRPr="00E278A1">
              <w:rPr>
                <w:rFonts w:ascii="Times New Roman" w:hAnsi="Times New Roman"/>
                <w:sz w:val="16"/>
                <w:szCs w:val="24"/>
              </w:rPr>
              <w:t>33.</w:t>
            </w:r>
          </w:p>
          <w:p w:rsidR="00254E9C" w:rsidRPr="00E278A1" w:rsidRDefault="00254E9C" w:rsidP="00D6059E">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1.1.33 Принятие решения об установлении иного срока возмещения затрат на реализацию </w:t>
            </w:r>
            <w:proofErr w:type="spellStart"/>
            <w:r w:rsidRPr="00D6059E">
              <w:rPr>
                <w:rFonts w:ascii="Times New Roman" w:hAnsi="Times New Roman" w:cs="Times New Roman"/>
                <w:sz w:val="16"/>
                <w:szCs w:val="16"/>
              </w:rPr>
              <w:t>энергоэффективных</w:t>
            </w:r>
            <w:proofErr w:type="spellEnd"/>
            <w:r w:rsidRPr="00D6059E">
              <w:rPr>
                <w:rFonts w:ascii="Times New Roman" w:hAnsi="Times New Roman" w:cs="Times New Roman"/>
                <w:sz w:val="16"/>
                <w:szCs w:val="16"/>
              </w:rPr>
              <w:t xml:space="preserve"> мероприятий в многоквартирных жилых домах для отдельных категорий граждан</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полученных доходах каждого члена семьи за последние 12 месяцев, предшествующих месяцу обращения, - для малообеспеченных граждан</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w:t>
            </w:r>
            <w:r w:rsidR="00036C38" w:rsidRPr="00D6059E">
              <w:rPr>
                <w:rFonts w:ascii="Times New Roman" w:eastAsia="Times New Roman" w:hAnsi="Times New Roman" w:cs="Times New Roman"/>
                <w:sz w:val="16"/>
                <w:szCs w:val="16"/>
              </w:rPr>
              <w:t>трудовой книжки</w:t>
            </w:r>
            <w:r w:rsidRPr="00D6059E">
              <w:rPr>
                <w:rFonts w:ascii="Times New Roman" w:eastAsia="Times New Roman" w:hAnsi="Times New Roman" w:cs="Times New Roman"/>
                <w:sz w:val="16"/>
                <w:szCs w:val="16"/>
              </w:rPr>
              <w:t xml:space="preserve"> (при ее наличии) - для неработающих граждан и неработающих членов семьи</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пенсионное удостоверение - для неработающих пенсионеров</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и II группы</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лиц, имеющих детей-инвалидов в возрасте до 18 лет</w:t>
            </w:r>
          </w:p>
          <w:p w:rsidR="001C7B77"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удостоверение многодетной семьи - для многодетной семьи</w:t>
            </w:r>
          </w:p>
        </w:tc>
        <w:tc>
          <w:tcPr>
            <w:tcW w:w="2550" w:type="dxa"/>
          </w:tcPr>
          <w:p w:rsidR="00322628" w:rsidRPr="00D6059E" w:rsidRDefault="0032262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322628" w:rsidRPr="00D6059E" w:rsidRDefault="00322628"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E278A1" w:rsidP="00D6059E">
            <w:pPr>
              <w:spacing w:line="240" w:lineRule="exact"/>
              <w:ind w:left="141"/>
              <w:jc w:val="both"/>
              <w:rPr>
                <w:rFonts w:ascii="Times New Roman" w:hAnsi="Times New Roman"/>
                <w:sz w:val="16"/>
                <w:szCs w:val="24"/>
              </w:rPr>
            </w:pPr>
            <w:r>
              <w:rPr>
                <w:rFonts w:ascii="Times New Roman" w:hAnsi="Times New Roman"/>
                <w:sz w:val="16"/>
                <w:szCs w:val="24"/>
              </w:rPr>
              <w:t>34.</w:t>
            </w:r>
          </w:p>
          <w:p w:rsidR="00254E9C"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E278A1" w:rsidRDefault="00EE1EF1"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1.3.1 Выдача справки о состоянии на учете нуждающихся в улучшении жилищных условий¹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B20C78" w:rsidP="00D6059E">
            <w:pPr>
              <w:jc w:val="both"/>
              <w:rPr>
                <w:rFonts w:ascii="Times New Roman" w:eastAsia="Times New Roman" w:hAnsi="Times New Roman" w:cs="Times New Roman"/>
                <w:sz w:val="16"/>
                <w:szCs w:val="16"/>
              </w:rPr>
            </w:pPr>
            <w:r w:rsidRPr="00B20C78">
              <w:rPr>
                <w:rFonts w:ascii="Times New Roman" w:eastAsia="Times New Roman" w:hAnsi="Times New Roman" w:cs="Times New Roman"/>
                <w:color w:val="FF0000"/>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C7774D" w:rsidP="00D6059E">
            <w:pPr>
              <w:spacing w:line="240" w:lineRule="exact"/>
              <w:ind w:left="141"/>
              <w:jc w:val="both"/>
              <w:rPr>
                <w:rFonts w:ascii="Times New Roman" w:hAnsi="Times New Roman"/>
                <w:sz w:val="16"/>
                <w:szCs w:val="24"/>
              </w:rPr>
            </w:pPr>
            <w:r>
              <w:rPr>
                <w:rFonts w:ascii="Times New Roman" w:hAnsi="Times New Roman"/>
                <w:sz w:val="16"/>
                <w:szCs w:val="24"/>
              </w:rPr>
              <w:t>35.</w:t>
            </w:r>
          </w:p>
          <w:p w:rsidR="00254E9C" w:rsidRPr="00C7774D"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1.3.7 Выдача справки о начисленной жилищной квоте¹</w:t>
            </w:r>
          </w:p>
        </w:tc>
        <w:tc>
          <w:tcPr>
            <w:tcW w:w="2272" w:type="dxa"/>
          </w:tcPr>
          <w:p w:rsidR="00322628" w:rsidRPr="00D6059E" w:rsidRDefault="0032262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791426"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36.</w:t>
            </w:r>
          </w:p>
          <w:p w:rsidR="00254E9C"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791426" w:rsidRDefault="00EE1EF1"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1.3.9 Выдача справки о предоставлении (непредоставлении) одноразовой субсидии на строительство (реконструкцию) или приобретение жилого помещения¹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37.</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1.3.11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наследодателя</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38.</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pStyle w:val="a8"/>
              <w:spacing w:before="0" w:beforeAutospacing="0"/>
              <w:jc w:val="both"/>
              <w:rPr>
                <w:sz w:val="16"/>
                <w:szCs w:val="16"/>
              </w:rPr>
            </w:pPr>
            <w:r w:rsidRPr="00D6059E">
              <w:rPr>
                <w:sz w:val="16"/>
                <w:szCs w:val="16"/>
              </w:rPr>
              <w:t xml:space="preserve">1.3.13 Выдача справки </w:t>
            </w:r>
            <w:r w:rsidR="005E4789" w:rsidRPr="00D6059E">
              <w:rPr>
                <w:sz w:val="16"/>
                <w:szCs w:val="16"/>
              </w:rPr>
              <w:t>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2272" w:type="dxa"/>
          </w:tcPr>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проектная документация, в том числе сметная документация (смета), на возведение одноквартирного жилого дома или квартиры </w:t>
            </w:r>
            <w:r w:rsidRPr="00D6059E">
              <w:rPr>
                <w:rFonts w:ascii="Times New Roman" w:eastAsia="Times New Roman" w:hAnsi="Times New Roman" w:cs="Times New Roman"/>
                <w:sz w:val="16"/>
                <w:szCs w:val="16"/>
              </w:rPr>
              <w:lastRenderedPageBreak/>
              <w:t>в блокированном жилом доме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ведомость технических характеристик или справка-расчет о строительной готовности жилого дома</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39.</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(справки) о занимаемом в данном населенном пункте жилом помещении, месте жительства и составе семьи</w:t>
            </w: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 в случае регистрации в другом населенном пункте</w:t>
            </w: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лицу правах на объекты недвижимого имущества на гражданина и членов его семьи по месту подачи заявления**</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а в случае запроса документов и (или) сведений от других государственных органов, иных организаций – 15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40.</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помещений¹</w:t>
            </w:r>
          </w:p>
        </w:tc>
        <w:tc>
          <w:tcPr>
            <w:tcW w:w="2272" w:type="dxa"/>
          </w:tcPr>
          <w:p w:rsidR="00C83E44" w:rsidRDefault="00B20C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паспорта или иные документы, удостоверяющие личность всех совершеннолетних граждан</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w:t>
            </w:r>
            <w:r w:rsidRPr="00D6059E">
              <w:rPr>
                <w:rFonts w:ascii="Times New Roman" w:eastAsia="Times New Roman" w:hAnsi="Times New Roman" w:cs="Times New Roman"/>
                <w:sz w:val="16"/>
                <w:szCs w:val="16"/>
              </w:rPr>
              <w:lastRenderedPageBreak/>
              <w:t>владения землей – в случае строительства (реконструкции) одноквартирного, блокированного жилого дома</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общего собрания организации застройщиков (собрания уполномоченных) о приеме гражданина в эту организацию – в случае </w:t>
            </w:r>
            <w:r w:rsidRPr="00D6059E">
              <w:rPr>
                <w:rFonts w:ascii="Times New Roman" w:eastAsia="Times New Roman" w:hAnsi="Times New Roman" w:cs="Times New Roman"/>
                <w:sz w:val="16"/>
                <w:szCs w:val="16"/>
              </w:rPr>
              <w:lastRenderedPageBreak/>
              <w:t>строительства жилого помещения в составе организации застройщиков</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B20C78" w:rsidRPr="00D6059E" w:rsidRDefault="00B20C78" w:rsidP="00D6059E">
            <w:pPr>
              <w:jc w:val="both"/>
              <w:rPr>
                <w:rFonts w:ascii="Times New Roman" w:eastAsia="Times New Roman" w:hAnsi="Times New Roman" w:cs="Times New Roman"/>
                <w:sz w:val="16"/>
                <w:szCs w:val="16"/>
              </w:rPr>
            </w:pPr>
          </w:p>
          <w:p w:rsidR="0004273F" w:rsidRPr="00D6059E" w:rsidRDefault="0004273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документов, подтверждающих наличие у гражданина согласованной в установленном порядке проектной документации, – при строительстве (реконструкции) одноквартирного жилого дома, квартиры в блокированном жилом доме (при наличии)</w:t>
            </w:r>
          </w:p>
        </w:tc>
        <w:tc>
          <w:tcPr>
            <w:tcW w:w="2550" w:type="dxa"/>
          </w:tcPr>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по месту работы (службы)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w:t>
            </w:r>
            <w:r w:rsidRPr="00D6059E">
              <w:rPr>
                <w:rFonts w:ascii="Times New Roman" w:eastAsia="Times New Roman" w:hAnsi="Times New Roman" w:cs="Times New Roman"/>
                <w:sz w:val="16"/>
                <w:szCs w:val="16"/>
              </w:rPr>
              <w:lastRenderedPageBreak/>
              <w:t>кредитополучателя и членов его семьи с учета нуждающихся в улучшении жилищных условий по окончании строительства (реконструкции или приобретения) жилого помещения</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правах гражданина и членов его семьи на объекты недвижимого имущества**</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базы данных трудоспособных граждан, не занятых в экономике, предусмотренной в абзаце втором пункта 3 Декрета N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N 3, по месту регистрации, по месту жительства и (или) месту пребывания гражданина и (или) трудоспособных членов его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года</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w:t>
            </w:r>
            <w:r w:rsidRPr="00D6059E">
              <w:rPr>
                <w:rFonts w:ascii="Times New Roman" w:eastAsia="Times New Roman" w:hAnsi="Times New Roman" w:cs="Times New Roman"/>
                <w:sz w:val="16"/>
                <w:szCs w:val="16"/>
              </w:rPr>
              <w:lastRenderedPageBreak/>
              <w:t>му заказу, – до наступления срока полного возврата (погашения) льготного кредита по государственному заказу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w:t>
            </w:r>
            <w:r w:rsidRPr="00D6059E">
              <w:rPr>
                <w:rFonts w:ascii="Times New Roman" w:hAnsi="Times New Roman" w:cs="Times New Roman"/>
                <w:sz w:val="16"/>
                <w:szCs w:val="16"/>
              </w:rPr>
              <w:lastRenderedPageBreak/>
              <w:t xml:space="preserve">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04273F"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41</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04273F" w:rsidRPr="00D6059E" w:rsidRDefault="0004273F" w:rsidP="00D6059E">
            <w:pPr>
              <w:jc w:val="both"/>
              <w:rPr>
                <w:rFonts w:ascii="Times New Roman" w:hAnsi="Times New Roman" w:cs="Times New Roman"/>
                <w:sz w:val="16"/>
                <w:szCs w:val="16"/>
              </w:rPr>
            </w:pPr>
            <w:r w:rsidRPr="00D6059E">
              <w:rPr>
                <w:rFonts w:ascii="Times New Roman" w:hAnsi="Times New Roman" w:cs="Times New Roman"/>
                <w:sz w:val="16"/>
                <w:szCs w:val="16"/>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2272" w:type="dxa"/>
          </w:tcPr>
          <w:p w:rsidR="0004273F" w:rsidRPr="00D6059E" w:rsidRDefault="006D529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5E4789"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D5290">
              <w:rPr>
                <w:rFonts w:ascii="Times New Roman" w:eastAsia="Times New Roman" w:hAnsi="Times New Roman" w:cs="Times New Roman"/>
                <w:color w:val="FF0000"/>
                <w:sz w:val="16"/>
                <w:szCs w:val="16"/>
              </w:rPr>
              <w:t>по месту нахождения жилого помещения</w:t>
            </w:r>
            <w:r w:rsidR="005E4789" w:rsidRPr="006D5290">
              <w:rPr>
                <w:rFonts w:ascii="Times New Roman" w:eastAsia="Times New Roman" w:hAnsi="Times New Roman" w:cs="Times New Roman"/>
                <w:color w:val="FF0000"/>
                <w:sz w:val="16"/>
                <w:szCs w:val="16"/>
              </w:rPr>
              <w:br/>
            </w:r>
            <w:r w:rsidR="005E4789" w:rsidRPr="00D6059E">
              <w:rPr>
                <w:rFonts w:ascii="Times New Roman" w:eastAsia="Times New Roman" w:hAnsi="Times New Roman" w:cs="Times New Roman"/>
                <w:sz w:val="16"/>
                <w:szCs w:val="16"/>
              </w:rPr>
              <w:br/>
              <w:t>паспорт или иной документ, удостоверяющий личность</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сметная документация (смета) на выполнение работ</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договор подряда – в случае выполнения работ подрядным способом</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lastRenderedPageBreak/>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2550" w:type="dxa"/>
          </w:tcPr>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или изолированное помещение**</w:t>
            </w: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p>
          <w:p w:rsidR="0004273F"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правах гражданина </w:t>
            </w:r>
            <w:r w:rsidRPr="00D6059E">
              <w:rPr>
                <w:rFonts w:ascii="Times New Roman" w:eastAsia="Times New Roman" w:hAnsi="Times New Roman" w:cs="Times New Roman"/>
                <w:sz w:val="16"/>
                <w:szCs w:val="16"/>
              </w:rPr>
              <w:lastRenderedPageBreak/>
              <w:t>и членов его семьи на объекты недвижимого имущества**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c>
          <w:tcPr>
            <w:tcW w:w="1418" w:type="dxa"/>
          </w:tcPr>
          <w:p w:rsidR="0004273F" w:rsidRPr="00D6059E" w:rsidRDefault="00F6381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04273F" w:rsidRPr="00D6059E" w:rsidRDefault="00F6381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04273F" w:rsidRPr="00D6059E" w:rsidRDefault="00F63815" w:rsidP="006D5290">
            <w:pPr>
              <w:pStyle w:val="a7"/>
              <w:numPr>
                <w:ilvl w:val="0"/>
                <w:numId w:val="11"/>
              </w:numPr>
              <w:jc w:val="right"/>
              <w:rPr>
                <w:rFonts w:ascii="Times New Roman" w:hAnsi="Times New Roman"/>
                <w:sz w:val="16"/>
                <w:szCs w:val="16"/>
              </w:rPr>
            </w:pPr>
            <w:r w:rsidRPr="00D6059E">
              <w:rPr>
                <w:rFonts w:ascii="Times New Roman" w:hAnsi="Times New Roman"/>
                <w:sz w:val="16"/>
                <w:szCs w:val="16"/>
              </w:rPr>
              <w:t>месяца</w:t>
            </w:r>
          </w:p>
        </w:tc>
        <w:tc>
          <w:tcPr>
            <w:tcW w:w="2380" w:type="dxa"/>
          </w:tcPr>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4273F"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Прием может осуществляться по предварительной записи по телефонам: 60 25 52</w:t>
            </w:r>
          </w:p>
        </w:tc>
        <w:tc>
          <w:tcPr>
            <w:tcW w:w="1588" w:type="dxa"/>
          </w:tcPr>
          <w:p w:rsidR="0004273F" w:rsidRPr="005A7F2E" w:rsidRDefault="005A7F2E" w:rsidP="00D6059E">
            <w:pPr>
              <w:jc w:val="both"/>
              <w:rPr>
                <w:rFonts w:ascii="Times New Roman" w:hAnsi="Times New Roman" w:cs="Times New Roman"/>
                <w:sz w:val="16"/>
                <w:szCs w:val="16"/>
              </w:rPr>
            </w:pPr>
            <w:r>
              <w:rPr>
                <w:rFonts w:ascii="Times New Roman" w:hAnsi="Times New Roman"/>
                <w:sz w:val="16"/>
                <w:szCs w:val="16"/>
              </w:rPr>
              <w:lastRenderedPageBreak/>
              <w:t>Р</w:t>
            </w:r>
            <w:r w:rsidRPr="005A7F2E">
              <w:rPr>
                <w:rFonts w:ascii="Times New Roman" w:hAnsi="Times New Roman"/>
                <w:sz w:val="16"/>
                <w:szCs w:val="16"/>
              </w:rPr>
              <w:t>айонный исполнительный комитет по месту нахождения жилого помещения</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42.</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1.8 Регистрация договора найма (аренды) жилого помещения частного жилищного фонда и дополнительных соглашений к нему</w:t>
            </w:r>
          </w:p>
        </w:tc>
        <w:tc>
          <w:tcPr>
            <w:tcW w:w="2272" w:type="dxa"/>
          </w:tcPr>
          <w:p w:rsidR="005E4789" w:rsidRDefault="006D529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5E4789"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D5290">
              <w:rPr>
                <w:rFonts w:ascii="Times New Roman" w:eastAsia="Times New Roman" w:hAnsi="Times New Roman" w:cs="Times New Roman"/>
                <w:color w:val="FF0000"/>
                <w:sz w:val="16"/>
                <w:szCs w:val="16"/>
              </w:rPr>
              <w:t>по месту нахождения жилого помещения</w:t>
            </w:r>
            <w:r w:rsidR="005E4789" w:rsidRPr="006D5290">
              <w:rPr>
                <w:rFonts w:ascii="Times New Roman" w:eastAsia="Times New Roman" w:hAnsi="Times New Roman" w:cs="Times New Roman"/>
                <w:color w:val="FF0000"/>
                <w:sz w:val="16"/>
                <w:szCs w:val="16"/>
              </w:rPr>
              <w:t>,</w:t>
            </w:r>
            <w:r w:rsidR="005E4789" w:rsidRPr="00D6059E">
              <w:rPr>
                <w:rFonts w:ascii="Times New Roman" w:eastAsia="Times New Roman" w:hAnsi="Times New Roman" w:cs="Times New Roman"/>
                <w:sz w:val="16"/>
                <w:szCs w:val="16"/>
              </w:rPr>
              <w:t xml:space="preserve"> подписанное собственником жилого помещения частного жилищного фонда и участниками общей долевой собственности на жилое помещение</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w:t>
            </w:r>
            <w:r w:rsidR="005E4789" w:rsidRPr="00D6059E">
              <w:rPr>
                <w:rFonts w:ascii="Times New Roman" w:eastAsia="Times New Roman" w:hAnsi="Times New Roman" w:cs="Times New Roman"/>
                <w:sz w:val="16"/>
                <w:szCs w:val="16"/>
              </w:rPr>
              <w:lastRenderedPageBreak/>
              <w:t>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три экземпляра договора найма (аренды) или дополнительного соглашения к нему</w:t>
            </w:r>
          </w:p>
          <w:p w:rsidR="006B3F4B" w:rsidRPr="00D6059E" w:rsidRDefault="006B3F4B" w:rsidP="00D6059E">
            <w:pPr>
              <w:jc w:val="both"/>
              <w:rPr>
                <w:rFonts w:ascii="Times New Roman" w:eastAsia="Times New Roman" w:hAnsi="Times New Roman" w:cs="Times New Roman"/>
                <w:sz w:val="16"/>
                <w:szCs w:val="16"/>
              </w:rPr>
            </w:pPr>
          </w:p>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w:t>
            </w:r>
            <w:r w:rsidR="006B3F4B">
              <w:rPr>
                <w:rFonts w:ascii="Times New Roman" w:eastAsia="Times New Roman" w:hAnsi="Times New Roman" w:cs="Times New Roman"/>
                <w:sz w:val="16"/>
                <w:szCs w:val="16"/>
              </w:rPr>
              <w:t xml:space="preserve"> – </w:t>
            </w:r>
            <w:r w:rsidR="006B3F4B" w:rsidRPr="006B3F4B">
              <w:rPr>
                <w:rFonts w:ascii="Times New Roman" w:eastAsia="Times New Roman" w:hAnsi="Times New Roman" w:cs="Times New Roman"/>
                <w:color w:val="FF0000"/>
                <w:sz w:val="16"/>
                <w:szCs w:val="16"/>
              </w:rPr>
              <w:t>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дня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BF103E"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Отдел ЖКХ и благоустройства, </w:t>
            </w:r>
            <w:r w:rsidR="00EC6A57"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F046E0"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43.</w:t>
            </w:r>
          </w:p>
          <w:p w:rsidR="00254E9C" w:rsidRPr="008F0B93" w:rsidRDefault="00254E9C"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254E9C" w:rsidRDefault="00F046E0" w:rsidP="00254E9C">
            <w:pPr>
              <w:jc w:val="both"/>
              <w:rPr>
                <w:rFonts w:ascii="Times New Roman" w:hAnsi="Times New Roman" w:cs="Times New Roman"/>
                <w:sz w:val="16"/>
                <w:szCs w:val="16"/>
              </w:rPr>
            </w:pPr>
            <w:r w:rsidRPr="00D6059E">
              <w:rPr>
                <w:rFonts w:ascii="Times New Roman" w:hAnsi="Times New Roman" w:cs="Times New Roman"/>
                <w:sz w:val="16"/>
                <w:szCs w:val="16"/>
              </w:rPr>
              <w:t>1.9. Регистрация договоров купли-продажи, мены, дарения находящихся в сельской местности</w:t>
            </w:r>
          </w:p>
          <w:p w:rsidR="00F046E0" w:rsidRPr="00D6059E" w:rsidRDefault="00F046E0" w:rsidP="00254E9C">
            <w:pPr>
              <w:jc w:val="both"/>
              <w:rPr>
                <w:rFonts w:ascii="Times New Roman" w:hAnsi="Times New Roman" w:cs="Times New Roman"/>
                <w:sz w:val="16"/>
                <w:szCs w:val="16"/>
              </w:rPr>
            </w:pPr>
            <w:r w:rsidRPr="00D6059E">
              <w:rPr>
                <w:rFonts w:ascii="Times New Roman" w:hAnsi="Times New Roman" w:cs="Times New Roman"/>
                <w:sz w:val="16"/>
                <w:szCs w:val="16"/>
              </w:rPr>
              <w:t xml:space="preserve"> и эксплуатируемых до 8 мая 2003 г. одноквартирного, </w:t>
            </w:r>
            <w:r w:rsidRPr="00D6059E">
              <w:rPr>
                <w:rFonts w:ascii="Times New Roman" w:hAnsi="Times New Roman" w:cs="Times New Roman"/>
                <w:sz w:val="16"/>
                <w:szCs w:val="16"/>
              </w:rPr>
              <w:lastRenderedPageBreak/>
              <w:t xml:space="preserve">блокированного жилого дома </w:t>
            </w:r>
            <w:proofErr w:type="spellStart"/>
            <w:r w:rsidRPr="00D6059E">
              <w:rPr>
                <w:rFonts w:ascii="Times New Roman" w:hAnsi="Times New Roman" w:cs="Times New Roman"/>
                <w:sz w:val="16"/>
                <w:szCs w:val="16"/>
              </w:rPr>
              <w:t>схозяйственными</w:t>
            </w:r>
            <w:proofErr w:type="spellEnd"/>
            <w:r w:rsidRPr="00D6059E">
              <w:rPr>
                <w:rFonts w:ascii="Times New Roman" w:hAnsi="Times New Roman" w:cs="Times New Roman"/>
                <w:sz w:val="16"/>
                <w:szCs w:val="16"/>
              </w:rPr>
              <w:t xml:space="preserve">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272"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F046E0" w:rsidRPr="00D6059E" w:rsidRDefault="00F046E0" w:rsidP="00D6059E">
            <w:pPr>
              <w:jc w:val="both"/>
              <w:rPr>
                <w:rFonts w:ascii="Times New Roman" w:eastAsia="Times New Roman" w:hAnsi="Times New Roman" w:cs="Times New Roman"/>
                <w:sz w:val="16"/>
                <w:szCs w:val="16"/>
              </w:rPr>
            </w:pPr>
          </w:p>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сторон договора</w:t>
            </w:r>
          </w:p>
          <w:p w:rsidR="00F046E0" w:rsidRPr="00D6059E" w:rsidRDefault="00F046E0" w:rsidP="00D6059E">
            <w:pPr>
              <w:jc w:val="both"/>
              <w:rPr>
                <w:rFonts w:ascii="Times New Roman" w:eastAsia="Times New Roman" w:hAnsi="Times New Roman" w:cs="Times New Roman"/>
                <w:sz w:val="16"/>
                <w:szCs w:val="16"/>
              </w:rPr>
            </w:pPr>
          </w:p>
          <w:p w:rsidR="00F046E0"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экземпляра договора купли-продажи, мены, дарения жилого дома</w:t>
            </w:r>
          </w:p>
          <w:p w:rsidR="00060909" w:rsidRDefault="00060909" w:rsidP="00D6059E">
            <w:pPr>
              <w:jc w:val="both"/>
              <w:rPr>
                <w:rFonts w:ascii="Times New Roman" w:eastAsia="Times New Roman" w:hAnsi="Times New Roman" w:cs="Times New Roman"/>
                <w:sz w:val="16"/>
                <w:szCs w:val="16"/>
              </w:rPr>
            </w:pPr>
          </w:p>
          <w:p w:rsidR="00060909" w:rsidRPr="00060909" w:rsidRDefault="00060909" w:rsidP="00D6059E">
            <w:pPr>
              <w:jc w:val="both"/>
              <w:rPr>
                <w:rFonts w:ascii="Times New Roman" w:eastAsia="Times New Roman" w:hAnsi="Times New Roman" w:cs="Times New Roman"/>
                <w:sz w:val="16"/>
                <w:szCs w:val="16"/>
              </w:rPr>
            </w:pPr>
            <w:r w:rsidRPr="00060909">
              <w:rPr>
                <w:rFonts w:ascii="Times New Roman" w:hAnsi="Times New Roman" w:cs="Times New Roman"/>
                <w:color w:val="FF0000"/>
                <w:sz w:val="16"/>
                <w:szCs w:val="16"/>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2550" w:type="dxa"/>
          </w:tcPr>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уплате лицом, отчуждающим жилой дом, налогов, сборов (пошлин), связанных с нахождением в собственности жилого дома</w:t>
            </w:r>
          </w:p>
        </w:tc>
        <w:tc>
          <w:tcPr>
            <w:tcW w:w="1418"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w:t>
            </w:r>
            <w:r w:rsidRPr="00D6059E">
              <w:rPr>
                <w:rFonts w:ascii="Times New Roman" w:eastAsia="Times New Roman" w:hAnsi="Times New Roman" w:cs="Times New Roman"/>
                <w:sz w:val="16"/>
                <w:szCs w:val="16"/>
              </w:rPr>
              <w:lastRenderedPageBreak/>
              <w:t>(или) сведений от других государственных органов, иных организаций – 1 месяц</w:t>
            </w:r>
          </w:p>
        </w:tc>
        <w:tc>
          <w:tcPr>
            <w:tcW w:w="1304"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w:t>
            </w:r>
            <w:r w:rsidRPr="00D6059E">
              <w:rPr>
                <w:rFonts w:ascii="Times New Roman" w:hAnsi="Times New Roman" w:cs="Times New Roman"/>
                <w:sz w:val="16"/>
                <w:szCs w:val="16"/>
              </w:rPr>
              <w:lastRenderedPageBreak/>
              <w:t xml:space="preserve">10-1 </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046E0"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046E0" w:rsidRPr="005A7F2E" w:rsidRDefault="005A7F2E" w:rsidP="00D6059E">
            <w:pPr>
              <w:jc w:val="both"/>
              <w:rPr>
                <w:rFonts w:ascii="Times New Roman" w:hAnsi="Times New Roman" w:cs="Times New Roman"/>
                <w:sz w:val="16"/>
                <w:szCs w:val="16"/>
              </w:rPr>
            </w:pPr>
            <w:r>
              <w:rPr>
                <w:rFonts w:ascii="Times New Roman" w:hAnsi="Times New Roman"/>
                <w:sz w:val="16"/>
                <w:szCs w:val="16"/>
              </w:rPr>
              <w:lastRenderedPageBreak/>
              <w:t>С</w:t>
            </w:r>
            <w:r w:rsidRPr="005A7F2E">
              <w:rPr>
                <w:rFonts w:ascii="Times New Roman" w:hAnsi="Times New Roman"/>
                <w:sz w:val="16"/>
                <w:szCs w:val="16"/>
              </w:rPr>
              <w:t xml:space="preserve">ельский (поселковый), городской (города районного подчинения), </w:t>
            </w:r>
            <w:r w:rsidRPr="005A7F2E">
              <w:rPr>
                <w:rFonts w:ascii="Times New Roman" w:hAnsi="Times New Roman"/>
                <w:sz w:val="16"/>
                <w:szCs w:val="16"/>
              </w:rPr>
              <w:lastRenderedPageBreak/>
              <w:t>районный исполнительный комитет</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44.</w:t>
            </w:r>
          </w:p>
          <w:p w:rsidR="00CC3F72" w:rsidRPr="008F0B93"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272" w:type="dxa"/>
          </w:tcPr>
          <w:p w:rsidR="00C83E44" w:rsidRDefault="0006090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p>
          <w:p w:rsidR="00060909" w:rsidRPr="00D6059E" w:rsidRDefault="0006090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060909" w:rsidRPr="00D6059E" w:rsidRDefault="0006090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степень родства (свидетельство о заключении брака, свидетельство о рождении) </w:t>
            </w:r>
          </w:p>
          <w:p w:rsidR="00F046E0" w:rsidRPr="00D6059E" w:rsidRDefault="00F046E0"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собственников жилого помещения:</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w:t>
            </w:r>
          </w:p>
          <w:p w:rsidR="00060909" w:rsidRPr="00D6059E" w:rsidRDefault="0006090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060909" w:rsidRPr="00D6059E" w:rsidRDefault="0006090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w:t>
            </w:r>
            <w:r w:rsidRPr="00D6059E">
              <w:rPr>
                <w:rFonts w:ascii="Times New Roman" w:eastAsia="Times New Roman" w:hAnsi="Times New Roman" w:cs="Times New Roman"/>
                <w:sz w:val="16"/>
                <w:szCs w:val="16"/>
              </w:rPr>
              <w:lastRenderedPageBreak/>
              <w:t>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нанимателей жилого помещения: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владения и пользован</w:t>
            </w:r>
            <w:r w:rsidR="00060909">
              <w:rPr>
                <w:rFonts w:ascii="Times New Roman" w:eastAsia="Times New Roman" w:hAnsi="Times New Roman" w:cs="Times New Roman"/>
                <w:sz w:val="16"/>
                <w:szCs w:val="16"/>
              </w:rPr>
              <w:t>ия жилым помещением</w:t>
            </w:r>
          </w:p>
        </w:tc>
        <w:tc>
          <w:tcPr>
            <w:tcW w:w="2550" w:type="dxa"/>
          </w:tcPr>
          <w:p w:rsidR="00C83E44"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3422FF" w:rsidP="003422FF">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 дня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45.</w:t>
            </w:r>
          </w:p>
          <w:p w:rsidR="00CC3F72" w:rsidRPr="008F0B93"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1.14 Регистрация договора аренды (субаренды) нежилого помещения, </w:t>
            </w:r>
            <w:proofErr w:type="spellStart"/>
            <w:r w:rsidRPr="00D6059E">
              <w:rPr>
                <w:rFonts w:ascii="Times New Roman" w:hAnsi="Times New Roman" w:cs="Times New Roman"/>
                <w:sz w:val="16"/>
                <w:szCs w:val="16"/>
              </w:rPr>
              <w:t>машино</w:t>
            </w:r>
            <w:proofErr w:type="spellEnd"/>
            <w:r w:rsidRPr="00D6059E">
              <w:rPr>
                <w:rFonts w:ascii="Times New Roman" w:hAnsi="Times New Roman" w:cs="Times New Roman"/>
                <w:sz w:val="16"/>
                <w:szCs w:val="16"/>
              </w:rPr>
              <w:t>-места и дополнительных соглашений к нему</w:t>
            </w:r>
          </w:p>
        </w:tc>
        <w:tc>
          <w:tcPr>
            <w:tcW w:w="2272" w:type="dxa"/>
          </w:tcPr>
          <w:p w:rsidR="00C83E44" w:rsidRPr="003422FF" w:rsidRDefault="003422FF"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422FF">
              <w:rPr>
                <w:rFonts w:ascii="Times New Roman" w:eastAsia="Times New Roman" w:hAnsi="Times New Roman" w:cs="Times New Roman"/>
                <w:color w:val="FF0000"/>
                <w:sz w:val="16"/>
                <w:szCs w:val="16"/>
              </w:rPr>
              <w:t xml:space="preserve">по месту нахождения нежилого помещения, </w:t>
            </w:r>
            <w:proofErr w:type="spellStart"/>
            <w:r w:rsidRPr="003422FF">
              <w:rPr>
                <w:rFonts w:ascii="Times New Roman" w:eastAsia="Times New Roman" w:hAnsi="Times New Roman" w:cs="Times New Roman"/>
                <w:color w:val="FF0000"/>
                <w:sz w:val="16"/>
                <w:szCs w:val="16"/>
              </w:rPr>
              <w:t>машино</w:t>
            </w:r>
            <w:proofErr w:type="spellEnd"/>
            <w:r w:rsidRPr="003422FF">
              <w:rPr>
                <w:rFonts w:ascii="Times New Roman" w:eastAsia="Times New Roman" w:hAnsi="Times New Roman" w:cs="Times New Roman"/>
                <w:color w:val="FF0000"/>
                <w:sz w:val="16"/>
                <w:szCs w:val="16"/>
              </w:rPr>
              <w:t>-места</w:t>
            </w:r>
          </w:p>
          <w:p w:rsidR="003422FF" w:rsidRPr="00D6059E" w:rsidRDefault="003422FF"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право собственности на нежилое помещение, </w:t>
            </w:r>
            <w:proofErr w:type="spellStart"/>
            <w:r w:rsidRPr="00D6059E">
              <w:rPr>
                <w:rFonts w:ascii="Times New Roman" w:eastAsia="Times New Roman" w:hAnsi="Times New Roman" w:cs="Times New Roman"/>
                <w:sz w:val="16"/>
                <w:szCs w:val="16"/>
              </w:rPr>
              <w:t>машино</w:t>
            </w:r>
            <w:proofErr w:type="spellEnd"/>
            <w:r w:rsidRPr="00D6059E">
              <w:rPr>
                <w:rFonts w:ascii="Times New Roman" w:eastAsia="Times New Roman" w:hAnsi="Times New Roman" w:cs="Times New Roman"/>
                <w:sz w:val="16"/>
                <w:szCs w:val="16"/>
              </w:rPr>
              <w:t>-место</w:t>
            </w:r>
          </w:p>
          <w:p w:rsidR="003422FF" w:rsidRPr="00D6059E" w:rsidRDefault="003422FF"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всех участников общей долевой собственности на нежилое помещение, </w:t>
            </w:r>
            <w:proofErr w:type="spellStart"/>
            <w:r w:rsidRPr="00D6059E">
              <w:rPr>
                <w:rFonts w:ascii="Times New Roman" w:eastAsia="Times New Roman" w:hAnsi="Times New Roman" w:cs="Times New Roman"/>
                <w:sz w:val="16"/>
                <w:szCs w:val="16"/>
              </w:rPr>
              <w:t>машино</w:t>
            </w:r>
            <w:proofErr w:type="spellEnd"/>
            <w:r w:rsidRPr="00D6059E">
              <w:rPr>
                <w:rFonts w:ascii="Times New Roman" w:eastAsia="Times New Roman" w:hAnsi="Times New Roman" w:cs="Times New Roman"/>
                <w:sz w:val="16"/>
                <w:szCs w:val="16"/>
              </w:rPr>
              <w:t>-место</w:t>
            </w:r>
          </w:p>
          <w:p w:rsidR="003422FF" w:rsidRPr="00D6059E" w:rsidRDefault="003422FF"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три экземпляра договора аренды (субаренды) или дополнительного соглашения к нему</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0,2 базовой величины</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46</w:t>
            </w:r>
            <w:r w:rsidR="00B30C88">
              <w:rPr>
                <w:rFonts w:ascii="Times New Roman" w:hAnsi="Times New Roman"/>
                <w:sz w:val="16"/>
                <w:szCs w:val="24"/>
              </w:rPr>
              <w:t>.</w:t>
            </w:r>
          </w:p>
          <w:p w:rsidR="00CC3F72" w:rsidRPr="008F0B93"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1.15.1 Выдача </w:t>
            </w:r>
            <w:r w:rsidR="00F046E0" w:rsidRPr="00D6059E">
              <w:rPr>
                <w:rFonts w:ascii="Times New Roman" w:hAnsi="Times New Roman" w:cs="Times New Roman"/>
                <w:sz w:val="16"/>
                <w:szCs w:val="16"/>
              </w:rPr>
              <w:t>согласования на</w:t>
            </w:r>
            <w:r w:rsidRPr="00D6059E">
              <w:rPr>
                <w:rFonts w:ascii="Times New Roman" w:hAnsi="Times New Roman" w:cs="Times New Roman"/>
                <w:sz w:val="16"/>
                <w:szCs w:val="16"/>
              </w:rPr>
              <w:t xml:space="preserve"> установку</w:t>
            </w:r>
            <w:r w:rsidR="00F046E0" w:rsidRPr="00D6059E">
              <w:rPr>
                <w:rFonts w:ascii="Times New Roman" w:hAnsi="Times New Roman" w:cs="Times New Roman"/>
                <w:sz w:val="16"/>
                <w:szCs w:val="16"/>
              </w:rPr>
              <w:t>, в том числе</w:t>
            </w:r>
            <w:r w:rsidRPr="00D6059E">
              <w:rPr>
                <w:rFonts w:ascii="Times New Roman" w:hAnsi="Times New Roman" w:cs="Times New Roman"/>
                <w:sz w:val="16"/>
                <w:szCs w:val="16"/>
              </w:rPr>
              <w:t xml:space="preserve"> </w:t>
            </w:r>
            <w:r w:rsidR="00F046E0" w:rsidRPr="00D6059E">
              <w:rPr>
                <w:rFonts w:ascii="Times New Roman" w:hAnsi="Times New Roman" w:cs="Times New Roman"/>
                <w:sz w:val="16"/>
                <w:szCs w:val="16"/>
              </w:rPr>
              <w:t xml:space="preserve">самовольную, </w:t>
            </w:r>
            <w:r w:rsidRPr="00D6059E">
              <w:rPr>
                <w:rFonts w:ascii="Times New Roman" w:hAnsi="Times New Roman" w:cs="Times New Roman"/>
                <w:sz w:val="16"/>
                <w:szCs w:val="16"/>
              </w:rPr>
              <w:t>на крышах и фасадах многоквартирных жилых домов индивидуальных антенн и иных конструкций¹</w:t>
            </w:r>
          </w:p>
        </w:tc>
        <w:tc>
          <w:tcPr>
            <w:tcW w:w="2272" w:type="dxa"/>
          </w:tcPr>
          <w:p w:rsidR="00C83E44" w:rsidRDefault="003422FF"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422FF">
              <w:rPr>
                <w:rFonts w:ascii="Times New Roman" w:eastAsia="Times New Roman" w:hAnsi="Times New Roman" w:cs="Times New Roman"/>
                <w:color w:val="FF0000"/>
                <w:sz w:val="16"/>
                <w:szCs w:val="16"/>
              </w:rPr>
              <w:t>по месту нахождения многоквартирного жилого дома</w:t>
            </w:r>
          </w:p>
          <w:p w:rsidR="003422FF" w:rsidRPr="003422FF" w:rsidRDefault="003422FF" w:rsidP="00D6059E">
            <w:pPr>
              <w:jc w:val="both"/>
              <w:rPr>
                <w:rFonts w:ascii="Times New Roman" w:eastAsia="Times New Roman" w:hAnsi="Times New Roman" w:cs="Times New Roman"/>
                <w:color w:val="FF0000"/>
                <w:sz w:val="16"/>
                <w:szCs w:val="16"/>
              </w:rPr>
            </w:pPr>
          </w:p>
          <w:p w:rsidR="00C83E44" w:rsidRDefault="003422FF" w:rsidP="00D6059E">
            <w:pPr>
              <w:jc w:val="both"/>
              <w:rPr>
                <w:rFonts w:ascii="Times New Roman" w:eastAsia="Times New Roman" w:hAnsi="Times New Roman" w:cs="Times New Roman"/>
                <w:color w:val="FF0000"/>
                <w:sz w:val="16"/>
                <w:szCs w:val="16"/>
              </w:rPr>
            </w:pPr>
            <w:r w:rsidRPr="003422FF">
              <w:rPr>
                <w:rFonts w:ascii="Times New Roman" w:hAnsi="Times New Roman" w:cs="Times New Roman"/>
                <w:color w:val="FF0000"/>
                <w:sz w:val="16"/>
                <w:szCs w:val="16"/>
              </w:rPr>
              <w:t>технический паспорт на жилое помещение, нежилое помещение в жилом доме (для собственника помещения) – в случае его оформления до 1 января 2023 г.</w:t>
            </w:r>
          </w:p>
          <w:p w:rsidR="00671E3C" w:rsidRDefault="00671E3C" w:rsidP="00D6059E">
            <w:pPr>
              <w:jc w:val="both"/>
              <w:rPr>
                <w:rFonts w:ascii="Times New Roman" w:eastAsia="Times New Roman" w:hAnsi="Times New Roman" w:cs="Times New Roman"/>
                <w:color w:val="FF0000"/>
                <w:sz w:val="16"/>
                <w:szCs w:val="16"/>
              </w:rPr>
            </w:pPr>
          </w:p>
          <w:p w:rsidR="00671E3C" w:rsidRPr="00671E3C" w:rsidRDefault="00671E3C" w:rsidP="00D6059E">
            <w:pPr>
              <w:jc w:val="both"/>
              <w:rPr>
                <w:rFonts w:ascii="Times New Roman" w:eastAsia="Times New Roman" w:hAnsi="Times New Roman" w:cs="Times New Roman"/>
                <w:color w:val="FF0000"/>
                <w:sz w:val="16"/>
                <w:szCs w:val="16"/>
              </w:rPr>
            </w:pPr>
            <w:r w:rsidRPr="00671E3C">
              <w:rPr>
                <w:rFonts w:ascii="Times New Roman" w:hAnsi="Times New Roman" w:cs="Times New Roman"/>
                <w:color w:val="FF0000"/>
                <w:sz w:val="16"/>
                <w:szCs w:val="16"/>
              </w:rPr>
              <w:t>план-схема размещения на крыше или фасаде многоквартирного жилого дома индивидуальной антенны или иной конструкции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Default="00B30C8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47.</w:t>
            </w:r>
          </w:p>
          <w:p w:rsidR="00CC3F72" w:rsidRPr="00B30C88"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671E3C">
            <w:pPr>
              <w:jc w:val="both"/>
              <w:rPr>
                <w:rFonts w:ascii="Times New Roman" w:hAnsi="Times New Roman" w:cs="Times New Roman"/>
                <w:sz w:val="16"/>
                <w:szCs w:val="16"/>
              </w:rPr>
            </w:pPr>
            <w:r w:rsidRPr="00D6059E">
              <w:rPr>
                <w:rFonts w:ascii="Times New Roman" w:hAnsi="Times New Roman" w:cs="Times New Roman"/>
                <w:sz w:val="16"/>
                <w:szCs w:val="16"/>
              </w:rPr>
              <w:t xml:space="preserve">1.15.3 Выдача </w:t>
            </w:r>
            <w:r w:rsidR="00671E3C">
              <w:rPr>
                <w:rFonts w:ascii="Times New Roman" w:hAnsi="Times New Roman" w:cs="Times New Roman"/>
                <w:sz w:val="16"/>
                <w:szCs w:val="16"/>
              </w:rPr>
              <w:t xml:space="preserve">согласования </w:t>
            </w:r>
            <w:r w:rsidR="00671E3C" w:rsidRPr="00671E3C">
              <w:rPr>
                <w:rFonts w:ascii="Times New Roman" w:hAnsi="Times New Roman" w:cs="Times New Roman"/>
                <w:color w:val="FF0000"/>
                <w:sz w:val="16"/>
                <w:szCs w:val="16"/>
              </w:rPr>
              <w:t>проекта</w:t>
            </w:r>
            <w:r w:rsidRPr="00D6059E">
              <w:rPr>
                <w:rFonts w:ascii="Times New Roman" w:hAnsi="Times New Roman" w:cs="Times New Roman"/>
                <w:sz w:val="16"/>
                <w:szCs w:val="16"/>
              </w:rPr>
              <w:t xml:space="preserve"> на переустройство и (или) перепланировку жилых помещений, нежилых помещений в жилых домах¹</w:t>
            </w:r>
          </w:p>
        </w:tc>
        <w:tc>
          <w:tcPr>
            <w:tcW w:w="2272" w:type="dxa"/>
          </w:tcPr>
          <w:p w:rsidR="00C83E44" w:rsidRDefault="00671E3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71E3C">
              <w:rPr>
                <w:rFonts w:ascii="Times New Roman" w:eastAsia="Times New Roman" w:hAnsi="Times New Roman" w:cs="Times New Roman"/>
                <w:color w:val="FF0000"/>
                <w:sz w:val="16"/>
                <w:szCs w:val="16"/>
              </w:rPr>
              <w:t>по месту нахождения жилого помещения, нежилого помещения в жилом доме</w:t>
            </w:r>
          </w:p>
          <w:p w:rsidR="00671E3C" w:rsidRPr="00D6059E" w:rsidRDefault="00671E3C" w:rsidP="00D6059E">
            <w:pPr>
              <w:jc w:val="both"/>
              <w:rPr>
                <w:rFonts w:ascii="Times New Roman" w:eastAsia="Times New Roman" w:hAnsi="Times New Roman" w:cs="Times New Roman"/>
                <w:sz w:val="16"/>
                <w:szCs w:val="16"/>
              </w:rPr>
            </w:pPr>
          </w:p>
          <w:p w:rsidR="00C83E44" w:rsidRPr="00D6059E" w:rsidRDefault="00671E3C" w:rsidP="00671E3C">
            <w:pPr>
              <w:jc w:val="both"/>
              <w:rPr>
                <w:rFonts w:ascii="Times New Roman" w:eastAsia="Times New Roman" w:hAnsi="Times New Roman" w:cs="Times New Roman"/>
                <w:sz w:val="16"/>
                <w:szCs w:val="16"/>
              </w:rPr>
            </w:pPr>
            <w:r w:rsidRPr="00671E3C">
              <w:rPr>
                <w:rFonts w:ascii="Times New Roman" w:eastAsia="Times New Roman" w:hAnsi="Times New Roman" w:cs="Times New Roman"/>
                <w:color w:val="FF0000"/>
                <w:sz w:val="16"/>
                <w:szCs w:val="16"/>
              </w:rPr>
              <w:t>проект</w:t>
            </w:r>
            <w:r w:rsidR="00C83E44" w:rsidRPr="00671E3C">
              <w:rPr>
                <w:rFonts w:ascii="Times New Roman" w:eastAsia="Times New Roman" w:hAnsi="Times New Roman" w:cs="Times New Roman"/>
                <w:color w:val="FF0000"/>
                <w:sz w:val="16"/>
                <w:szCs w:val="16"/>
              </w:rPr>
              <w:t xml:space="preserve"> </w:t>
            </w:r>
            <w:r w:rsidR="00C83E44" w:rsidRPr="00D6059E">
              <w:rPr>
                <w:rFonts w:ascii="Times New Roman" w:eastAsia="Times New Roman" w:hAnsi="Times New Roman" w:cs="Times New Roman"/>
                <w:sz w:val="16"/>
                <w:szCs w:val="16"/>
              </w:rPr>
              <w:t>на переустройство и (или) перепланировку жилых помещений, нежилых помещений в жилых домах</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F9007C" w:rsidRPr="00D6059E" w:rsidRDefault="00F9007C" w:rsidP="00D6059E">
            <w:pPr>
              <w:jc w:val="both"/>
              <w:rPr>
                <w:rFonts w:ascii="Times New Roman" w:hAnsi="Times New Roman" w:cs="Times New Roman"/>
                <w:sz w:val="16"/>
                <w:szCs w:val="16"/>
              </w:rPr>
            </w:pPr>
          </w:p>
          <w:p w:rsidR="00F9007C" w:rsidRPr="00D6059E" w:rsidRDefault="00F9007C" w:rsidP="00D6059E">
            <w:pPr>
              <w:jc w:val="center"/>
              <w:rPr>
                <w:rFonts w:ascii="Times New Roman" w:hAnsi="Times New Roman" w:cs="Times New Roman"/>
                <w:sz w:val="16"/>
                <w:szCs w:val="16"/>
              </w:rPr>
            </w:pPr>
            <w:r w:rsidRPr="00D6059E">
              <w:rPr>
                <w:rFonts w:ascii="Times New Roman" w:hAnsi="Times New Roman" w:cs="Times New Roman"/>
                <w:sz w:val="16"/>
                <w:szCs w:val="16"/>
              </w:rPr>
              <w:t>2.ТРУД И СОЦИАЛЬНАЯ ЗАЩИТА</w:t>
            </w:r>
          </w:p>
          <w:p w:rsidR="00F9007C" w:rsidRPr="00D6059E" w:rsidRDefault="00F9007C" w:rsidP="00D6059E">
            <w:pPr>
              <w:jc w:val="center"/>
              <w:rPr>
                <w:rFonts w:ascii="Times New Roman" w:hAnsi="Times New Roman" w:cs="Times New Roman"/>
                <w:sz w:val="16"/>
                <w:szCs w:val="16"/>
              </w:rPr>
            </w:pPr>
          </w:p>
        </w:tc>
      </w:tr>
      <w:tr w:rsidR="004B4E73" w:rsidRPr="00801585" w:rsidTr="00B30C88">
        <w:tc>
          <w:tcPr>
            <w:tcW w:w="566" w:type="dxa"/>
          </w:tcPr>
          <w:p w:rsidR="00B84E3B" w:rsidRDefault="00B30C88" w:rsidP="00D6059E">
            <w:pPr>
              <w:spacing w:line="240" w:lineRule="exact"/>
              <w:ind w:left="141"/>
              <w:jc w:val="both"/>
              <w:rPr>
                <w:rFonts w:ascii="Times New Roman" w:hAnsi="Times New Roman"/>
                <w:sz w:val="16"/>
                <w:szCs w:val="24"/>
              </w:rPr>
            </w:pPr>
            <w:r>
              <w:rPr>
                <w:rFonts w:ascii="Times New Roman" w:hAnsi="Times New Roman"/>
                <w:sz w:val="16"/>
                <w:szCs w:val="24"/>
              </w:rPr>
              <w:t>48.</w:t>
            </w:r>
          </w:p>
          <w:p w:rsidR="00CC3F72" w:rsidRPr="00B30C88"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B84E3B"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2.2</w:t>
            </w:r>
            <w:r w:rsidR="00787DF7" w:rsidRPr="00D6059E">
              <w:rPr>
                <w:rFonts w:ascii="Times New Roman" w:hAnsi="Times New Roman" w:cs="Times New Roman"/>
                <w:sz w:val="16"/>
                <w:szCs w:val="16"/>
              </w:rPr>
              <w:t xml:space="preserve"> </w:t>
            </w:r>
            <w:r w:rsidR="009E69BD" w:rsidRPr="00D6059E">
              <w:rPr>
                <w:rFonts w:ascii="Times New Roman" w:eastAsia="Times New Roman" w:hAnsi="Times New Roman" w:cs="Times New Roman"/>
                <w:sz w:val="16"/>
                <w:szCs w:val="16"/>
              </w:rPr>
              <w:t>. Выдача справки о месте работы, службы и занимаемой должности (в случае, когда уполномоченным органом является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w:t>
            </w:r>
          </w:p>
        </w:tc>
        <w:tc>
          <w:tcPr>
            <w:tcW w:w="2272" w:type="dxa"/>
          </w:tcPr>
          <w:p w:rsidR="00B84E3B" w:rsidRPr="00D6059E" w:rsidRDefault="009E69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2550" w:type="dxa"/>
          </w:tcPr>
          <w:p w:rsidR="00B84E3B"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84E3B"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84E3B"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B84E3B" w:rsidRDefault="003A339B" w:rsidP="00D6059E">
            <w:pPr>
              <w:spacing w:line="240" w:lineRule="exact"/>
              <w:jc w:val="both"/>
              <w:rPr>
                <w:rFonts w:ascii="Times New Roman" w:hAnsi="Times New Roman"/>
                <w:sz w:val="16"/>
                <w:szCs w:val="24"/>
              </w:rPr>
            </w:pPr>
            <w:r w:rsidRPr="003A339B">
              <w:rPr>
                <w:rFonts w:ascii="Times New Roman" w:hAnsi="Times New Roman"/>
                <w:sz w:val="16"/>
                <w:szCs w:val="24"/>
              </w:rPr>
              <w:t>49.</w:t>
            </w:r>
          </w:p>
          <w:p w:rsidR="00CC3F72" w:rsidRPr="003A339B" w:rsidRDefault="00CC3F72" w:rsidP="00D6059E">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B84E3B" w:rsidRPr="00D6059E" w:rsidRDefault="0008480A"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2.3 </w:t>
            </w:r>
            <w:r w:rsidR="003A339B" w:rsidRPr="00D6059E">
              <w:rPr>
                <w:rFonts w:ascii="Times New Roman" w:eastAsia="Times New Roman" w:hAnsi="Times New Roman" w:cs="Times New Roman"/>
                <w:sz w:val="16"/>
                <w:szCs w:val="16"/>
              </w:rPr>
              <w:t>Выдача справки о периоде работы, службы (в случае, когда уполномоченным органом является орган по труду, занятости и социальной защите)</w:t>
            </w:r>
          </w:p>
        </w:tc>
        <w:tc>
          <w:tcPr>
            <w:tcW w:w="2272" w:type="dxa"/>
          </w:tcPr>
          <w:p w:rsidR="00B84E3B" w:rsidRPr="00D6059E" w:rsidRDefault="003A339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2550" w:type="dxa"/>
          </w:tcPr>
          <w:p w:rsidR="00B84E3B"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84E3B"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84E3B"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08480A" w:rsidRDefault="003A339B" w:rsidP="00D6059E">
            <w:pPr>
              <w:spacing w:line="240" w:lineRule="exact"/>
              <w:jc w:val="both"/>
              <w:rPr>
                <w:rFonts w:ascii="Times New Roman" w:hAnsi="Times New Roman"/>
                <w:sz w:val="16"/>
                <w:szCs w:val="24"/>
              </w:rPr>
            </w:pPr>
            <w:r w:rsidRPr="003A339B">
              <w:rPr>
                <w:rFonts w:ascii="Times New Roman" w:hAnsi="Times New Roman"/>
                <w:sz w:val="16"/>
                <w:szCs w:val="24"/>
              </w:rPr>
              <w:t>50</w:t>
            </w:r>
            <w:r>
              <w:rPr>
                <w:rFonts w:ascii="Times New Roman" w:hAnsi="Times New Roman"/>
                <w:sz w:val="16"/>
                <w:szCs w:val="24"/>
              </w:rPr>
              <w:t>.</w:t>
            </w:r>
          </w:p>
          <w:p w:rsidR="00CC3F72" w:rsidRPr="003A339B" w:rsidRDefault="00CC3F72" w:rsidP="00D6059E">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120E8B" w:rsidRPr="00D6059E" w:rsidRDefault="006E2CE1" w:rsidP="00D6059E">
            <w:pPr>
              <w:jc w:val="both"/>
              <w:rPr>
                <w:rFonts w:ascii="Times New Roman" w:eastAsia="Times New Roman" w:hAnsi="Times New Roman" w:cs="Times New Roman"/>
                <w:sz w:val="16"/>
                <w:szCs w:val="16"/>
              </w:rPr>
            </w:pPr>
            <w:r w:rsidRPr="00D6059E">
              <w:rPr>
                <w:rFonts w:ascii="Times New Roman" w:hAnsi="Times New Roman" w:cs="Times New Roman"/>
                <w:sz w:val="16"/>
                <w:szCs w:val="16"/>
              </w:rPr>
              <w:t>2.4</w:t>
            </w:r>
            <w:r w:rsidR="0008480A" w:rsidRPr="00D6059E">
              <w:rPr>
                <w:rFonts w:ascii="Times New Roman" w:hAnsi="Times New Roman" w:cs="Times New Roman"/>
                <w:sz w:val="16"/>
                <w:szCs w:val="16"/>
              </w:rPr>
              <w:t xml:space="preserve"> </w:t>
            </w:r>
            <w:r w:rsidR="003A339B" w:rsidRPr="00D6059E">
              <w:rPr>
                <w:rFonts w:ascii="Times New Roman" w:eastAsia="Times New Roman" w:hAnsi="Times New Roman" w:cs="Times New Roman"/>
                <w:sz w:val="16"/>
                <w:szCs w:val="16"/>
              </w:rPr>
              <w:t xml:space="preserve">Выдача справки о размере заработной платы (денежного </w:t>
            </w:r>
            <w:r w:rsidR="003A339B" w:rsidRPr="00D6059E">
              <w:rPr>
                <w:rFonts w:ascii="Times New Roman" w:eastAsia="Times New Roman" w:hAnsi="Times New Roman" w:cs="Times New Roman"/>
                <w:sz w:val="16"/>
                <w:szCs w:val="16"/>
              </w:rPr>
              <w:lastRenderedPageBreak/>
              <w:t>довольствия, ежемесячного денежного содержания) (в случае, когда уполномоченным органом является орган по труду, занятости и социальной защите)</w:t>
            </w:r>
          </w:p>
        </w:tc>
        <w:tc>
          <w:tcPr>
            <w:tcW w:w="2272" w:type="dxa"/>
          </w:tcPr>
          <w:p w:rsidR="0008480A" w:rsidRPr="00D6059E" w:rsidRDefault="003A339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2550" w:type="dxa"/>
          </w:tcPr>
          <w:p w:rsidR="0008480A"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8480A"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08480A"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Витебский городской </w:t>
            </w:r>
            <w:r w:rsidRPr="00D6059E">
              <w:rPr>
                <w:rFonts w:ascii="Times New Roman" w:hAnsi="Times New Roman" w:cs="Times New Roman"/>
                <w:sz w:val="16"/>
                <w:szCs w:val="16"/>
              </w:rPr>
              <w:lastRenderedPageBreak/>
              <w:t>исполнительный комитет</w:t>
            </w:r>
          </w:p>
        </w:tc>
      </w:tr>
      <w:tr w:rsidR="004B4E73" w:rsidRPr="00801585" w:rsidTr="00B30C88">
        <w:tc>
          <w:tcPr>
            <w:tcW w:w="566" w:type="dxa"/>
          </w:tcPr>
          <w:p w:rsidR="0008480A" w:rsidRDefault="003A339B"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51</w:t>
            </w:r>
            <w:r w:rsidR="00A96D15">
              <w:rPr>
                <w:rFonts w:ascii="Times New Roman" w:hAnsi="Times New Roman"/>
                <w:sz w:val="16"/>
                <w:szCs w:val="24"/>
              </w:rPr>
              <w:t>.</w:t>
            </w:r>
          </w:p>
          <w:p w:rsidR="00CC3F72" w:rsidRPr="003A339B"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08480A"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2.5</w:t>
            </w:r>
            <w:r w:rsidR="0008480A" w:rsidRPr="00D6059E">
              <w:rPr>
                <w:rFonts w:ascii="Times New Roman" w:hAnsi="Times New Roman" w:cs="Times New Roman"/>
                <w:sz w:val="16"/>
                <w:szCs w:val="16"/>
              </w:rPr>
              <w:t xml:space="preserve"> Назначение пособия по беременности и родам</w:t>
            </w:r>
            <w:r w:rsidR="00AD3EE9" w:rsidRPr="00D6059E">
              <w:rPr>
                <w:rFonts w:ascii="Times New Roman" w:hAnsi="Times New Roman" w:cs="Times New Roman"/>
                <w:sz w:val="16"/>
                <w:szCs w:val="16"/>
              </w:rPr>
              <w:t xml:space="preserve"> (женщинам, зарегистрированным в органах по труду, занятости и социальной защите в качестве безработных)</w:t>
            </w:r>
          </w:p>
        </w:tc>
        <w:tc>
          <w:tcPr>
            <w:tcW w:w="2272" w:type="dxa"/>
          </w:tcPr>
          <w:p w:rsidR="00AB34B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AB34B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листок нетрудоспособности</w:t>
            </w:r>
          </w:p>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550" w:type="dxa"/>
          </w:tcPr>
          <w:p w:rsidR="0008480A"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304"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указанный в листке нетрудоспособности</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8480A"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08480A"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AD3EE9"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t>52.</w:t>
            </w:r>
          </w:p>
          <w:p w:rsidR="00CC3F72" w:rsidRPr="00A96D15"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AD3EE9" w:rsidRPr="00D6059E" w:rsidRDefault="00AD3EE9"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2.6 </w:t>
            </w:r>
            <w:r w:rsidR="00A96D15" w:rsidRPr="00D6059E">
              <w:rPr>
                <w:rFonts w:ascii="Times New Roman" w:eastAsia="Times New Roman" w:hAnsi="Times New Roman" w:cs="Times New Roman"/>
                <w:sz w:val="16"/>
                <w:szCs w:val="16"/>
              </w:rPr>
              <w:t>Назначение пособия в связи с рождением ребенка (в случае, когда уполномоченным органом является орган по труду, занятости и социальной защите)</w:t>
            </w:r>
          </w:p>
        </w:tc>
        <w:tc>
          <w:tcPr>
            <w:tcW w:w="2272"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смерти детей, в том числе старше 18 лет (представляются на всех детей) (для иностранных граждан и лиц без </w:t>
            </w:r>
            <w:r w:rsidRPr="00D6059E">
              <w:rPr>
                <w:rFonts w:ascii="Times New Roman" w:eastAsia="Times New Roman" w:hAnsi="Times New Roman" w:cs="Times New Roman"/>
                <w:sz w:val="16"/>
                <w:szCs w:val="16"/>
              </w:rPr>
              <w:lastRenderedPageBreak/>
              <w:t xml:space="preserve">гражданства, которым предоставлены статус беженца или убежище в Республике Беларусь, – при наличии таких свидетельств)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AD3EE9" w:rsidRPr="00D6059E" w:rsidRDefault="00AD3EE9" w:rsidP="00D6059E">
            <w:pPr>
              <w:jc w:val="both"/>
              <w:rPr>
                <w:rFonts w:ascii="Times New Roman" w:eastAsia="Times New Roman" w:hAnsi="Times New Roman" w:cs="Times New Roman"/>
                <w:sz w:val="16"/>
                <w:szCs w:val="16"/>
              </w:rPr>
            </w:pPr>
          </w:p>
          <w:p w:rsidR="00AD3EE9" w:rsidRDefault="005D2BD3" w:rsidP="00D6059E">
            <w:pPr>
              <w:jc w:val="both"/>
              <w:rPr>
                <w:rFonts w:ascii="Times New Roman" w:eastAsia="Times New Roman" w:hAnsi="Times New Roman" w:cs="Times New Roman"/>
                <w:sz w:val="16"/>
                <w:szCs w:val="16"/>
              </w:rPr>
            </w:pPr>
            <w:r w:rsidRPr="005D2BD3">
              <w:rPr>
                <w:rFonts w:ascii="Times New Roman" w:hAnsi="Times New Roman" w:cs="Times New Roman"/>
                <w:sz w:val="16"/>
                <w:szCs w:val="16"/>
              </w:rPr>
              <w:lastRenderedPageBreak/>
              <w:t xml:space="preserve">документы и (или) сведения о выбытии ребенка из приемной семьи, детского дома семейного типа, детского </w:t>
            </w:r>
            <w:proofErr w:type="spellStart"/>
            <w:r w:rsidRPr="005D2BD3">
              <w:rPr>
                <w:rFonts w:ascii="Times New Roman" w:hAnsi="Times New Roman" w:cs="Times New Roman"/>
                <w:sz w:val="16"/>
                <w:szCs w:val="16"/>
              </w:rPr>
              <w:t>интернатного</w:t>
            </w:r>
            <w:proofErr w:type="spellEnd"/>
            <w:r w:rsidRPr="005D2BD3">
              <w:rPr>
                <w:rFonts w:ascii="Times New Roman" w:hAnsi="Times New Roman" w:cs="Times New Roman"/>
                <w:sz w:val="16"/>
                <w:szCs w:val="1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5D2BD3" w:rsidRPr="005D2BD3" w:rsidRDefault="005D2BD3" w:rsidP="00D6059E">
            <w:pPr>
              <w:jc w:val="both"/>
              <w:rPr>
                <w:rFonts w:ascii="Times New Roman" w:eastAsia="Times New Roman" w:hAnsi="Times New Roman" w:cs="Times New Roman"/>
                <w:sz w:val="16"/>
                <w:szCs w:val="16"/>
              </w:rPr>
            </w:pPr>
          </w:p>
          <w:p w:rsidR="00AD3EE9" w:rsidRPr="00D6059E" w:rsidRDefault="00AD3EE9" w:rsidP="005D2BD3">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5D2BD3">
              <w:rPr>
                <w:rFonts w:ascii="Times New Roman" w:eastAsia="Times New Roman" w:hAnsi="Times New Roman" w:cs="Times New Roman"/>
                <w:sz w:val="16"/>
                <w:szCs w:val="16"/>
              </w:rPr>
              <w:t xml:space="preserve">в </w:t>
            </w:r>
            <w:r w:rsidRPr="00D6059E">
              <w:rPr>
                <w:rFonts w:ascii="Times New Roman" w:eastAsia="Times New Roman" w:hAnsi="Times New Roman" w:cs="Times New Roman"/>
                <w:sz w:val="16"/>
                <w:szCs w:val="16"/>
              </w:rPr>
              <w:t>Республик</w:t>
            </w:r>
            <w:r w:rsidR="005D2BD3">
              <w:rPr>
                <w:rFonts w:ascii="Times New Roman" w:eastAsia="Times New Roman" w:hAnsi="Times New Roman" w:cs="Times New Roman"/>
                <w:sz w:val="16"/>
                <w:szCs w:val="16"/>
              </w:rPr>
              <w:t>е</w:t>
            </w:r>
            <w:r w:rsidRPr="00D6059E">
              <w:rPr>
                <w:rFonts w:ascii="Times New Roman" w:eastAsia="Times New Roman" w:hAnsi="Times New Roman" w:cs="Times New Roman"/>
                <w:sz w:val="16"/>
                <w:szCs w:val="16"/>
              </w:rPr>
              <w:t xml:space="preserve"> Беларусь (не зарегистрированных по месту жительства в Республике Беларусь)</w:t>
            </w:r>
          </w:p>
        </w:tc>
        <w:tc>
          <w:tcPr>
            <w:tcW w:w="2550" w:type="dxa"/>
          </w:tcPr>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p>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AD3EE9"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AD3EE9" w:rsidRPr="00D6059E" w:rsidRDefault="00A96D15" w:rsidP="00D34B04">
            <w:pPr>
              <w:jc w:val="both"/>
              <w:rPr>
                <w:rFonts w:ascii="Times New Roman" w:hAnsi="Times New Roman" w:cs="Times New Roman"/>
                <w:sz w:val="16"/>
                <w:szCs w:val="16"/>
              </w:rPr>
            </w:pPr>
            <w:r w:rsidRPr="00D6059E">
              <w:rPr>
                <w:rFonts w:ascii="Times New Roman" w:hAnsi="Times New Roman" w:cs="Times New Roman"/>
                <w:sz w:val="16"/>
                <w:szCs w:val="16"/>
              </w:rPr>
              <w:t xml:space="preserve">Управление </w:t>
            </w:r>
            <w:r w:rsidR="00D34B04">
              <w:rPr>
                <w:rFonts w:ascii="Times New Roman" w:hAnsi="Times New Roman" w:cs="Times New Roman"/>
                <w:sz w:val="16"/>
                <w:szCs w:val="16"/>
              </w:rPr>
              <w:t>социальной защиты администрации</w:t>
            </w:r>
          </w:p>
        </w:tc>
      </w:tr>
      <w:tr w:rsidR="004B4E73" w:rsidRPr="00801585" w:rsidTr="00B30C88">
        <w:tc>
          <w:tcPr>
            <w:tcW w:w="566" w:type="dxa"/>
          </w:tcPr>
          <w:p w:rsidR="00C83E44"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53.</w:t>
            </w:r>
          </w:p>
          <w:p w:rsidR="00CC3F72" w:rsidRPr="00A96D15"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2.7 Принятие решения о единовременной выплате семьям при рождении двоих и более детей на приобретение детских вещей первой необходимости²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детей</w:t>
            </w: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p w:rsidR="000B7E73" w:rsidRPr="00D6059E" w:rsidRDefault="000B7E73"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2550" w:type="dxa"/>
          </w:tcPr>
          <w:p w:rsidR="00C83E44"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54.</w:t>
            </w:r>
          </w:p>
          <w:p w:rsidR="00CC3F72" w:rsidRPr="00A96D15"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2.8</w:t>
            </w:r>
            <w:r w:rsidR="00F71C96" w:rsidRPr="00D6059E">
              <w:rPr>
                <w:rFonts w:ascii="Times New Roman" w:hAnsi="Times New Roman" w:cs="Times New Roman"/>
                <w:sz w:val="16"/>
                <w:szCs w:val="16"/>
              </w:rPr>
              <w:t xml:space="preserve"> </w:t>
            </w:r>
            <w:r w:rsidR="00A96D15" w:rsidRPr="00D6059E">
              <w:rPr>
                <w:rFonts w:ascii="Times New Roman" w:eastAsia="Times New Roman" w:hAnsi="Times New Roman" w:cs="Times New Roman"/>
                <w:sz w:val="16"/>
                <w:szCs w:val="16"/>
              </w:rPr>
              <w:t>Назначение пособия женщинам, ставшим на учет в организациях здравоохранения до 12-недельного срока беременности (в случае, когда уполномоченным органом является орган по труду, занятости и социальной защите)</w:t>
            </w:r>
          </w:p>
        </w:tc>
        <w:tc>
          <w:tcPr>
            <w:tcW w:w="2272"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tc>
        <w:tc>
          <w:tcPr>
            <w:tcW w:w="2550" w:type="dxa"/>
          </w:tcPr>
          <w:p w:rsidR="00F71C96"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p w:rsidR="00F71C96"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t>55.</w:t>
            </w:r>
          </w:p>
          <w:p w:rsidR="00CC3F72" w:rsidRPr="00A96D15"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2.9</w:t>
            </w:r>
            <w:r w:rsidR="00F71C96" w:rsidRPr="00D6059E">
              <w:rPr>
                <w:rFonts w:ascii="Times New Roman" w:hAnsi="Times New Roman" w:cs="Times New Roman"/>
                <w:sz w:val="16"/>
                <w:szCs w:val="16"/>
              </w:rPr>
              <w:t xml:space="preserve"> </w:t>
            </w:r>
            <w:r w:rsidR="00A96D15" w:rsidRPr="00D6059E">
              <w:rPr>
                <w:rFonts w:ascii="Times New Roman" w:eastAsia="Times New Roman" w:hAnsi="Times New Roman" w:cs="Times New Roman"/>
                <w:sz w:val="16"/>
                <w:szCs w:val="16"/>
              </w:rPr>
              <w:t>Назначение пособия по уходу за ребенком в возрасте до 3 лет (в случае, когда уполномоченным органом является орган по труду, занятости и социальной защите)</w:t>
            </w:r>
          </w:p>
        </w:tc>
        <w:tc>
          <w:tcPr>
            <w:tcW w:w="2272"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F71C96" w:rsidRPr="00D6059E" w:rsidRDefault="00F71C96"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w:t>
            </w:r>
            <w:r w:rsidRPr="00D6059E">
              <w:rPr>
                <w:rFonts w:ascii="Times New Roman" w:eastAsia="Times New Roman" w:hAnsi="Times New Roman" w:cs="Times New Roman"/>
                <w:sz w:val="16"/>
                <w:szCs w:val="16"/>
              </w:rPr>
              <w:lastRenderedPageBreak/>
              <w:t xml:space="preserve">гражданства, которым предоставлены статус беженца или убежище в Республике Беларусь, – при наличии таких свидетельств) </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 для ребенка-инвалида в возрасте до 3 лет</w:t>
            </w:r>
          </w:p>
          <w:p w:rsidR="00E27DC2" w:rsidRPr="00D6059E" w:rsidRDefault="00E27DC2" w:rsidP="00D6059E">
            <w:pPr>
              <w:jc w:val="both"/>
              <w:rPr>
                <w:rFonts w:ascii="Times New Roman" w:eastAsia="Times New Roman" w:hAnsi="Times New Roman" w:cs="Times New Roman"/>
                <w:sz w:val="16"/>
                <w:szCs w:val="16"/>
              </w:rPr>
            </w:pPr>
          </w:p>
          <w:p w:rsidR="00E27DC2" w:rsidRDefault="00E27DC2" w:rsidP="00D6059E">
            <w:pPr>
              <w:jc w:val="both"/>
              <w:rPr>
                <w:rFonts w:ascii="Times New Roman" w:eastAsia="Times New Roman" w:hAnsi="Times New Roman" w:cs="Times New Roman"/>
                <w:sz w:val="16"/>
                <w:szCs w:val="16"/>
              </w:rPr>
            </w:pPr>
            <w:r w:rsidRPr="00E27DC2">
              <w:rPr>
                <w:rFonts w:ascii="Times New Roman" w:hAnsi="Times New Roman" w:cs="Times New Roman"/>
                <w:color w:val="FF0000"/>
                <w:sz w:val="16"/>
                <w:szCs w:val="16"/>
              </w:rP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w:t>
            </w:r>
            <w:r w:rsidRPr="00E27DC2">
              <w:rPr>
                <w:rFonts w:ascii="Times New Roman" w:hAnsi="Times New Roman" w:cs="Times New Roman"/>
                <w:color w:val="FF0000"/>
                <w:sz w:val="16"/>
                <w:szCs w:val="16"/>
              </w:rPr>
              <w:lastRenderedPageBreak/>
              <w:t>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E27DC2"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периоде, за который выплачено пособие по беременности и родам</w:t>
            </w:r>
          </w:p>
          <w:p w:rsidR="00E27DC2" w:rsidRPr="00D6059E" w:rsidRDefault="00E27DC2"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E27DC2">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w:t>
            </w:r>
            <w:r w:rsidR="00E27DC2">
              <w:rPr>
                <w:rFonts w:ascii="Times New Roman" w:eastAsia="Times New Roman" w:hAnsi="Times New Roman" w:cs="Times New Roman"/>
                <w:sz w:val="16"/>
                <w:szCs w:val="16"/>
              </w:rPr>
              <w:t xml:space="preserve">тановлении </w:t>
            </w:r>
            <w:r w:rsidRPr="00E27DC2">
              <w:rPr>
                <w:rFonts w:ascii="Times New Roman" w:eastAsia="Times New Roman" w:hAnsi="Times New Roman" w:cs="Times New Roman"/>
                <w:color w:val="FF0000"/>
                <w:sz w:val="16"/>
                <w:szCs w:val="16"/>
              </w:rPr>
              <w:t>нотари</w:t>
            </w:r>
            <w:r w:rsidR="00E27DC2" w:rsidRPr="00E27DC2">
              <w:rPr>
                <w:rFonts w:ascii="Times New Roman" w:eastAsia="Times New Roman" w:hAnsi="Times New Roman" w:cs="Times New Roman"/>
                <w:color w:val="FF0000"/>
                <w:sz w:val="16"/>
                <w:szCs w:val="16"/>
              </w:rPr>
              <w:t>альной, адвокатской</w:t>
            </w:r>
            <w:r w:rsidRPr="00E27DC2">
              <w:rPr>
                <w:rFonts w:ascii="Times New Roman" w:eastAsia="Times New Roman" w:hAnsi="Times New Roman" w:cs="Times New Roman"/>
                <w:color w:val="FF0000"/>
                <w:sz w:val="16"/>
                <w:szCs w:val="16"/>
              </w:rPr>
              <w:t xml:space="preserve"> деятельности,</w:t>
            </w:r>
            <w:r w:rsidR="00E27DC2" w:rsidRPr="00E27DC2">
              <w:rPr>
                <w:rFonts w:ascii="Times New Roman" w:eastAsia="Times New Roman" w:hAnsi="Times New Roman" w:cs="Times New Roman"/>
                <w:color w:val="FF0000"/>
                <w:sz w:val="16"/>
                <w:szCs w:val="16"/>
              </w:rPr>
              <w:t xml:space="preserve"> индивидуальной предпринимательской</w:t>
            </w:r>
            <w:r w:rsidRPr="00E27DC2">
              <w:rPr>
                <w:rFonts w:ascii="Times New Roman" w:eastAsia="Times New Roman" w:hAnsi="Times New Roman" w:cs="Times New Roman"/>
                <w:color w:val="FF0000"/>
                <w:sz w:val="16"/>
                <w:szCs w:val="16"/>
              </w:rPr>
              <w:t xml:space="preserve"> деятельности</w:t>
            </w:r>
            <w:r w:rsidR="00E27DC2" w:rsidRPr="00E27DC2">
              <w:rPr>
                <w:rFonts w:ascii="Times New Roman" w:eastAsia="Times New Roman" w:hAnsi="Times New Roman" w:cs="Times New Roman"/>
                <w:color w:val="FF0000"/>
                <w:sz w:val="16"/>
                <w:szCs w:val="16"/>
              </w:rPr>
              <w:t xml:space="preserve">, за исключением самостоятельной профессиональной деятельности, </w:t>
            </w:r>
            <w:r w:rsidR="00E27DC2">
              <w:rPr>
                <w:rFonts w:ascii="Times New Roman" w:eastAsia="Times New Roman" w:hAnsi="Times New Roman" w:cs="Times New Roman"/>
                <w:sz w:val="16"/>
                <w:szCs w:val="16"/>
              </w:rPr>
              <w:t>деятельности</w:t>
            </w:r>
            <w:r w:rsidRPr="00D6059E">
              <w:rPr>
                <w:rFonts w:ascii="Times New Roman" w:eastAsia="Times New Roman" w:hAnsi="Times New Roman" w:cs="Times New Roman"/>
                <w:sz w:val="16"/>
                <w:szCs w:val="16"/>
              </w:rPr>
              <w:t xml:space="preserve"> по оказанию услуг в сфере агроэкотуризма в связи с уходом за ребенком в возрасте до 3 лет другим членом семьи или родственником ребенка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E27DC2" w:rsidRPr="00D6059E" w:rsidRDefault="00E27DC2" w:rsidP="00D6059E">
            <w:pPr>
              <w:jc w:val="both"/>
              <w:rPr>
                <w:rFonts w:ascii="Times New Roman" w:eastAsia="Times New Roman" w:hAnsi="Times New Roman" w:cs="Times New Roman"/>
                <w:sz w:val="16"/>
                <w:szCs w:val="16"/>
              </w:rPr>
            </w:pPr>
          </w:p>
          <w:p w:rsidR="00E27DC2" w:rsidRDefault="00E27DC2" w:rsidP="00D6059E">
            <w:pPr>
              <w:jc w:val="both"/>
              <w:rPr>
                <w:rFonts w:ascii="Times New Roman" w:eastAsia="Times New Roman" w:hAnsi="Times New Roman" w:cs="Times New Roman"/>
                <w:color w:val="FF0000"/>
                <w:sz w:val="16"/>
                <w:szCs w:val="16"/>
              </w:rPr>
            </w:pPr>
            <w:r w:rsidRPr="00E27DC2">
              <w:rPr>
                <w:rFonts w:ascii="Times New Roman" w:hAnsi="Times New Roman" w:cs="Times New Roman"/>
                <w:color w:val="FF0000"/>
                <w:sz w:val="16"/>
                <w:szCs w:val="16"/>
              </w:rPr>
              <w:t xml:space="preserve">документы и (или) сведения о выбытии ребенка из приемной семьи, детского дома семейного типа, детского </w:t>
            </w:r>
            <w:proofErr w:type="spellStart"/>
            <w:r w:rsidRPr="00E27DC2">
              <w:rPr>
                <w:rFonts w:ascii="Times New Roman" w:hAnsi="Times New Roman" w:cs="Times New Roman"/>
                <w:color w:val="FF0000"/>
                <w:sz w:val="16"/>
                <w:szCs w:val="16"/>
              </w:rPr>
              <w:t>интернатного</w:t>
            </w:r>
            <w:proofErr w:type="spellEnd"/>
            <w:r w:rsidRPr="00E27DC2">
              <w:rPr>
                <w:rFonts w:ascii="Times New Roman" w:hAnsi="Times New Roman" w:cs="Times New Roman"/>
                <w:color w:val="FF0000"/>
                <w:sz w:val="16"/>
                <w:szCs w:val="1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E27DC2" w:rsidRPr="00E27DC2" w:rsidRDefault="00E27DC2" w:rsidP="00D6059E">
            <w:pPr>
              <w:jc w:val="both"/>
              <w:rPr>
                <w:rFonts w:ascii="Times New Roman" w:eastAsia="Times New Roman" w:hAnsi="Times New Roman" w:cs="Times New Roman"/>
                <w:color w:val="FF0000"/>
                <w:sz w:val="16"/>
                <w:szCs w:val="16"/>
              </w:rPr>
            </w:pPr>
          </w:p>
          <w:p w:rsidR="00F71C96" w:rsidRPr="00D6059E" w:rsidRDefault="00F71C96" w:rsidP="00E27DC2">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w:t>
            </w:r>
            <w:r w:rsidRPr="00D6059E">
              <w:rPr>
                <w:rFonts w:ascii="Times New Roman" w:eastAsia="Times New Roman" w:hAnsi="Times New Roman" w:cs="Times New Roman"/>
                <w:sz w:val="16"/>
                <w:szCs w:val="16"/>
              </w:rPr>
              <w:lastRenderedPageBreak/>
              <w:t xml:space="preserve">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E27DC2">
              <w:rPr>
                <w:rFonts w:ascii="Times New Roman" w:eastAsia="Times New Roman" w:hAnsi="Times New Roman" w:cs="Times New Roman"/>
                <w:sz w:val="16"/>
                <w:szCs w:val="16"/>
              </w:rPr>
              <w:t xml:space="preserve">в </w:t>
            </w:r>
            <w:r w:rsidRPr="00D6059E">
              <w:rPr>
                <w:rFonts w:ascii="Times New Roman" w:eastAsia="Times New Roman" w:hAnsi="Times New Roman" w:cs="Times New Roman"/>
                <w:sz w:val="16"/>
                <w:szCs w:val="16"/>
              </w:rPr>
              <w:t>Республик</w:t>
            </w:r>
            <w:r w:rsidR="00E27DC2">
              <w:rPr>
                <w:rFonts w:ascii="Times New Roman" w:eastAsia="Times New Roman" w:hAnsi="Times New Roman" w:cs="Times New Roman"/>
                <w:sz w:val="16"/>
                <w:szCs w:val="16"/>
              </w:rPr>
              <w:t>е</w:t>
            </w:r>
            <w:r w:rsidRPr="00D6059E">
              <w:rPr>
                <w:rFonts w:ascii="Times New Roman" w:eastAsia="Times New Roman" w:hAnsi="Times New Roman" w:cs="Times New Roman"/>
                <w:sz w:val="16"/>
                <w:szCs w:val="16"/>
              </w:rPr>
              <w:t xml:space="preserve"> Беларусь (не зарегистрированных по месту жительства в Республике Беларусь)</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по день достижения ребенком возраста 3 лет</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w:t>
            </w:r>
            <w:r w:rsidRPr="00D6059E">
              <w:rPr>
                <w:rFonts w:ascii="Times New Roman" w:hAnsi="Times New Roman" w:cs="Times New Roman"/>
                <w:sz w:val="16"/>
                <w:szCs w:val="16"/>
              </w:rPr>
              <w:lastRenderedPageBreak/>
              <w:t>13:00.</w:t>
            </w:r>
          </w:p>
          <w:p w:rsidR="00F71C96"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F71C96"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56.</w:t>
            </w:r>
          </w:p>
          <w:p w:rsidR="00CC3F72" w:rsidRPr="00EA0939"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F71C96" w:rsidRPr="00D6059E" w:rsidRDefault="006E2CE1" w:rsidP="00D6059E">
            <w:pPr>
              <w:pStyle w:val="a8"/>
              <w:spacing w:before="0" w:beforeAutospacing="0"/>
              <w:jc w:val="both"/>
              <w:rPr>
                <w:sz w:val="16"/>
                <w:szCs w:val="16"/>
              </w:rPr>
            </w:pPr>
            <w:r w:rsidRPr="00D6059E">
              <w:rPr>
                <w:sz w:val="16"/>
                <w:szCs w:val="16"/>
              </w:rPr>
              <w:t>2.9</w:t>
            </w:r>
            <w:r w:rsidRPr="00D6059E">
              <w:rPr>
                <w:bCs/>
                <w:sz w:val="16"/>
                <w:szCs w:val="16"/>
                <w:vertAlign w:val="superscript"/>
              </w:rPr>
              <w:t xml:space="preserve"> 1</w:t>
            </w:r>
            <w:r w:rsidRPr="00D6059E">
              <w:rPr>
                <w:sz w:val="16"/>
                <w:szCs w:val="16"/>
              </w:rPr>
              <w:t xml:space="preserve"> </w:t>
            </w:r>
            <w:r w:rsidR="00EA0939" w:rsidRPr="00D6059E">
              <w:rPr>
                <w:sz w:val="16"/>
                <w:szCs w:val="16"/>
              </w:rPr>
              <w:t>Назначение пособия семьям на детей в возрасте от 3 до 18 лет в период воспитания ребенка в возрасте до 3 лет (в случае, когда уполномоченным органом является орган по труду, занятости и социальной защите)</w:t>
            </w:r>
          </w:p>
        </w:tc>
        <w:tc>
          <w:tcPr>
            <w:tcW w:w="2272" w:type="dxa"/>
          </w:tcPr>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E2CE1" w:rsidRPr="00D6059E" w:rsidRDefault="006E2CE1" w:rsidP="00D6059E">
            <w:pPr>
              <w:jc w:val="both"/>
              <w:rPr>
                <w:rFonts w:ascii="Times New Roman" w:eastAsia="Times New Roman" w:hAnsi="Times New Roman" w:cs="Times New Roman"/>
                <w:sz w:val="16"/>
                <w:szCs w:val="16"/>
              </w:rPr>
            </w:pPr>
          </w:p>
          <w:p w:rsidR="006E2CE1" w:rsidRDefault="00857508" w:rsidP="00D6059E">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 xml:space="preserve">копия решения местного исполнительного </w:t>
            </w:r>
            <w:r w:rsidRPr="00857508">
              <w:rPr>
                <w:rFonts w:ascii="Times New Roman" w:hAnsi="Times New Roman" w:cs="Times New Roman"/>
                <w:color w:val="FF0000"/>
                <w:sz w:val="16"/>
                <w:szCs w:val="16"/>
              </w:rPr>
              <w:lastRenderedPageBreak/>
              <w:t>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857508" w:rsidRPr="00857508" w:rsidRDefault="00857508" w:rsidP="00D6059E">
            <w:pPr>
              <w:jc w:val="both"/>
              <w:rPr>
                <w:rFonts w:ascii="Times New Roman" w:eastAsia="Times New Roman" w:hAnsi="Times New Roman" w:cs="Times New Roman"/>
                <w:color w:val="FF0000"/>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w:t>
            </w:r>
            <w:r w:rsidR="00857508" w:rsidRPr="00857508">
              <w:rPr>
                <w:rFonts w:ascii="Times New Roman" w:hAnsi="Times New Roman" w:cs="Times New Roman"/>
                <w:color w:val="FF0000"/>
                <w:sz w:val="16"/>
                <w:szCs w:val="16"/>
              </w:rPr>
              <w:t xml:space="preserve">нотариальную, адвокатскую деятельность, индивидуальную предпринимательскую деятельность, </w:t>
            </w:r>
            <w:r w:rsidR="00857508" w:rsidRPr="00857508">
              <w:rPr>
                <w:rFonts w:ascii="Times New Roman" w:hAnsi="Times New Roman" w:cs="Times New Roman"/>
                <w:color w:val="FF0000"/>
                <w:sz w:val="16"/>
                <w:szCs w:val="16"/>
              </w:rPr>
              <w:lastRenderedPageBreak/>
              <w:t>за исключением самостоятельной профессиональной деятельности</w:t>
            </w:r>
            <w:r w:rsidR="00857508" w:rsidRPr="00857508">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p>
          <w:p w:rsidR="006E2CE1" w:rsidRPr="00D6059E" w:rsidRDefault="006E2CE1" w:rsidP="00D6059E">
            <w:pPr>
              <w:jc w:val="both"/>
              <w:rPr>
                <w:rFonts w:ascii="Times New Roman" w:eastAsia="Times New Roman" w:hAnsi="Times New Roman" w:cs="Times New Roman"/>
                <w:sz w:val="16"/>
                <w:szCs w:val="16"/>
              </w:rPr>
            </w:pPr>
          </w:p>
          <w:p w:rsidR="00F71C96" w:rsidRPr="00857508" w:rsidRDefault="00857508" w:rsidP="00D6059E">
            <w:pPr>
              <w:jc w:val="both"/>
              <w:rPr>
                <w:rFonts w:ascii="Times New Roman" w:eastAsia="Times New Roman" w:hAnsi="Times New Roman" w:cs="Times New Roman"/>
                <w:sz w:val="16"/>
                <w:szCs w:val="16"/>
              </w:rPr>
            </w:pPr>
            <w:r w:rsidRPr="00857508">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857508">
              <w:rPr>
                <w:rFonts w:ascii="Times New Roman" w:hAnsi="Times New Roman" w:cs="Times New Roman"/>
                <w:color w:val="FF0000"/>
                <w:sz w:val="16"/>
                <w:szCs w:val="16"/>
              </w:rPr>
              <w:t>интернатного</w:t>
            </w:r>
            <w:proofErr w:type="spellEnd"/>
            <w:r w:rsidRPr="00857508">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до даты наступления обстоятельств, влекущих прекращение выплаты пособия</w:t>
            </w:r>
          </w:p>
        </w:tc>
        <w:tc>
          <w:tcPr>
            <w:tcW w:w="2380" w:type="dxa"/>
          </w:tcPr>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57.</w:t>
            </w:r>
          </w:p>
          <w:p w:rsidR="00CC3F72" w:rsidRPr="00EA0939"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2.12 </w:t>
            </w:r>
            <w:r w:rsidR="00EA0939" w:rsidRPr="00D6059E">
              <w:rPr>
                <w:rFonts w:ascii="Times New Roman" w:eastAsia="Times New Roman" w:hAnsi="Times New Roman" w:cs="Times New Roman"/>
                <w:sz w:val="16"/>
                <w:szCs w:val="16"/>
              </w:rPr>
              <w:t xml:space="preserve">Назначение пособия на детей старше 3 лет из отдельных категорий семей (в случае, когда уполномоченным органом является </w:t>
            </w:r>
            <w:r w:rsidR="00EA0939" w:rsidRPr="00D6059E">
              <w:rPr>
                <w:rFonts w:ascii="Times New Roman" w:eastAsia="Times New Roman" w:hAnsi="Times New Roman" w:cs="Times New Roman"/>
                <w:sz w:val="16"/>
                <w:szCs w:val="16"/>
              </w:rPr>
              <w:lastRenderedPageBreak/>
              <w:t>орган по труду, занятости и социальной защите)</w:t>
            </w:r>
          </w:p>
        </w:tc>
        <w:tc>
          <w:tcPr>
            <w:tcW w:w="2272" w:type="dxa"/>
          </w:tcPr>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00857508">
              <w:rPr>
                <w:rFonts w:ascii="Times New Roman" w:eastAsia="Times New Roman" w:hAnsi="Times New Roman" w:cs="Times New Roman"/>
                <w:sz w:val="16"/>
                <w:szCs w:val="16"/>
              </w:rPr>
              <w:t xml:space="preserve">, </w:t>
            </w:r>
            <w:r w:rsidR="00857508" w:rsidRPr="00857508">
              <w:rPr>
                <w:rFonts w:ascii="Times New Roman" w:hAnsi="Times New Roman" w:cs="Times New Roman"/>
                <w:color w:val="FF0000"/>
                <w:sz w:val="16"/>
                <w:szCs w:val="16"/>
              </w:rPr>
              <w:t>которому не предоставляется государственное обеспечение в связи с нахождением в опекунской семье</w:t>
            </w:r>
          </w:p>
          <w:p w:rsidR="006E2CE1" w:rsidRPr="00D6059E" w:rsidRDefault="006E2CE1" w:rsidP="00D6059E">
            <w:pPr>
              <w:jc w:val="both"/>
              <w:rPr>
                <w:rFonts w:ascii="Times New Roman" w:eastAsia="Times New Roman" w:hAnsi="Times New Roman" w:cs="Times New Roman"/>
                <w:sz w:val="16"/>
                <w:szCs w:val="16"/>
              </w:rPr>
            </w:pPr>
          </w:p>
          <w:p w:rsidR="006E2CE1" w:rsidRPr="00857508" w:rsidRDefault="006E2CE1" w:rsidP="00D6059E">
            <w:pPr>
              <w:jc w:val="both"/>
              <w:rPr>
                <w:rFonts w:ascii="Times New Roman" w:eastAsia="Times New Roman" w:hAnsi="Times New Roman" w:cs="Times New Roman"/>
                <w:color w:val="FF0000"/>
                <w:sz w:val="16"/>
                <w:szCs w:val="16"/>
                <w:lang w:val="be-BY"/>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00857508">
              <w:rPr>
                <w:rFonts w:ascii="Times New Roman" w:eastAsia="Times New Roman" w:hAnsi="Times New Roman" w:cs="Times New Roman"/>
                <w:sz w:val="16"/>
                <w:szCs w:val="16"/>
              </w:rPr>
              <w:t xml:space="preserve">, </w:t>
            </w:r>
            <w:r w:rsidR="00857508" w:rsidRPr="00857508">
              <w:rPr>
                <w:rFonts w:ascii="Times New Roman" w:eastAsia="Times New Roman" w:hAnsi="Times New Roman" w:cs="Times New Roman"/>
                <w:color w:val="FF0000"/>
                <w:sz w:val="16"/>
                <w:szCs w:val="16"/>
              </w:rPr>
              <w:t xml:space="preserve">инвалида с детства </w:t>
            </w:r>
            <w:r w:rsidR="00857508" w:rsidRPr="00857508">
              <w:rPr>
                <w:rFonts w:ascii="Times New Roman" w:eastAsia="Times New Roman" w:hAnsi="Times New Roman" w:cs="Times New Roman"/>
                <w:color w:val="FF0000"/>
                <w:sz w:val="16"/>
                <w:szCs w:val="16"/>
                <w:lang w:val="be-BY"/>
              </w:rPr>
              <w:t>І группы</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матери (мачехи), отца (отчима), усыновителя (удочерителя), опекуна (попечителя), являющихся инвалидами</w:t>
            </w:r>
          </w:p>
          <w:p w:rsidR="006E2CE1" w:rsidRPr="00D6059E" w:rsidRDefault="006E2CE1" w:rsidP="00D6059E">
            <w:pPr>
              <w:jc w:val="both"/>
              <w:rPr>
                <w:rFonts w:ascii="Times New Roman" w:eastAsia="Times New Roman" w:hAnsi="Times New Roman" w:cs="Times New Roman"/>
                <w:sz w:val="16"/>
                <w:szCs w:val="16"/>
              </w:rPr>
            </w:pPr>
          </w:p>
          <w:p w:rsidR="00857508" w:rsidRDefault="00857508" w:rsidP="00857508">
            <w:pPr>
              <w:pStyle w:val="newncpi"/>
              <w:rPr>
                <w:color w:val="FF0000"/>
                <w:sz w:val="16"/>
                <w:szCs w:val="16"/>
              </w:rPr>
            </w:pPr>
            <w:r w:rsidRPr="00857508">
              <w:rPr>
                <w:color w:val="FF0000"/>
                <w:sz w:val="16"/>
                <w:szCs w:val="16"/>
              </w:rPr>
              <w:t xml:space="preserve">справка о призыве на срочную военную службу или справка о направлении на альтернативную службу – для семей военнослужащих, проходящих срочную </w:t>
            </w:r>
            <w:r w:rsidRPr="00857508">
              <w:rPr>
                <w:color w:val="FF0000"/>
                <w:sz w:val="16"/>
                <w:szCs w:val="16"/>
              </w:rPr>
              <w:lastRenderedPageBreak/>
              <w:t>военную службу, семей граждан, проходящих альтернативную службу</w:t>
            </w:r>
          </w:p>
          <w:p w:rsidR="00857508" w:rsidRPr="00857508" w:rsidRDefault="00857508" w:rsidP="00857508">
            <w:pPr>
              <w:pStyle w:val="newncpi"/>
              <w:rPr>
                <w:color w:val="FF0000"/>
                <w:sz w:val="16"/>
                <w:szCs w:val="16"/>
              </w:rPr>
            </w:pPr>
          </w:p>
          <w:p w:rsidR="006E2CE1" w:rsidRDefault="00857508" w:rsidP="00857508">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857508">
              <w:rPr>
                <w:rFonts w:ascii="Times New Roman" w:hAnsi="Times New Roman" w:cs="Times New Roman"/>
                <w:color w:val="FF0000"/>
                <w:sz w:val="16"/>
                <w:szCs w:val="16"/>
              </w:rPr>
              <w:t>удочеритель</w:t>
            </w:r>
            <w:proofErr w:type="spellEnd"/>
            <w:r w:rsidRPr="00857508">
              <w:rPr>
                <w:rFonts w:ascii="Times New Roman" w:hAnsi="Times New Roman" w:cs="Times New Roman"/>
                <w:color w:val="FF0000"/>
                <w:sz w:val="16"/>
                <w:szCs w:val="16"/>
              </w:rPr>
              <w:t>), уплачивающие алименты, проходят срочную военную службу, альтернативную службу</w:t>
            </w:r>
          </w:p>
          <w:p w:rsidR="00857508" w:rsidRDefault="00857508" w:rsidP="00857508">
            <w:pPr>
              <w:jc w:val="both"/>
              <w:rPr>
                <w:rFonts w:ascii="Times New Roman" w:eastAsia="Times New Roman" w:hAnsi="Times New Roman" w:cs="Times New Roman"/>
                <w:color w:val="FF0000"/>
                <w:sz w:val="16"/>
                <w:szCs w:val="16"/>
              </w:rPr>
            </w:pPr>
          </w:p>
          <w:p w:rsidR="00857508" w:rsidRPr="00857508" w:rsidRDefault="00857508" w:rsidP="00857508">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857508" w:rsidRPr="00857508" w:rsidRDefault="00857508" w:rsidP="00857508">
            <w:pPr>
              <w:jc w:val="both"/>
              <w:rPr>
                <w:rFonts w:ascii="Times New Roman" w:eastAsia="Times New Roman" w:hAnsi="Times New Roman" w:cs="Times New Roman"/>
                <w:color w:val="FF0000"/>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свидетельство о заключении брака – в случае, если заявитель состоит в браке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(попечителей) или иные документы, подтверждающие их занятость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6E2CE1" w:rsidRPr="00D6059E" w:rsidRDefault="006E2CE1" w:rsidP="00D6059E">
            <w:pPr>
              <w:jc w:val="both"/>
              <w:rPr>
                <w:rFonts w:ascii="Times New Roman" w:eastAsia="Times New Roman" w:hAnsi="Times New Roman" w:cs="Times New Roman"/>
                <w:sz w:val="16"/>
                <w:szCs w:val="16"/>
              </w:rPr>
            </w:pPr>
          </w:p>
          <w:p w:rsidR="00F71C96" w:rsidRPr="00EB7269" w:rsidRDefault="00EB7269" w:rsidP="00D6059E">
            <w:pPr>
              <w:jc w:val="both"/>
              <w:rPr>
                <w:rFonts w:ascii="Times New Roman" w:eastAsia="Times New Roman" w:hAnsi="Times New Roman" w:cs="Times New Roman"/>
                <w:sz w:val="16"/>
                <w:szCs w:val="16"/>
              </w:rPr>
            </w:pPr>
            <w:r w:rsidRPr="00EB7269">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w:t>
            </w:r>
            <w:r w:rsidRPr="00EB7269">
              <w:rPr>
                <w:rFonts w:ascii="Times New Roman" w:hAnsi="Times New Roman" w:cs="Times New Roman"/>
                <w:color w:val="FF0000"/>
                <w:sz w:val="16"/>
                <w:szCs w:val="16"/>
              </w:rPr>
              <w:lastRenderedPageBreak/>
              <w:t xml:space="preserve">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EB7269">
              <w:rPr>
                <w:rFonts w:ascii="Times New Roman" w:hAnsi="Times New Roman" w:cs="Times New Roman"/>
                <w:color w:val="FF0000"/>
                <w:sz w:val="16"/>
                <w:szCs w:val="16"/>
              </w:rPr>
              <w:t>интернатного</w:t>
            </w:r>
            <w:proofErr w:type="spellEnd"/>
            <w:r w:rsidRPr="00EB7269">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10 дней со дня подачи заявления, а в случае запроса </w:t>
            </w:r>
            <w:r w:rsidRPr="00D6059E">
              <w:rPr>
                <w:rFonts w:ascii="Times New Roman" w:eastAsia="Times New Roman" w:hAnsi="Times New Roman" w:cs="Times New Roman"/>
                <w:sz w:val="16"/>
                <w:szCs w:val="16"/>
              </w:rPr>
              <w:lastRenderedPageBreak/>
              <w:t>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по 30 июня или по 31 декабря календарного года, в котором </w:t>
            </w:r>
            <w:r w:rsidRPr="00D6059E">
              <w:rPr>
                <w:rFonts w:ascii="Times New Roman" w:eastAsia="Times New Roman" w:hAnsi="Times New Roman" w:cs="Times New Roman"/>
                <w:sz w:val="16"/>
                <w:szCs w:val="16"/>
              </w:rPr>
              <w:lastRenderedPageBreak/>
              <w:t>назначено пособие, либо по день достижения ребенком 16-, 18-летнего возраста</w:t>
            </w:r>
          </w:p>
        </w:tc>
        <w:tc>
          <w:tcPr>
            <w:tcW w:w="2380" w:type="dxa"/>
          </w:tcPr>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ул. Космонавтов ,3а каб. 10, 10-1 </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58.</w:t>
            </w:r>
          </w:p>
          <w:p w:rsidR="00CC3F72" w:rsidRPr="00EA0939"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2.15 Назначение пособия по уходу за ребенком-инвалидом в возрасте до 18 лет²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p>
          <w:p w:rsidR="00285D35" w:rsidRPr="00D6059E" w:rsidRDefault="00285D35"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w:t>
            </w:r>
            <w:r w:rsidRPr="00D6059E">
              <w:rPr>
                <w:rFonts w:ascii="Times New Roman" w:eastAsia="Times New Roman" w:hAnsi="Times New Roman" w:cs="Times New Roman"/>
                <w:sz w:val="16"/>
                <w:szCs w:val="16"/>
              </w:rPr>
              <w:lastRenderedPageBreak/>
              <w:t xml:space="preserve">для семей, усыновивших (удочеривших) детей (представляется по желанию заявителя) </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для матери (мачехи) или отца (отчима) ребенка-инвалида в возрасте до 18 лет в полной семье</w:t>
            </w:r>
          </w:p>
          <w:p w:rsidR="00285D35" w:rsidRPr="00D6059E" w:rsidRDefault="00285D35"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p w:rsidR="00285D35" w:rsidRPr="00D6059E" w:rsidRDefault="00285D35" w:rsidP="00D6059E">
            <w:pPr>
              <w:jc w:val="both"/>
              <w:rPr>
                <w:rFonts w:ascii="Times New Roman" w:eastAsia="Times New Roman" w:hAnsi="Times New Roman" w:cs="Times New Roman"/>
                <w:sz w:val="16"/>
                <w:szCs w:val="16"/>
              </w:rPr>
            </w:pPr>
          </w:p>
          <w:p w:rsidR="00C83E44" w:rsidRDefault="00285D35" w:rsidP="00D6059E">
            <w:pPr>
              <w:jc w:val="both"/>
              <w:rPr>
                <w:rFonts w:ascii="Times New Roman" w:eastAsia="Times New Roman" w:hAnsi="Times New Roman" w:cs="Times New Roman"/>
                <w:sz w:val="16"/>
                <w:szCs w:val="16"/>
              </w:rPr>
            </w:pPr>
            <w:r w:rsidRPr="00285D35">
              <w:rPr>
                <w:rFonts w:ascii="Times New Roman" w:eastAsia="Times New Roman" w:hAnsi="Times New Roman" w:cs="Times New Roman"/>
                <w:color w:val="FF0000"/>
                <w:sz w:val="16"/>
                <w:szCs w:val="16"/>
              </w:rPr>
              <w:t xml:space="preserve">трудовая книжка либо </w:t>
            </w:r>
            <w:r w:rsidR="00C83E44" w:rsidRPr="00D6059E">
              <w:rPr>
                <w:rFonts w:ascii="Times New Roman" w:eastAsia="Times New Roman" w:hAnsi="Times New Roman" w:cs="Times New Roman"/>
                <w:sz w:val="16"/>
                <w:szCs w:val="16"/>
              </w:rPr>
              <w:t>выписка (копия) из трудовой книжки заявителя и (или) иные документы, подтверждающие его незанятость</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месте работы, службы и занимаемой должности с указанием сведений о выполнении работы на условиях </w:t>
            </w:r>
            <w:r w:rsidR="00285D35" w:rsidRPr="00285D35">
              <w:rPr>
                <w:rFonts w:ascii="Times New Roman" w:hAnsi="Times New Roman" w:cs="Times New Roman"/>
                <w:color w:val="FF0000"/>
                <w:sz w:val="16"/>
                <w:szCs w:val="16"/>
              </w:rPr>
              <w:t>неполного рабочего времени (не более половины нормальной продолжительности рабочего времени</w:t>
            </w:r>
            <w:r w:rsidR="00285D35" w:rsidRPr="00285D35">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w:t>
            </w:r>
            <w:r w:rsidRPr="00D6059E">
              <w:rPr>
                <w:rFonts w:ascii="Times New Roman" w:eastAsia="Times New Roman" w:hAnsi="Times New Roman" w:cs="Times New Roman"/>
                <w:sz w:val="16"/>
                <w:szCs w:val="16"/>
              </w:rPr>
              <w:lastRenderedPageBreak/>
              <w:t>(попечителя) ребенка-инвалида в возрасте до 18 лет</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месте работы, службы и занимаемой должности с указанием сведений о выполнении работы на условиях </w:t>
            </w:r>
            <w:r w:rsidR="00285D35" w:rsidRPr="00285D35">
              <w:rPr>
                <w:rFonts w:ascii="Times New Roman" w:hAnsi="Times New Roman" w:cs="Times New Roman"/>
                <w:color w:val="FF0000"/>
                <w:sz w:val="16"/>
                <w:szCs w:val="16"/>
              </w:rPr>
              <w:t>нормальной продолжительности рабочего времени, неполного рабочего времени (более половины нормальной продолжительности рабочего времени</w:t>
            </w:r>
            <w:r w:rsidRPr="00D6059E">
              <w:rPr>
                <w:rFonts w:ascii="Times New Roman" w:eastAsia="Times New Roman" w:hAnsi="Times New Roman" w:cs="Times New Roman"/>
                <w:sz w:val="16"/>
                <w:szCs w:val="16"/>
              </w:rPr>
              <w:t xml:space="preserve">, о </w:t>
            </w:r>
            <w:proofErr w:type="spellStart"/>
            <w:r w:rsidRPr="00D6059E">
              <w:rPr>
                <w:rFonts w:ascii="Times New Roman" w:eastAsia="Times New Roman" w:hAnsi="Times New Roman" w:cs="Times New Roman"/>
                <w:sz w:val="16"/>
                <w:szCs w:val="16"/>
              </w:rPr>
              <w:t>непредоставлении</w:t>
            </w:r>
            <w:proofErr w:type="spellEnd"/>
            <w:r w:rsidRPr="00D6059E">
              <w:rPr>
                <w:rFonts w:ascii="Times New Roman" w:eastAsia="Times New Roman" w:hAnsi="Times New Roman" w:cs="Times New Roman"/>
                <w:sz w:val="16"/>
                <w:szCs w:val="16"/>
              </w:rPr>
              <w:t xml:space="preserve"> отпуска по уходу за ребенком до достижения им возраста 3 лет (отпуска по уходу за детьми), о выполнении работы не на дому и (или) </w:t>
            </w:r>
            <w:r w:rsidRPr="00D6059E">
              <w:rPr>
                <w:rFonts w:ascii="Times New Roman" w:eastAsia="Times New Roman" w:hAnsi="Times New Roman" w:cs="Times New Roman"/>
                <w:sz w:val="16"/>
                <w:szCs w:val="16"/>
              </w:rPr>
              <w:lastRenderedPageBreak/>
              <w:t>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p>
          <w:p w:rsidR="00C83E44" w:rsidRPr="00D6059E" w:rsidRDefault="00C83E44" w:rsidP="00D6059E">
            <w:pPr>
              <w:jc w:val="both"/>
              <w:rPr>
                <w:rFonts w:ascii="Times New Roman" w:eastAsia="Times New Roman" w:hAnsi="Times New Roman" w:cs="Times New Roman"/>
                <w:sz w:val="16"/>
                <w:szCs w:val="16"/>
              </w:rPr>
            </w:pPr>
          </w:p>
          <w:p w:rsidR="00C83E44" w:rsidRPr="00285D35" w:rsidRDefault="00285D35" w:rsidP="00D6059E">
            <w:pPr>
              <w:jc w:val="both"/>
              <w:rPr>
                <w:rFonts w:ascii="Times New Roman" w:eastAsia="Times New Roman" w:hAnsi="Times New Roman" w:cs="Times New Roman"/>
                <w:sz w:val="16"/>
                <w:szCs w:val="16"/>
              </w:rPr>
            </w:pPr>
            <w:r w:rsidRPr="00285D35">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285D35">
              <w:rPr>
                <w:rFonts w:ascii="Times New Roman" w:hAnsi="Times New Roman" w:cs="Times New Roman"/>
                <w:color w:val="FF0000"/>
                <w:sz w:val="16"/>
                <w:szCs w:val="16"/>
              </w:rPr>
              <w:t>интернатного</w:t>
            </w:r>
            <w:proofErr w:type="spellEnd"/>
            <w:r w:rsidRPr="00285D35">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C83E44" w:rsidRPr="00D6059E" w:rsidRDefault="009C26A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по день достижения ребенком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59.</w:t>
            </w:r>
          </w:p>
          <w:p w:rsidR="00CC3F72"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EA0939" w:rsidRDefault="00EE1EF1"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2.18 </w:t>
            </w:r>
            <w:r w:rsidR="004D080E" w:rsidRPr="00D6059E">
              <w:rPr>
                <w:rFonts w:ascii="Times New Roman" w:eastAsia="Times New Roman" w:hAnsi="Times New Roman" w:cs="Times New Roman"/>
                <w:sz w:val="16"/>
                <w:szCs w:val="16"/>
              </w:rPr>
              <w:t xml:space="preserve">. Выдача справки о размере пособия на детей и периоде его выплаты в отношении лиц, получающих пособия в органах </w:t>
            </w:r>
            <w:r w:rsidR="004D080E" w:rsidRPr="00D6059E">
              <w:rPr>
                <w:rFonts w:ascii="Times New Roman" w:eastAsia="Times New Roman" w:hAnsi="Times New Roman" w:cs="Times New Roman"/>
                <w:sz w:val="16"/>
                <w:szCs w:val="16"/>
              </w:rPr>
              <w:lastRenderedPageBreak/>
              <w:t>по труду, занятости и социальной защите (в случае, когда уполномоченным органом является орган по труду, занятости и социальной защите)</w:t>
            </w:r>
            <w:r w:rsidRPr="00D6059E">
              <w:rPr>
                <w:rFonts w:ascii="Times New Roman" w:hAnsi="Times New Roman" w:cs="Times New Roman"/>
                <w:sz w:val="16"/>
                <w:szCs w:val="16"/>
              </w:rPr>
              <w:t>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паспорт или иной документ, удостоверяющий личность</w:t>
            </w:r>
          </w:p>
        </w:tc>
        <w:tc>
          <w:tcPr>
            <w:tcW w:w="2550" w:type="dxa"/>
          </w:tcPr>
          <w:p w:rsidR="00C83E44" w:rsidRPr="00D6059E" w:rsidRDefault="004D080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Default="004D080E"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60.</w:t>
            </w:r>
          </w:p>
          <w:p w:rsidR="00CC3F72" w:rsidRDefault="00CC3F72" w:rsidP="00D6059E">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4D080E" w:rsidRDefault="00EE1EF1"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2.18¹ Выдача справки</w:t>
            </w:r>
            <w:r w:rsidR="001E661E" w:rsidRPr="00D6059E">
              <w:rPr>
                <w:rFonts w:ascii="Times New Roman" w:hAnsi="Times New Roman" w:cs="Times New Roman"/>
                <w:sz w:val="16"/>
                <w:szCs w:val="16"/>
              </w:rPr>
              <w:t xml:space="preserve"> о неполучении пособия на детей </w:t>
            </w:r>
            <w:r w:rsidR="001E661E" w:rsidRPr="00D6059E">
              <w:rPr>
                <w:rFonts w:ascii="Times New Roman" w:eastAsia="Times New Roman" w:hAnsi="Times New Roman" w:cs="Times New Roman"/>
                <w:sz w:val="16"/>
                <w:szCs w:val="16"/>
              </w:rPr>
              <w:t>(в случае, когда уполномоченным органом является орган по труду, занятости и социальной защите)</w:t>
            </w:r>
            <w:r w:rsidR="001E661E" w:rsidRPr="00D6059E">
              <w:rPr>
                <w:rFonts w:ascii="Times New Roman" w:hAnsi="Times New Roman" w:cs="Times New Roman"/>
                <w:sz w:val="16"/>
                <w:szCs w:val="16"/>
              </w:rPr>
              <w:t>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1E661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A05ED" w:rsidRPr="004A05ED" w:rsidTr="00107FC9">
        <w:tc>
          <w:tcPr>
            <w:tcW w:w="566" w:type="dxa"/>
          </w:tcPr>
          <w:p w:rsidR="004A05ED" w:rsidRDefault="004A05ED" w:rsidP="00107FC9">
            <w:pPr>
              <w:spacing w:line="240" w:lineRule="exact"/>
              <w:ind w:left="141"/>
              <w:jc w:val="both"/>
              <w:rPr>
                <w:rFonts w:ascii="Times New Roman" w:hAnsi="Times New Roman"/>
                <w:color w:val="92D050"/>
                <w:sz w:val="16"/>
                <w:szCs w:val="24"/>
              </w:rPr>
            </w:pPr>
            <w:r w:rsidRPr="004A05ED">
              <w:rPr>
                <w:rFonts w:ascii="Times New Roman" w:hAnsi="Times New Roman"/>
                <w:color w:val="92D050"/>
                <w:sz w:val="16"/>
                <w:szCs w:val="24"/>
              </w:rPr>
              <w:t>61.</w:t>
            </w:r>
          </w:p>
          <w:p w:rsidR="00CC3F72" w:rsidRDefault="00CC3F72" w:rsidP="00107FC9">
            <w:pPr>
              <w:spacing w:line="240" w:lineRule="exact"/>
              <w:ind w:left="141"/>
              <w:jc w:val="both"/>
              <w:rPr>
                <w:rFonts w:ascii="Times New Roman" w:hAnsi="Times New Roman"/>
                <w:color w:val="92D050"/>
                <w:sz w:val="16"/>
                <w:szCs w:val="24"/>
              </w:rPr>
            </w:pPr>
            <w:r>
              <w:rPr>
                <w:rFonts w:ascii="Times New Roman" w:hAnsi="Times New Roman"/>
                <w:sz w:val="16"/>
                <w:szCs w:val="24"/>
              </w:rPr>
              <w:t>*</w:t>
            </w:r>
          </w:p>
          <w:p w:rsidR="00EE1EF1" w:rsidRPr="004A05ED" w:rsidRDefault="00EE1EF1" w:rsidP="00107FC9">
            <w:pPr>
              <w:spacing w:line="240" w:lineRule="exact"/>
              <w:ind w:left="141"/>
              <w:jc w:val="both"/>
              <w:rPr>
                <w:rFonts w:ascii="Times New Roman" w:hAnsi="Times New Roman"/>
                <w:color w:val="92D050"/>
                <w:sz w:val="16"/>
                <w:szCs w:val="24"/>
              </w:rPr>
            </w:pPr>
            <w:r>
              <w:rPr>
                <w:rFonts w:ascii="Times New Roman" w:hAnsi="Times New Roman"/>
                <w:sz w:val="16"/>
                <w:szCs w:val="24"/>
              </w:rPr>
              <w:t>**</w:t>
            </w:r>
          </w:p>
        </w:tc>
        <w:tc>
          <w:tcPr>
            <w:tcW w:w="2659" w:type="dxa"/>
          </w:tcPr>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 xml:space="preserve">2.26 </w:t>
            </w:r>
            <w:r w:rsidRPr="004A05ED">
              <w:rPr>
                <w:rFonts w:ascii="Times New Roman" w:hAnsi="Times New Roman" w:cs="Times New Roman"/>
                <w:bCs/>
                <w:color w:val="92D050"/>
                <w:sz w:val="16"/>
                <w:szCs w:val="16"/>
              </w:rPr>
              <w:t>Выдача справки о размере пенсии</w:t>
            </w:r>
            <w:r w:rsidRPr="004A05ED">
              <w:rPr>
                <w:rFonts w:ascii="Times New Roman" w:hAnsi="Times New Roman" w:cs="Times New Roman"/>
                <w:color w:val="92D050"/>
                <w:sz w:val="16"/>
                <w:szCs w:val="16"/>
              </w:rPr>
              <w:t xml:space="preserve"> (в случае, когда уполномоченным органом является орган по труду, занятости и социальной защите)²</w:t>
            </w:r>
          </w:p>
        </w:tc>
        <w:tc>
          <w:tcPr>
            <w:tcW w:w="2272"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паспорт или иной документ, удостоверяющий личность</w:t>
            </w:r>
          </w:p>
        </w:tc>
        <w:tc>
          <w:tcPr>
            <w:tcW w:w="2550" w:type="dxa"/>
          </w:tcPr>
          <w:p w:rsidR="004A05ED" w:rsidRPr="004A05ED" w:rsidRDefault="004A05ED" w:rsidP="00107FC9">
            <w:pPr>
              <w:widowControl w:val="0"/>
              <w:autoSpaceDE w:val="0"/>
              <w:autoSpaceDN w:val="0"/>
              <w:adjustRightInd w:val="0"/>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 xml:space="preserve">                            -</w:t>
            </w:r>
          </w:p>
        </w:tc>
        <w:tc>
          <w:tcPr>
            <w:tcW w:w="1418"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бесплатно</w:t>
            </w:r>
          </w:p>
        </w:tc>
        <w:tc>
          <w:tcPr>
            <w:tcW w:w="1276" w:type="dxa"/>
          </w:tcPr>
          <w:p w:rsidR="004A05ED" w:rsidRPr="004A05ED" w:rsidRDefault="00A37B2B" w:rsidP="00107FC9">
            <w:pPr>
              <w:jc w:val="both"/>
              <w:rPr>
                <w:rFonts w:ascii="Times New Roman" w:eastAsia="Times New Roman" w:hAnsi="Times New Roman" w:cs="Times New Roman"/>
                <w:color w:val="92D050"/>
                <w:sz w:val="16"/>
                <w:szCs w:val="16"/>
              </w:rPr>
            </w:pPr>
            <w:r>
              <w:rPr>
                <w:rFonts w:ascii="Times New Roman" w:eastAsia="Times New Roman" w:hAnsi="Times New Roman" w:cs="Times New Roman"/>
                <w:color w:val="92D050"/>
                <w:sz w:val="16"/>
                <w:szCs w:val="16"/>
              </w:rPr>
              <w:t>1 рабочий день</w:t>
            </w:r>
          </w:p>
        </w:tc>
        <w:tc>
          <w:tcPr>
            <w:tcW w:w="1304"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бессрочно</w:t>
            </w:r>
          </w:p>
        </w:tc>
        <w:tc>
          <w:tcPr>
            <w:tcW w:w="2380" w:type="dxa"/>
          </w:tcPr>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Служба «одно окно администрации Железнодорожного района г. Витебска</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 xml:space="preserve">ул. Космонавтов ,3а </w:t>
            </w:r>
            <w:proofErr w:type="spellStart"/>
            <w:r w:rsidRPr="004A05ED">
              <w:rPr>
                <w:rFonts w:ascii="Times New Roman" w:hAnsi="Times New Roman" w:cs="Times New Roman"/>
                <w:color w:val="92D050"/>
                <w:sz w:val="16"/>
                <w:szCs w:val="16"/>
              </w:rPr>
              <w:t>каб</w:t>
            </w:r>
            <w:proofErr w:type="spellEnd"/>
            <w:r w:rsidRPr="004A05ED">
              <w:rPr>
                <w:rFonts w:ascii="Times New Roman" w:hAnsi="Times New Roman" w:cs="Times New Roman"/>
                <w:color w:val="92D050"/>
                <w:sz w:val="16"/>
                <w:szCs w:val="16"/>
              </w:rPr>
              <w:t xml:space="preserve">. 10, 10-1 </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Время приема:</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понедельник, вторник, четверг, пятница – 08:00-13:00, 14:00-17:00, среда – 11:00-13:00, 14:00-20:00</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1-я, 3-я суббота месяца – 09:00-13:00.</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Прием может осуществляться по предварительной записи по телефонам: 60 25 52</w:t>
            </w:r>
          </w:p>
        </w:tc>
        <w:tc>
          <w:tcPr>
            <w:tcW w:w="1588" w:type="dxa"/>
          </w:tcPr>
          <w:p w:rsidR="004A05ED" w:rsidRPr="004A05ED" w:rsidRDefault="00A37B2B" w:rsidP="00107FC9">
            <w:pPr>
              <w:rPr>
                <w:rFonts w:ascii="Times New Roman" w:eastAsia="Times New Roman" w:hAnsi="Times New Roman"/>
                <w:color w:val="92D050"/>
                <w:sz w:val="16"/>
                <w:szCs w:val="16"/>
              </w:rPr>
            </w:pPr>
            <w:r>
              <w:rPr>
                <w:rFonts w:ascii="Times New Roman" w:eastAsia="Times New Roman" w:hAnsi="Times New Roman"/>
                <w:color w:val="92D050"/>
                <w:sz w:val="16"/>
                <w:szCs w:val="16"/>
              </w:rPr>
              <w:t>У</w:t>
            </w:r>
            <w:r w:rsidR="004A05ED" w:rsidRPr="004A05ED">
              <w:rPr>
                <w:rFonts w:ascii="Times New Roman" w:hAnsi="Times New Roman" w:cs="Times New Roman"/>
                <w:color w:val="92D050"/>
                <w:sz w:val="16"/>
                <w:szCs w:val="16"/>
              </w:rPr>
              <w:t>правление социальной защиты администрации</w:t>
            </w:r>
          </w:p>
        </w:tc>
      </w:tr>
      <w:tr w:rsidR="004A05ED" w:rsidRPr="004A05ED" w:rsidTr="00107FC9">
        <w:tc>
          <w:tcPr>
            <w:tcW w:w="566" w:type="dxa"/>
          </w:tcPr>
          <w:p w:rsidR="004A05ED" w:rsidRDefault="004A05ED" w:rsidP="004A05ED">
            <w:pPr>
              <w:spacing w:line="240" w:lineRule="exact"/>
              <w:ind w:left="141"/>
              <w:jc w:val="both"/>
              <w:rPr>
                <w:rFonts w:ascii="Times New Roman" w:hAnsi="Times New Roman"/>
                <w:color w:val="92D050"/>
                <w:sz w:val="16"/>
                <w:szCs w:val="24"/>
              </w:rPr>
            </w:pPr>
            <w:r w:rsidRPr="004A05ED">
              <w:rPr>
                <w:rFonts w:ascii="Times New Roman" w:hAnsi="Times New Roman"/>
                <w:color w:val="92D050"/>
                <w:sz w:val="16"/>
                <w:szCs w:val="24"/>
              </w:rPr>
              <w:t>6</w:t>
            </w:r>
            <w:r>
              <w:rPr>
                <w:rFonts w:ascii="Times New Roman" w:hAnsi="Times New Roman"/>
                <w:color w:val="92D050"/>
                <w:sz w:val="16"/>
                <w:szCs w:val="24"/>
              </w:rPr>
              <w:t>2</w:t>
            </w:r>
            <w:r w:rsidRPr="004A05ED">
              <w:rPr>
                <w:rFonts w:ascii="Times New Roman" w:hAnsi="Times New Roman"/>
                <w:color w:val="92D050"/>
                <w:sz w:val="16"/>
                <w:szCs w:val="24"/>
              </w:rPr>
              <w:t>.</w:t>
            </w:r>
          </w:p>
          <w:p w:rsidR="00CC3F72" w:rsidRDefault="00CC3F72" w:rsidP="004A05ED">
            <w:pPr>
              <w:spacing w:line="240" w:lineRule="exact"/>
              <w:ind w:left="141"/>
              <w:jc w:val="both"/>
              <w:rPr>
                <w:rFonts w:ascii="Times New Roman" w:hAnsi="Times New Roman"/>
                <w:color w:val="92D050"/>
                <w:sz w:val="16"/>
                <w:szCs w:val="24"/>
              </w:rPr>
            </w:pPr>
            <w:r>
              <w:rPr>
                <w:rFonts w:ascii="Times New Roman" w:hAnsi="Times New Roman"/>
                <w:sz w:val="16"/>
                <w:szCs w:val="24"/>
              </w:rPr>
              <w:t>*</w:t>
            </w:r>
          </w:p>
          <w:p w:rsidR="00EE1EF1" w:rsidRPr="004A05ED" w:rsidRDefault="00EE1EF1" w:rsidP="004A05ED">
            <w:pPr>
              <w:spacing w:line="240" w:lineRule="exact"/>
              <w:ind w:left="141"/>
              <w:jc w:val="both"/>
              <w:rPr>
                <w:rFonts w:ascii="Times New Roman" w:hAnsi="Times New Roman"/>
                <w:color w:val="92D050"/>
                <w:sz w:val="16"/>
                <w:szCs w:val="24"/>
              </w:rPr>
            </w:pPr>
            <w:r>
              <w:rPr>
                <w:rFonts w:ascii="Times New Roman" w:hAnsi="Times New Roman"/>
                <w:sz w:val="16"/>
                <w:szCs w:val="24"/>
              </w:rPr>
              <w:t>**</w:t>
            </w:r>
          </w:p>
        </w:tc>
        <w:tc>
          <w:tcPr>
            <w:tcW w:w="2659" w:type="dxa"/>
          </w:tcPr>
          <w:p w:rsidR="004A05ED" w:rsidRPr="004A05ED" w:rsidRDefault="004A05ED" w:rsidP="004A05ED">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2.2</w:t>
            </w:r>
            <w:r>
              <w:rPr>
                <w:rFonts w:ascii="Times New Roman" w:hAnsi="Times New Roman" w:cs="Times New Roman"/>
                <w:color w:val="92D050"/>
                <w:sz w:val="16"/>
                <w:szCs w:val="16"/>
              </w:rPr>
              <w:t>7</w:t>
            </w:r>
            <w:r w:rsidRPr="004A05ED">
              <w:rPr>
                <w:rFonts w:ascii="Times New Roman" w:hAnsi="Times New Roman" w:cs="Times New Roman"/>
                <w:color w:val="92D050"/>
                <w:sz w:val="16"/>
                <w:szCs w:val="16"/>
              </w:rPr>
              <w:t xml:space="preserve"> </w:t>
            </w:r>
            <w:r w:rsidRPr="004A05ED">
              <w:rPr>
                <w:rFonts w:ascii="Times New Roman" w:hAnsi="Times New Roman" w:cs="Times New Roman"/>
                <w:bCs/>
                <w:color w:val="92D050"/>
                <w:sz w:val="16"/>
                <w:szCs w:val="16"/>
              </w:rPr>
              <w:t>Выдача справки о неполучении пенсии</w:t>
            </w:r>
            <w:r w:rsidRPr="004A05ED">
              <w:rPr>
                <w:rFonts w:ascii="Times New Roman" w:hAnsi="Times New Roman" w:cs="Times New Roman"/>
                <w:color w:val="92D050"/>
                <w:sz w:val="16"/>
                <w:szCs w:val="16"/>
              </w:rPr>
              <w:t xml:space="preserve"> (в случае, когда уполномоченным органом является орган по труду, занятости и социальной защите)²</w:t>
            </w:r>
          </w:p>
        </w:tc>
        <w:tc>
          <w:tcPr>
            <w:tcW w:w="2272"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паспорт или иной документ, удостоверяющий личность</w:t>
            </w:r>
          </w:p>
        </w:tc>
        <w:tc>
          <w:tcPr>
            <w:tcW w:w="2550" w:type="dxa"/>
          </w:tcPr>
          <w:p w:rsidR="004A05ED" w:rsidRPr="004A05ED" w:rsidRDefault="004A05ED" w:rsidP="00107FC9">
            <w:pPr>
              <w:widowControl w:val="0"/>
              <w:autoSpaceDE w:val="0"/>
              <w:autoSpaceDN w:val="0"/>
              <w:adjustRightInd w:val="0"/>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 xml:space="preserve">                            -</w:t>
            </w:r>
          </w:p>
        </w:tc>
        <w:tc>
          <w:tcPr>
            <w:tcW w:w="1418"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бесплатно</w:t>
            </w:r>
          </w:p>
        </w:tc>
        <w:tc>
          <w:tcPr>
            <w:tcW w:w="1276" w:type="dxa"/>
          </w:tcPr>
          <w:p w:rsidR="004A05ED" w:rsidRPr="004A05ED" w:rsidRDefault="00A37B2B" w:rsidP="00107FC9">
            <w:pPr>
              <w:jc w:val="both"/>
              <w:rPr>
                <w:rFonts w:ascii="Times New Roman" w:eastAsia="Times New Roman" w:hAnsi="Times New Roman" w:cs="Times New Roman"/>
                <w:color w:val="92D050"/>
                <w:sz w:val="16"/>
                <w:szCs w:val="16"/>
              </w:rPr>
            </w:pPr>
            <w:r>
              <w:rPr>
                <w:rFonts w:ascii="Times New Roman" w:eastAsia="Times New Roman" w:hAnsi="Times New Roman" w:cs="Times New Roman"/>
                <w:color w:val="92D050"/>
                <w:sz w:val="16"/>
                <w:szCs w:val="16"/>
              </w:rPr>
              <w:t>1 рабочий день</w:t>
            </w:r>
          </w:p>
        </w:tc>
        <w:tc>
          <w:tcPr>
            <w:tcW w:w="1304" w:type="dxa"/>
          </w:tcPr>
          <w:p w:rsidR="004A05ED" w:rsidRPr="004A05ED" w:rsidRDefault="004A05ED" w:rsidP="00107FC9">
            <w:pPr>
              <w:jc w:val="both"/>
              <w:rPr>
                <w:rFonts w:ascii="Times New Roman" w:eastAsia="Times New Roman" w:hAnsi="Times New Roman" w:cs="Times New Roman"/>
                <w:color w:val="92D050"/>
                <w:sz w:val="16"/>
                <w:szCs w:val="16"/>
              </w:rPr>
            </w:pPr>
            <w:r w:rsidRPr="004A05ED">
              <w:rPr>
                <w:rFonts w:ascii="Times New Roman" w:eastAsia="Times New Roman" w:hAnsi="Times New Roman" w:cs="Times New Roman"/>
                <w:color w:val="92D050"/>
                <w:sz w:val="16"/>
                <w:szCs w:val="16"/>
              </w:rPr>
              <w:t>бессрочно</w:t>
            </w:r>
          </w:p>
        </w:tc>
        <w:tc>
          <w:tcPr>
            <w:tcW w:w="2380" w:type="dxa"/>
          </w:tcPr>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Служба «одно окно администрации Железнодорожного района г. Витебска</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 xml:space="preserve">ул. Космонавтов ,3а </w:t>
            </w:r>
            <w:proofErr w:type="spellStart"/>
            <w:r w:rsidRPr="004A05ED">
              <w:rPr>
                <w:rFonts w:ascii="Times New Roman" w:hAnsi="Times New Roman" w:cs="Times New Roman"/>
                <w:color w:val="92D050"/>
                <w:sz w:val="16"/>
                <w:szCs w:val="16"/>
              </w:rPr>
              <w:t>каб</w:t>
            </w:r>
            <w:proofErr w:type="spellEnd"/>
            <w:r w:rsidRPr="004A05ED">
              <w:rPr>
                <w:rFonts w:ascii="Times New Roman" w:hAnsi="Times New Roman" w:cs="Times New Roman"/>
                <w:color w:val="92D050"/>
                <w:sz w:val="16"/>
                <w:szCs w:val="16"/>
              </w:rPr>
              <w:t xml:space="preserve">. 10, 10-1 </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Время приема:</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понедельник, вторник, четверг, пятница – 08:00-13:00, 14:00-</w:t>
            </w:r>
            <w:r w:rsidRPr="004A05ED">
              <w:rPr>
                <w:rFonts w:ascii="Times New Roman" w:hAnsi="Times New Roman" w:cs="Times New Roman"/>
                <w:color w:val="92D050"/>
                <w:sz w:val="16"/>
                <w:szCs w:val="16"/>
              </w:rPr>
              <w:lastRenderedPageBreak/>
              <w:t>17:00, среда – 11:00-13:00, 14:00-20:00</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1-я, 3-я суббота месяца – 09:00-13:00.</w:t>
            </w:r>
          </w:p>
          <w:p w:rsidR="004A05ED" w:rsidRPr="004A05ED" w:rsidRDefault="004A05ED" w:rsidP="00107FC9">
            <w:pPr>
              <w:jc w:val="both"/>
              <w:rPr>
                <w:rFonts w:ascii="Times New Roman" w:hAnsi="Times New Roman" w:cs="Times New Roman"/>
                <w:color w:val="92D050"/>
                <w:sz w:val="16"/>
                <w:szCs w:val="16"/>
              </w:rPr>
            </w:pPr>
            <w:r w:rsidRPr="004A05ED">
              <w:rPr>
                <w:rFonts w:ascii="Times New Roman" w:hAnsi="Times New Roman" w:cs="Times New Roman"/>
                <w:color w:val="92D050"/>
                <w:sz w:val="16"/>
                <w:szCs w:val="16"/>
              </w:rPr>
              <w:t>Прием может осуществляться по предварительной записи по телефонам: 60 25 52</w:t>
            </w:r>
          </w:p>
        </w:tc>
        <w:tc>
          <w:tcPr>
            <w:tcW w:w="1588" w:type="dxa"/>
          </w:tcPr>
          <w:p w:rsidR="004A05ED" w:rsidRPr="004A05ED" w:rsidRDefault="00A37B2B" w:rsidP="00A37B2B">
            <w:pPr>
              <w:rPr>
                <w:rFonts w:ascii="Times New Roman" w:eastAsia="Times New Roman" w:hAnsi="Times New Roman"/>
                <w:color w:val="92D050"/>
                <w:sz w:val="16"/>
                <w:szCs w:val="16"/>
              </w:rPr>
            </w:pPr>
            <w:r>
              <w:rPr>
                <w:rFonts w:ascii="Times New Roman" w:eastAsia="Times New Roman" w:hAnsi="Times New Roman"/>
                <w:color w:val="92D050"/>
                <w:sz w:val="16"/>
                <w:szCs w:val="16"/>
              </w:rPr>
              <w:lastRenderedPageBreak/>
              <w:t>У</w:t>
            </w:r>
            <w:r w:rsidR="004A05ED" w:rsidRPr="004A05ED">
              <w:rPr>
                <w:rFonts w:ascii="Times New Roman" w:hAnsi="Times New Roman" w:cs="Times New Roman"/>
                <w:color w:val="92D050"/>
                <w:sz w:val="16"/>
                <w:szCs w:val="16"/>
              </w:rPr>
              <w:t>правление социальной защиты администрации</w:t>
            </w:r>
          </w:p>
        </w:tc>
      </w:tr>
      <w:tr w:rsidR="004B4E73" w:rsidRPr="00801585" w:rsidTr="00B30C88">
        <w:tc>
          <w:tcPr>
            <w:tcW w:w="566" w:type="dxa"/>
          </w:tcPr>
          <w:p w:rsidR="009C26AD" w:rsidRDefault="001E661E" w:rsidP="004A05ED">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4A05ED">
              <w:rPr>
                <w:rFonts w:ascii="Times New Roman" w:hAnsi="Times New Roman"/>
                <w:sz w:val="16"/>
                <w:szCs w:val="24"/>
              </w:rPr>
              <w:t>3</w:t>
            </w:r>
            <w:r>
              <w:rPr>
                <w:rFonts w:ascii="Times New Roman" w:hAnsi="Times New Roman"/>
                <w:sz w:val="16"/>
                <w:szCs w:val="24"/>
              </w:rPr>
              <w:t>.</w:t>
            </w:r>
          </w:p>
          <w:p w:rsidR="00423C99" w:rsidRPr="001E661E" w:rsidRDefault="00423C99" w:rsidP="004A05ED">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9C26AD" w:rsidRPr="00D6059E" w:rsidRDefault="009C26AD" w:rsidP="00D6059E">
            <w:pPr>
              <w:jc w:val="both"/>
              <w:rPr>
                <w:rFonts w:ascii="Times New Roman" w:hAnsi="Times New Roman" w:cs="Times New Roman"/>
                <w:sz w:val="16"/>
                <w:szCs w:val="16"/>
              </w:rPr>
            </w:pPr>
            <w:r w:rsidRPr="00D6059E">
              <w:rPr>
                <w:rFonts w:ascii="Times New Roman" w:hAnsi="Times New Roman" w:cs="Times New Roman"/>
                <w:sz w:val="16"/>
                <w:szCs w:val="16"/>
              </w:rPr>
              <w:t>2.29 Выдача справки о периоде, за который выплачено пособие по беременности и родам</w:t>
            </w:r>
            <w:r w:rsidR="00433D43" w:rsidRPr="00D6059E">
              <w:rPr>
                <w:rFonts w:ascii="Times New Roman" w:hAnsi="Times New Roman" w:cs="Times New Roman"/>
                <w:sz w:val="16"/>
                <w:szCs w:val="16"/>
              </w:rPr>
              <w:t xml:space="preserve"> </w:t>
            </w:r>
            <w:r w:rsidR="00433D43" w:rsidRPr="00D6059E">
              <w:rPr>
                <w:rFonts w:ascii="Times New Roman" w:eastAsia="Times New Roman" w:hAnsi="Times New Roman" w:cs="Times New Roman"/>
                <w:sz w:val="16"/>
                <w:szCs w:val="16"/>
              </w:rPr>
              <w:t>(в случае, когда уполномоченным органом является орган по труду, занятости и социальной защите)</w:t>
            </w:r>
            <w:r w:rsidR="00433D43" w:rsidRPr="00D6059E">
              <w:rPr>
                <w:rFonts w:ascii="Times New Roman" w:hAnsi="Times New Roman" w:cs="Times New Roman"/>
                <w:sz w:val="16"/>
                <w:szCs w:val="16"/>
              </w:rPr>
              <w:t>²</w:t>
            </w:r>
          </w:p>
        </w:tc>
        <w:tc>
          <w:tcPr>
            <w:tcW w:w="2272"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9C26AD" w:rsidRPr="00D6059E" w:rsidRDefault="00433D43"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обращения</w:t>
            </w:r>
          </w:p>
        </w:tc>
        <w:tc>
          <w:tcPr>
            <w:tcW w:w="1304"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9C26AD"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9C26AD" w:rsidRPr="00EE4639" w:rsidRDefault="00EE4639" w:rsidP="00EE4639">
            <w:pPr>
              <w:rPr>
                <w:rFonts w:ascii="Times New Roman" w:eastAsia="Times New Roman" w:hAnsi="Times New Roman"/>
                <w:sz w:val="16"/>
                <w:szCs w:val="16"/>
              </w:rPr>
            </w:pPr>
            <w:r w:rsidRPr="00EE4639">
              <w:rPr>
                <w:rFonts w:ascii="Times New Roman" w:eastAsia="Times New Roman" w:hAnsi="Times New Roman"/>
                <w:sz w:val="16"/>
                <w:szCs w:val="16"/>
              </w:rPr>
              <w:t>Управление по труду, занятости и социальной защите гориспол</w:t>
            </w:r>
            <w:r>
              <w:rPr>
                <w:rFonts w:ascii="Times New Roman" w:eastAsia="Times New Roman" w:hAnsi="Times New Roman"/>
                <w:sz w:val="16"/>
                <w:szCs w:val="16"/>
              </w:rPr>
              <w:t>кома – в отношении безработных у</w:t>
            </w:r>
            <w:r w:rsidR="00433D43" w:rsidRPr="00D6059E">
              <w:rPr>
                <w:rFonts w:ascii="Times New Roman" w:hAnsi="Times New Roman" w:cs="Times New Roman"/>
                <w:sz w:val="16"/>
                <w:szCs w:val="16"/>
              </w:rPr>
              <w:t>правление социальной защиты администрации</w:t>
            </w:r>
          </w:p>
        </w:tc>
      </w:tr>
      <w:tr w:rsidR="004B4E73" w:rsidRPr="00801585" w:rsidTr="00B30C88">
        <w:tc>
          <w:tcPr>
            <w:tcW w:w="566" w:type="dxa"/>
          </w:tcPr>
          <w:p w:rsidR="00C83E44" w:rsidRDefault="00433D43" w:rsidP="004A05ED">
            <w:pPr>
              <w:spacing w:line="240" w:lineRule="exact"/>
              <w:ind w:left="141"/>
              <w:jc w:val="both"/>
              <w:rPr>
                <w:rFonts w:ascii="Times New Roman" w:hAnsi="Times New Roman"/>
                <w:sz w:val="16"/>
                <w:szCs w:val="24"/>
              </w:rPr>
            </w:pPr>
            <w:r>
              <w:rPr>
                <w:rFonts w:ascii="Times New Roman" w:hAnsi="Times New Roman"/>
                <w:sz w:val="16"/>
                <w:szCs w:val="24"/>
              </w:rPr>
              <w:t>6</w:t>
            </w:r>
            <w:r w:rsidR="004A05ED">
              <w:rPr>
                <w:rFonts w:ascii="Times New Roman" w:hAnsi="Times New Roman"/>
                <w:sz w:val="16"/>
                <w:szCs w:val="24"/>
              </w:rPr>
              <w:t>4</w:t>
            </w:r>
            <w:r>
              <w:rPr>
                <w:rFonts w:ascii="Times New Roman" w:hAnsi="Times New Roman"/>
                <w:sz w:val="16"/>
                <w:szCs w:val="24"/>
              </w:rPr>
              <w:t>.</w:t>
            </w:r>
          </w:p>
          <w:p w:rsidR="00423C99" w:rsidRPr="00433D43" w:rsidRDefault="00423C99" w:rsidP="004A05ED">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2.33.1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об установлении отцовства – для женщин, родивших детей вне брака, в случае, если отцовство установлено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заключении брака – для лиц, состоящих в </w:t>
            </w:r>
            <w:r w:rsidRPr="00D6059E">
              <w:rPr>
                <w:rFonts w:ascii="Times New Roman" w:eastAsia="Times New Roman" w:hAnsi="Times New Roman" w:cs="Times New Roman"/>
                <w:sz w:val="16"/>
                <w:szCs w:val="16"/>
              </w:rPr>
              <w:lastRenderedPageBreak/>
              <w:t>браке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или свидетельство о расторжении брака – для лиц, расторгнувших брак</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 для лиц, назначенных опекунами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детей-инвалидов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каждого члена семьи за 12 месяцев, предшествующих месяцу обращения (для семей (граждан), в которых член </w:t>
            </w:r>
            <w:r w:rsidRPr="00D6059E">
              <w:rPr>
                <w:rFonts w:ascii="Times New Roman" w:eastAsia="Times New Roman" w:hAnsi="Times New Roman" w:cs="Times New Roman"/>
                <w:sz w:val="16"/>
                <w:szCs w:val="16"/>
              </w:rPr>
              <w:lastRenderedPageBreak/>
              <w:t>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w:t>
            </w:r>
            <w:r w:rsidRPr="00D6059E">
              <w:rPr>
                <w:rFonts w:ascii="Times New Roman" w:eastAsia="Times New Roman" w:hAnsi="Times New Roman" w:cs="Times New Roman"/>
                <w:sz w:val="16"/>
                <w:szCs w:val="16"/>
              </w:rPr>
              <w:lastRenderedPageBreak/>
              <w:t>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ренты и (или) пожизненного содержания с иждивением – для граждан, заключивших указанный договор</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2550" w:type="dxa"/>
          </w:tcPr>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а в случае, если члены семьи не зарегистрированы по адресу заявителя, – справки о занимаемом в данном населенном пункте жилом помещении, месте жительства и составе семьи (с указанием сведений о месте их жительства) (при необходимости) </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826999"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826999" w:rsidRPr="00D6059E">
              <w:rPr>
                <w:rFonts w:ascii="Times New Roman" w:eastAsia="Times New Roman" w:hAnsi="Times New Roman" w:cs="Times New Roman"/>
                <w:sz w:val="16"/>
                <w:szCs w:val="16"/>
              </w:rP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 </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получение льгот по оплате питания детей в учреждениях </w:t>
            </w:r>
            <w:r w:rsidRPr="00D6059E">
              <w:rPr>
                <w:rFonts w:ascii="Times New Roman" w:eastAsia="Times New Roman" w:hAnsi="Times New Roman" w:cs="Times New Roman"/>
                <w:sz w:val="16"/>
                <w:szCs w:val="16"/>
              </w:rPr>
              <w:lastRenderedPageBreak/>
              <w:t>дошкольного образования в размере их денежного эквивалента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 – при предоставлении единовременного социального пособия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от 1 до 12 месяцев – при предоставлении ежемесячного социального пособия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Default="005C6FF8" w:rsidP="004A05ED">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4A05ED">
              <w:rPr>
                <w:rFonts w:ascii="Times New Roman" w:hAnsi="Times New Roman"/>
                <w:sz w:val="16"/>
                <w:szCs w:val="24"/>
              </w:rPr>
              <w:t>5</w:t>
            </w:r>
            <w:r>
              <w:rPr>
                <w:rFonts w:ascii="Times New Roman" w:hAnsi="Times New Roman"/>
                <w:sz w:val="16"/>
                <w:szCs w:val="24"/>
              </w:rPr>
              <w:t>.</w:t>
            </w:r>
          </w:p>
          <w:p w:rsidR="00423C99" w:rsidRPr="005C6FF8" w:rsidRDefault="00423C99" w:rsidP="004A05ED">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2.33.2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группы</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удостоверение ребенка-инвалида – для детей-инвалидов в возрасте до 18 лет, имеющих IV степень утраты здоровья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при приобретении подгузников для ребенка-инвалида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2550" w:type="dxa"/>
          </w:tcPr>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 </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рабочих дней со дня подачи заявления, а в случае запроса документов и (или) сведений от других государственных органов, иных организаций – </w:t>
            </w:r>
            <w:r w:rsidRPr="00D6059E">
              <w:rPr>
                <w:rFonts w:ascii="Times New Roman" w:eastAsia="Times New Roman" w:hAnsi="Times New Roman" w:cs="Times New Roman"/>
                <w:sz w:val="16"/>
                <w:szCs w:val="16"/>
              </w:rPr>
              <w:lastRenderedPageBreak/>
              <w:t>5 рабочих дней после получения последнего документа, необходимого для предоставления государственной адресной социальной помощи</w:t>
            </w:r>
          </w:p>
        </w:tc>
        <w:tc>
          <w:tcPr>
            <w:tcW w:w="1304" w:type="dxa"/>
          </w:tcPr>
          <w:p w:rsidR="00C83E44" w:rsidRPr="00D6059E" w:rsidRDefault="0082699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Default="005C6FF8"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35177E">
              <w:rPr>
                <w:rFonts w:ascii="Times New Roman" w:hAnsi="Times New Roman"/>
                <w:sz w:val="16"/>
                <w:szCs w:val="24"/>
              </w:rPr>
              <w:t>6</w:t>
            </w:r>
            <w:r>
              <w:rPr>
                <w:rFonts w:ascii="Times New Roman" w:hAnsi="Times New Roman"/>
                <w:sz w:val="16"/>
                <w:szCs w:val="24"/>
              </w:rPr>
              <w:t>.</w:t>
            </w:r>
          </w:p>
          <w:p w:rsidR="00423C99" w:rsidRPr="005C6FF8"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2.33.4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заявителя и членов его семьи (для несовершеннолетних детей в возрасте до 14 лет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медицинских документов ребенка с рекомендациями врача-педиатра участкового (врача-педиатра, врача общей практики) по рациону </w:t>
            </w:r>
            <w:r w:rsidRPr="00D6059E">
              <w:rPr>
                <w:rFonts w:ascii="Times New Roman" w:eastAsia="Times New Roman" w:hAnsi="Times New Roman" w:cs="Times New Roman"/>
                <w:sz w:val="16"/>
                <w:szCs w:val="16"/>
              </w:rPr>
              <w:lastRenderedPageBreak/>
              <w:t>питания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 для лиц, назначенных опекунами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w:t>
            </w:r>
            <w:r w:rsidRPr="00D6059E">
              <w:rPr>
                <w:rFonts w:ascii="Times New Roman" w:eastAsia="Times New Roman" w:hAnsi="Times New Roman" w:cs="Times New Roman"/>
                <w:sz w:val="16"/>
                <w:szCs w:val="16"/>
              </w:rPr>
              <w:lastRenderedPageBreak/>
              <w:t>рождении (в случае, если отцовство признано в добровольном порядке)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ренты и (или) пожизненного содержания с иждивением – для граждан, заключивших указанный договор</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каждого члена семьи за 12 месяцев, предшествующих месяцу обращения (для семей, в которых трудоспособный </w:t>
            </w:r>
            <w:r w:rsidRPr="00D6059E">
              <w:rPr>
                <w:rFonts w:ascii="Times New Roman" w:eastAsia="Times New Roman" w:hAnsi="Times New Roman" w:cs="Times New Roman"/>
                <w:sz w:val="16"/>
                <w:szCs w:val="16"/>
              </w:rPr>
              <w:lastRenderedPageBreak/>
              <w:t>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2550" w:type="dxa"/>
          </w:tcPr>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(при необходимости) </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6F2231"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6F2231" w:rsidRPr="00D6059E">
              <w:rPr>
                <w:rFonts w:ascii="Times New Roman" w:eastAsia="Times New Roman" w:hAnsi="Times New Roman" w:cs="Times New Roman"/>
                <w:sz w:val="16"/>
                <w:szCs w:val="16"/>
              </w:rPr>
              <w:t xml:space="preserve">информация о принадлежащих </w:t>
            </w:r>
            <w:r w:rsidR="006F2231" w:rsidRPr="00D6059E">
              <w:rPr>
                <w:rFonts w:ascii="Times New Roman" w:eastAsia="Times New Roman" w:hAnsi="Times New Roman" w:cs="Times New Roman"/>
                <w:sz w:val="16"/>
                <w:szCs w:val="16"/>
              </w:rPr>
              <w:lastRenderedPageBreak/>
              <w:t xml:space="preserve">гражданину и членам его семьи правах на объекты недвижимого имущества либо об отсутствии таких прав (при необходимости)** </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другие документы и (или) сведения, необходимые для обеспечения продуктами питания детей первых двух лет жизни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w:t>
            </w:r>
            <w:r w:rsidRPr="00D6059E">
              <w:rPr>
                <w:rFonts w:ascii="Times New Roman" w:eastAsia="Times New Roman" w:hAnsi="Times New Roman" w:cs="Times New Roman"/>
                <w:sz w:val="16"/>
                <w:szCs w:val="16"/>
              </w:rPr>
              <w:lastRenderedPageBreak/>
              <w:t>документа, необходимого для предоставления государственной адресной социальной помощи</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на каждые 6 месяцев до достижения ребенком возраста двух лет</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w:t>
            </w:r>
            <w:r w:rsidRPr="00D6059E">
              <w:rPr>
                <w:rFonts w:ascii="Times New Roman" w:hAnsi="Times New Roman" w:cs="Times New Roman"/>
                <w:sz w:val="16"/>
                <w:szCs w:val="16"/>
              </w:rPr>
              <w:lastRenderedPageBreak/>
              <w:t xml:space="preserve">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Государственное учреждение «Территориальный центр социального обслуживания населения Железнодорожного района г. Витебска»</w:t>
            </w:r>
          </w:p>
        </w:tc>
      </w:tr>
      <w:tr w:rsidR="0035177E" w:rsidRPr="0035177E" w:rsidTr="00107FC9">
        <w:tc>
          <w:tcPr>
            <w:tcW w:w="566" w:type="dxa"/>
          </w:tcPr>
          <w:p w:rsidR="0035177E" w:rsidRDefault="0035177E" w:rsidP="0035177E">
            <w:pPr>
              <w:spacing w:line="240" w:lineRule="exact"/>
              <w:ind w:left="141"/>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lastRenderedPageBreak/>
              <w:t>67.</w:t>
            </w:r>
          </w:p>
          <w:p w:rsidR="00423C99" w:rsidRDefault="00423C99" w:rsidP="0035177E">
            <w:pPr>
              <w:spacing w:line="240" w:lineRule="exact"/>
              <w:ind w:left="141"/>
              <w:jc w:val="both"/>
              <w:rPr>
                <w:rFonts w:ascii="Times New Roman" w:hAnsi="Times New Roman" w:cs="Times New Roman"/>
                <w:color w:val="92D050"/>
                <w:sz w:val="16"/>
                <w:szCs w:val="16"/>
              </w:rPr>
            </w:pPr>
            <w:r>
              <w:rPr>
                <w:rFonts w:ascii="Times New Roman" w:hAnsi="Times New Roman"/>
                <w:sz w:val="16"/>
                <w:szCs w:val="24"/>
              </w:rPr>
              <w:t>*</w:t>
            </w:r>
          </w:p>
          <w:p w:rsidR="00EE1EF1" w:rsidRPr="0035177E" w:rsidRDefault="00EE1EF1" w:rsidP="0035177E">
            <w:pPr>
              <w:spacing w:line="240" w:lineRule="exact"/>
              <w:ind w:left="141"/>
              <w:jc w:val="both"/>
              <w:rPr>
                <w:rFonts w:ascii="Times New Roman" w:hAnsi="Times New Roman" w:cs="Times New Roman"/>
                <w:color w:val="92D050"/>
                <w:sz w:val="16"/>
                <w:szCs w:val="16"/>
              </w:rPr>
            </w:pPr>
            <w:r>
              <w:rPr>
                <w:rFonts w:ascii="Times New Roman" w:hAnsi="Times New Roman"/>
                <w:sz w:val="16"/>
                <w:szCs w:val="24"/>
              </w:rPr>
              <w:lastRenderedPageBreak/>
              <w:t>**</w:t>
            </w:r>
          </w:p>
        </w:tc>
        <w:tc>
          <w:tcPr>
            <w:tcW w:w="2659" w:type="dxa"/>
          </w:tcPr>
          <w:p w:rsidR="0035177E" w:rsidRPr="0035177E" w:rsidRDefault="0035177E" w:rsidP="0035177E">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lastRenderedPageBreak/>
              <w:t xml:space="preserve">2.34 </w:t>
            </w:r>
            <w:r w:rsidRPr="0035177E">
              <w:rPr>
                <w:rFonts w:ascii="Times New Roman" w:hAnsi="Times New Roman" w:cs="Times New Roman"/>
                <w:bCs/>
                <w:color w:val="92D050"/>
                <w:sz w:val="16"/>
                <w:szCs w:val="16"/>
              </w:rPr>
              <w:t xml:space="preserve">Выдача справки о предоставлении государственной </w:t>
            </w:r>
            <w:r w:rsidRPr="0035177E">
              <w:rPr>
                <w:rFonts w:ascii="Times New Roman" w:hAnsi="Times New Roman" w:cs="Times New Roman"/>
                <w:bCs/>
                <w:color w:val="92D050"/>
                <w:sz w:val="16"/>
                <w:szCs w:val="16"/>
              </w:rPr>
              <w:lastRenderedPageBreak/>
              <w:t>адресной социальной помощи</w:t>
            </w:r>
          </w:p>
        </w:tc>
        <w:tc>
          <w:tcPr>
            <w:tcW w:w="2272" w:type="dxa"/>
          </w:tcPr>
          <w:p w:rsidR="0035177E" w:rsidRDefault="00A37B2B" w:rsidP="00107FC9">
            <w:pPr>
              <w:jc w:val="both"/>
              <w:rPr>
                <w:rFonts w:ascii="Times New Roman" w:eastAsia="Times New Roman" w:hAnsi="Times New Roman" w:cs="Times New Roman"/>
                <w:color w:val="92D050"/>
                <w:sz w:val="16"/>
                <w:szCs w:val="16"/>
              </w:rPr>
            </w:pPr>
            <w:r w:rsidRPr="0035177E">
              <w:rPr>
                <w:rFonts w:ascii="Times New Roman" w:eastAsia="Times New Roman" w:hAnsi="Times New Roman" w:cs="Times New Roman"/>
                <w:color w:val="92D050"/>
                <w:sz w:val="16"/>
                <w:szCs w:val="16"/>
              </w:rPr>
              <w:lastRenderedPageBreak/>
              <w:t>З</w:t>
            </w:r>
            <w:r w:rsidR="0035177E" w:rsidRPr="0035177E">
              <w:rPr>
                <w:rFonts w:ascii="Times New Roman" w:eastAsia="Times New Roman" w:hAnsi="Times New Roman" w:cs="Times New Roman"/>
                <w:color w:val="92D050"/>
                <w:sz w:val="16"/>
                <w:szCs w:val="16"/>
              </w:rPr>
              <w:t>аявление</w:t>
            </w:r>
          </w:p>
          <w:p w:rsidR="00A37B2B" w:rsidRPr="0035177E" w:rsidRDefault="00A37B2B" w:rsidP="00107FC9">
            <w:pPr>
              <w:jc w:val="both"/>
              <w:rPr>
                <w:rFonts w:ascii="Times New Roman" w:eastAsia="Times New Roman" w:hAnsi="Times New Roman" w:cs="Times New Roman"/>
                <w:color w:val="92D050"/>
                <w:sz w:val="16"/>
                <w:szCs w:val="16"/>
              </w:rPr>
            </w:pPr>
            <w:r>
              <w:rPr>
                <w:rFonts w:ascii="Times New Roman" w:eastAsia="Times New Roman" w:hAnsi="Times New Roman" w:cs="Times New Roman"/>
                <w:color w:val="92D050"/>
                <w:sz w:val="16"/>
                <w:szCs w:val="16"/>
              </w:rPr>
              <w:t>паспорт</w:t>
            </w:r>
          </w:p>
        </w:tc>
        <w:tc>
          <w:tcPr>
            <w:tcW w:w="2550" w:type="dxa"/>
          </w:tcPr>
          <w:p w:rsidR="0035177E" w:rsidRPr="0035177E" w:rsidRDefault="0035177E" w:rsidP="00107FC9">
            <w:pPr>
              <w:widowControl w:val="0"/>
              <w:autoSpaceDE w:val="0"/>
              <w:autoSpaceDN w:val="0"/>
              <w:adjustRightInd w:val="0"/>
              <w:jc w:val="both"/>
              <w:rPr>
                <w:rFonts w:ascii="Times New Roman" w:eastAsia="Times New Roman" w:hAnsi="Times New Roman" w:cs="Times New Roman"/>
                <w:color w:val="92D050"/>
                <w:sz w:val="16"/>
                <w:szCs w:val="16"/>
              </w:rPr>
            </w:pPr>
          </w:p>
        </w:tc>
        <w:tc>
          <w:tcPr>
            <w:tcW w:w="1418" w:type="dxa"/>
          </w:tcPr>
          <w:p w:rsidR="0035177E" w:rsidRPr="0035177E" w:rsidRDefault="0035177E" w:rsidP="00107FC9">
            <w:pPr>
              <w:jc w:val="both"/>
              <w:rPr>
                <w:rFonts w:ascii="Times New Roman" w:eastAsia="Times New Roman" w:hAnsi="Times New Roman" w:cs="Times New Roman"/>
                <w:color w:val="92D050"/>
                <w:sz w:val="16"/>
                <w:szCs w:val="16"/>
              </w:rPr>
            </w:pPr>
            <w:r w:rsidRPr="0035177E">
              <w:rPr>
                <w:rFonts w:ascii="Times New Roman" w:eastAsia="Times New Roman" w:hAnsi="Times New Roman" w:cs="Times New Roman"/>
                <w:color w:val="92D050"/>
                <w:sz w:val="16"/>
                <w:szCs w:val="16"/>
              </w:rPr>
              <w:t>бесплатно</w:t>
            </w:r>
          </w:p>
        </w:tc>
        <w:tc>
          <w:tcPr>
            <w:tcW w:w="1276" w:type="dxa"/>
          </w:tcPr>
          <w:p w:rsidR="0035177E" w:rsidRPr="0035177E" w:rsidRDefault="00A37B2B" w:rsidP="00107FC9">
            <w:pPr>
              <w:jc w:val="both"/>
              <w:rPr>
                <w:rFonts w:ascii="Times New Roman" w:eastAsia="Times New Roman" w:hAnsi="Times New Roman" w:cs="Times New Roman"/>
                <w:color w:val="92D050"/>
                <w:sz w:val="16"/>
                <w:szCs w:val="16"/>
              </w:rPr>
            </w:pPr>
            <w:r>
              <w:rPr>
                <w:rFonts w:ascii="Times New Roman" w:eastAsia="Times New Roman" w:hAnsi="Times New Roman" w:cs="Times New Roman"/>
                <w:color w:val="92D050"/>
                <w:sz w:val="16"/>
                <w:szCs w:val="16"/>
              </w:rPr>
              <w:t>1 рабочий день</w:t>
            </w:r>
            <w:r w:rsidR="0035177E" w:rsidRPr="0035177E">
              <w:rPr>
                <w:rFonts w:ascii="Times New Roman" w:eastAsia="Times New Roman" w:hAnsi="Times New Roman" w:cs="Times New Roman"/>
                <w:color w:val="92D050"/>
                <w:sz w:val="16"/>
                <w:szCs w:val="16"/>
              </w:rPr>
              <w:t xml:space="preserve"> заявления</w:t>
            </w:r>
          </w:p>
        </w:tc>
        <w:tc>
          <w:tcPr>
            <w:tcW w:w="1304" w:type="dxa"/>
          </w:tcPr>
          <w:p w:rsidR="0035177E" w:rsidRPr="0035177E" w:rsidRDefault="0035177E" w:rsidP="00107FC9">
            <w:pPr>
              <w:jc w:val="both"/>
              <w:rPr>
                <w:rFonts w:ascii="Times New Roman" w:eastAsia="Times New Roman" w:hAnsi="Times New Roman" w:cs="Times New Roman"/>
                <w:color w:val="92D050"/>
                <w:sz w:val="16"/>
                <w:szCs w:val="16"/>
              </w:rPr>
            </w:pPr>
            <w:r w:rsidRPr="0035177E">
              <w:rPr>
                <w:rFonts w:ascii="Times New Roman" w:eastAsia="Times New Roman" w:hAnsi="Times New Roman" w:cs="Times New Roman"/>
                <w:color w:val="92D050"/>
                <w:sz w:val="16"/>
                <w:szCs w:val="16"/>
              </w:rPr>
              <w:t>бессрочно</w:t>
            </w:r>
          </w:p>
        </w:tc>
        <w:tc>
          <w:tcPr>
            <w:tcW w:w="2380" w:type="dxa"/>
          </w:tcPr>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 xml:space="preserve">Служба «одно окно администрации </w:t>
            </w:r>
            <w:r w:rsidRPr="0035177E">
              <w:rPr>
                <w:rFonts w:ascii="Times New Roman" w:hAnsi="Times New Roman" w:cs="Times New Roman"/>
                <w:color w:val="92D050"/>
                <w:sz w:val="16"/>
                <w:szCs w:val="16"/>
              </w:rPr>
              <w:lastRenderedPageBreak/>
              <w:t>Железнодорожного района г. Витебска</w:t>
            </w:r>
          </w:p>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 xml:space="preserve">ул. Космонавтов ,3а </w:t>
            </w:r>
            <w:proofErr w:type="spellStart"/>
            <w:r w:rsidRPr="0035177E">
              <w:rPr>
                <w:rFonts w:ascii="Times New Roman" w:hAnsi="Times New Roman" w:cs="Times New Roman"/>
                <w:color w:val="92D050"/>
                <w:sz w:val="16"/>
                <w:szCs w:val="16"/>
              </w:rPr>
              <w:t>каб</w:t>
            </w:r>
            <w:proofErr w:type="spellEnd"/>
            <w:r w:rsidRPr="0035177E">
              <w:rPr>
                <w:rFonts w:ascii="Times New Roman" w:hAnsi="Times New Roman" w:cs="Times New Roman"/>
                <w:color w:val="92D050"/>
                <w:sz w:val="16"/>
                <w:szCs w:val="16"/>
              </w:rPr>
              <w:t xml:space="preserve">. 10, 10-1 </w:t>
            </w:r>
          </w:p>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Время приема:</w:t>
            </w:r>
          </w:p>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понедельник, вторник, четверг, пятница – 08:00-13:00, 14:00-17:00, среда – 11:00-13:00, 14:00-20:00</w:t>
            </w:r>
          </w:p>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1-я, 3-я суббота месяца – 09:00-13:00.</w:t>
            </w:r>
          </w:p>
          <w:p w:rsidR="0035177E" w:rsidRPr="0035177E" w:rsidRDefault="0035177E" w:rsidP="00107FC9">
            <w:pPr>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Прием может осуществляться по предварительной записи по телефонам: 60 25 52</w:t>
            </w:r>
          </w:p>
        </w:tc>
        <w:tc>
          <w:tcPr>
            <w:tcW w:w="1588" w:type="dxa"/>
          </w:tcPr>
          <w:p w:rsidR="0035177E" w:rsidRPr="0035177E" w:rsidRDefault="00A37B2B" w:rsidP="00107FC9">
            <w:pPr>
              <w:jc w:val="both"/>
              <w:rPr>
                <w:rFonts w:ascii="Times New Roman" w:hAnsi="Times New Roman" w:cs="Times New Roman"/>
                <w:color w:val="92D050"/>
                <w:sz w:val="16"/>
                <w:szCs w:val="16"/>
              </w:rPr>
            </w:pPr>
            <w:r>
              <w:rPr>
                <w:rFonts w:ascii="Times New Roman" w:hAnsi="Times New Roman" w:cs="Times New Roman"/>
                <w:color w:val="92D050"/>
                <w:sz w:val="16"/>
                <w:szCs w:val="16"/>
              </w:rPr>
              <w:lastRenderedPageBreak/>
              <w:t xml:space="preserve">Управление социальной защиты </w:t>
            </w:r>
            <w:r>
              <w:rPr>
                <w:rFonts w:ascii="Times New Roman" w:hAnsi="Times New Roman" w:cs="Times New Roman"/>
                <w:color w:val="92D050"/>
                <w:sz w:val="16"/>
                <w:szCs w:val="16"/>
              </w:rPr>
              <w:lastRenderedPageBreak/>
              <w:t>администрации</w:t>
            </w:r>
          </w:p>
        </w:tc>
      </w:tr>
      <w:tr w:rsidR="004B4E73" w:rsidRPr="00801585" w:rsidTr="00B30C88">
        <w:tc>
          <w:tcPr>
            <w:tcW w:w="566" w:type="dxa"/>
          </w:tcPr>
          <w:p w:rsidR="006F2231" w:rsidRDefault="005C6FF8"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35177E">
              <w:rPr>
                <w:rFonts w:ascii="Times New Roman" w:hAnsi="Times New Roman"/>
                <w:sz w:val="16"/>
                <w:szCs w:val="24"/>
              </w:rPr>
              <w:t>8</w:t>
            </w:r>
            <w:r>
              <w:rPr>
                <w:rFonts w:ascii="Times New Roman" w:hAnsi="Times New Roman"/>
                <w:sz w:val="16"/>
                <w:szCs w:val="24"/>
              </w:rPr>
              <w:t>.</w:t>
            </w:r>
          </w:p>
          <w:p w:rsidR="00423C99"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5C6FF8" w:rsidRDefault="00EE1EF1"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6F2231" w:rsidRPr="00D6059E" w:rsidRDefault="006F2231" w:rsidP="00D6059E">
            <w:pPr>
              <w:jc w:val="both"/>
              <w:rPr>
                <w:rFonts w:ascii="Times New Roman" w:hAnsi="Times New Roman" w:cs="Times New Roman"/>
                <w:sz w:val="16"/>
                <w:szCs w:val="16"/>
              </w:rPr>
            </w:pPr>
            <w:r w:rsidRPr="00D6059E">
              <w:rPr>
                <w:rFonts w:ascii="Times New Roman" w:hAnsi="Times New Roman" w:cs="Times New Roman"/>
                <w:sz w:val="16"/>
                <w:szCs w:val="16"/>
              </w:rPr>
              <w:t>2.37 Выдача справки о месте захоронения родственников</w:t>
            </w:r>
          </w:p>
        </w:tc>
        <w:tc>
          <w:tcPr>
            <w:tcW w:w="2272"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6F2231"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EE4639" w:rsidRDefault="00EE4639" w:rsidP="00D6059E">
            <w:pPr>
              <w:jc w:val="both"/>
              <w:rPr>
                <w:rFonts w:ascii="Times New Roman" w:hAnsi="Times New Roman" w:cs="Times New Roman"/>
                <w:sz w:val="16"/>
                <w:szCs w:val="16"/>
              </w:rPr>
            </w:pPr>
            <w:r>
              <w:rPr>
                <w:rFonts w:ascii="Times New Roman" w:hAnsi="Times New Roman" w:cs="Times New Roman"/>
                <w:sz w:val="16"/>
                <w:szCs w:val="16"/>
              </w:rPr>
              <w:t>Витебский городской исполнительный комитет,</w:t>
            </w:r>
          </w:p>
          <w:p w:rsidR="006F2231" w:rsidRPr="00D6059E" w:rsidRDefault="00EE4639" w:rsidP="00D6059E">
            <w:pPr>
              <w:jc w:val="both"/>
              <w:rPr>
                <w:rFonts w:ascii="Times New Roman" w:hAnsi="Times New Roman" w:cs="Times New Roman"/>
                <w:sz w:val="16"/>
                <w:szCs w:val="16"/>
              </w:rPr>
            </w:pPr>
            <w:r>
              <w:rPr>
                <w:rFonts w:ascii="Times New Roman" w:hAnsi="Times New Roman" w:cs="Times New Roman"/>
                <w:sz w:val="16"/>
                <w:szCs w:val="16"/>
              </w:rPr>
              <w:t>с</w:t>
            </w:r>
            <w:r w:rsidR="005C6FF8" w:rsidRPr="00D6059E">
              <w:rPr>
                <w:rFonts w:ascii="Times New Roman" w:hAnsi="Times New Roman" w:cs="Times New Roman"/>
                <w:sz w:val="16"/>
                <w:szCs w:val="16"/>
              </w:rPr>
              <w:t>пециализированная организация</w:t>
            </w:r>
          </w:p>
        </w:tc>
      </w:tr>
      <w:tr w:rsidR="004B4E73" w:rsidRPr="00801585" w:rsidTr="00B30C88">
        <w:tc>
          <w:tcPr>
            <w:tcW w:w="566" w:type="dxa"/>
          </w:tcPr>
          <w:p w:rsidR="00C83E44" w:rsidRDefault="005C6FF8" w:rsidP="0035177E">
            <w:pPr>
              <w:spacing w:line="240" w:lineRule="exact"/>
              <w:ind w:left="141"/>
              <w:jc w:val="both"/>
              <w:rPr>
                <w:rFonts w:ascii="Times New Roman" w:hAnsi="Times New Roman"/>
                <w:sz w:val="16"/>
                <w:szCs w:val="24"/>
              </w:rPr>
            </w:pPr>
            <w:r>
              <w:rPr>
                <w:rFonts w:ascii="Times New Roman" w:hAnsi="Times New Roman"/>
                <w:sz w:val="16"/>
                <w:szCs w:val="24"/>
              </w:rPr>
              <w:t>6</w:t>
            </w:r>
            <w:r w:rsidR="0035177E">
              <w:rPr>
                <w:rFonts w:ascii="Times New Roman" w:hAnsi="Times New Roman"/>
                <w:sz w:val="16"/>
                <w:szCs w:val="24"/>
              </w:rPr>
              <w:t>9</w:t>
            </w:r>
            <w:r>
              <w:rPr>
                <w:rFonts w:ascii="Times New Roman" w:hAnsi="Times New Roman"/>
                <w:sz w:val="16"/>
                <w:szCs w:val="24"/>
              </w:rPr>
              <w:t>.</w:t>
            </w:r>
          </w:p>
          <w:p w:rsidR="00423C99" w:rsidRPr="005C6FF8"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2.38 Принятие решения о назначении пособия по уходу за инвалидом I группы либо лицом, достигшим 80-летнего возраста²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трудовая книжка заявителя (за исключением случаев, когда законодательными актами не предусмотрено ее заполнение)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заявителя, подтверждающая отсутствие психиатрического и наркологического учета</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заключение врачебно-консультационной комиссии о нуждаемости лица, достигшего 80-летнего возраста, в постоянном уходе – в случае назначения </w:t>
            </w:r>
            <w:r w:rsidRPr="00D6059E">
              <w:rPr>
                <w:rFonts w:ascii="Times New Roman" w:eastAsia="Times New Roman" w:hAnsi="Times New Roman" w:cs="Times New Roman"/>
                <w:sz w:val="16"/>
                <w:szCs w:val="16"/>
              </w:rPr>
              <w:lastRenderedPageBreak/>
              <w:t>пособия по уходу за лицом, достигшим 80-летнего возраста</w:t>
            </w:r>
          </w:p>
          <w:p w:rsidR="00341DB9" w:rsidRDefault="00341DB9" w:rsidP="00341DB9">
            <w:pPr>
              <w:pStyle w:val="newncpi"/>
              <w:ind w:firstLine="0"/>
              <w:rPr>
                <w:rFonts w:eastAsia="Times New Roman"/>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p w:rsidR="00341DB9" w:rsidRDefault="00341DB9" w:rsidP="00341DB9">
            <w:pPr>
              <w:pStyle w:val="newncpi"/>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p>
          <w:p w:rsidR="00341DB9" w:rsidRDefault="00341DB9" w:rsidP="00341DB9">
            <w:pPr>
              <w:pStyle w:val="newncpi"/>
              <w:ind w:firstLine="0"/>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p>
          <w:p w:rsidR="00341DB9" w:rsidRDefault="00341DB9" w:rsidP="00341DB9">
            <w:pPr>
              <w:pStyle w:val="newncpi"/>
              <w:ind w:firstLine="0"/>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 xml:space="preserve">справка о том, что гражданин является обучающимся, – </w:t>
            </w:r>
            <w:r w:rsidRPr="00341DB9">
              <w:rPr>
                <w:color w:val="FF0000"/>
                <w:sz w:val="16"/>
                <w:szCs w:val="16"/>
              </w:rPr>
              <w:lastRenderedPageBreak/>
              <w:t>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w:t>
            </w:r>
            <w:r>
              <w:rPr>
                <w:color w:val="FF0000"/>
                <w:sz w:val="16"/>
                <w:szCs w:val="16"/>
              </w:rPr>
              <w:t>ящихся в академическом отпуске</w:t>
            </w:r>
          </w:p>
          <w:p w:rsidR="00341DB9" w:rsidRPr="00D6059E" w:rsidRDefault="00341DB9" w:rsidP="00D6059E">
            <w:pPr>
              <w:jc w:val="both"/>
              <w:rPr>
                <w:rFonts w:ascii="Times New Roman" w:eastAsia="Times New Roman" w:hAnsi="Times New Roman" w:cs="Times New Roman"/>
                <w:sz w:val="16"/>
                <w:szCs w:val="16"/>
              </w:rPr>
            </w:pPr>
          </w:p>
        </w:tc>
        <w:tc>
          <w:tcPr>
            <w:tcW w:w="2550" w:type="dxa"/>
          </w:tcPr>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копии заключения медико-реабилитационной экспертной комиссии, индивидуальной программы реабилитации, </w:t>
            </w:r>
            <w:r w:rsidR="005C6FF8" w:rsidRPr="00D6059E">
              <w:rPr>
                <w:rFonts w:ascii="Times New Roman" w:eastAsia="Times New Roman" w:hAnsi="Times New Roman" w:cs="Times New Roman"/>
                <w:sz w:val="16"/>
                <w:szCs w:val="16"/>
              </w:rPr>
              <w:t>ре</w:t>
            </w:r>
            <w:r w:rsidRPr="00D6059E">
              <w:rPr>
                <w:rFonts w:ascii="Times New Roman" w:eastAsia="Times New Roman" w:hAnsi="Times New Roman" w:cs="Times New Roman"/>
                <w:sz w:val="16"/>
                <w:szCs w:val="16"/>
              </w:rPr>
              <w:t>абилитации инвалида, содержащие сведения о группе инвалидности и нуждаемости инвалида I группы в постоянном уходе, – из организации здравоохранения (при отсутствии указанных документов (сведений)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по месту жительства инвалида I группы)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отсутствие регистрации </w:t>
            </w:r>
            <w:r w:rsidRPr="00D6059E">
              <w:rPr>
                <w:rFonts w:ascii="Times New Roman" w:eastAsia="Times New Roman" w:hAnsi="Times New Roman" w:cs="Times New Roman"/>
                <w:sz w:val="16"/>
                <w:szCs w:val="16"/>
              </w:rPr>
              <w:lastRenderedPageBreak/>
              <w:t xml:space="preserve">гражданина, обратившегося за осуществлением административной процедуры (далее в настоящем пункте – заинтересованное лицо), в качестве безработного, о </w:t>
            </w:r>
            <w:proofErr w:type="spellStart"/>
            <w:r w:rsidRPr="00D6059E">
              <w:rPr>
                <w:rFonts w:ascii="Times New Roman" w:eastAsia="Times New Roman" w:hAnsi="Times New Roman" w:cs="Times New Roman"/>
                <w:sz w:val="16"/>
                <w:szCs w:val="16"/>
              </w:rPr>
              <w:t>непрохождении</w:t>
            </w:r>
            <w:proofErr w:type="spellEnd"/>
            <w:r w:rsidRPr="00D6059E">
              <w:rPr>
                <w:rFonts w:ascii="Times New Roman" w:eastAsia="Times New Roman" w:hAnsi="Times New Roman" w:cs="Times New Roman"/>
                <w:sz w:val="16"/>
                <w:szCs w:val="16"/>
              </w:rPr>
              <w:t xml:space="preserve"> заинтересованным лицом профессиональной подготовки, переподготовки, повышения квалификации или освоения содержания образовательной программы обучающих курсов по направлению органов по труду, занятости и социальной защите – из органа по труду, занятости и социальной защите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 из обособленных подразделений Белорусского республиканского унитарного страхового предприятия «</w:t>
            </w:r>
            <w:proofErr w:type="spellStart"/>
            <w:r w:rsidRPr="00D6059E">
              <w:rPr>
                <w:rFonts w:ascii="Times New Roman" w:eastAsia="Times New Roman" w:hAnsi="Times New Roman" w:cs="Times New Roman"/>
                <w:sz w:val="16"/>
                <w:szCs w:val="16"/>
              </w:rPr>
              <w:t>Белгосстрах</w:t>
            </w:r>
            <w:proofErr w:type="spellEnd"/>
            <w:r w:rsidRPr="00D6059E">
              <w:rPr>
                <w:rFonts w:ascii="Times New Roman" w:eastAsia="Times New Roman" w:hAnsi="Times New Roman" w:cs="Times New Roman"/>
                <w:sz w:val="16"/>
                <w:szCs w:val="16"/>
              </w:rPr>
              <w:t>»</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неполучении заинтересованным лицом ежемесячного денежного содержания в соответствии с законодательством о государственной службе – из органа по труду, занятости и социальной защите по месту жительства заинтересованного лица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неполучении заинтересованным лицом </w:t>
            </w:r>
            <w:r w:rsidRPr="00D6059E">
              <w:rPr>
                <w:rFonts w:ascii="Times New Roman" w:eastAsia="Times New Roman" w:hAnsi="Times New Roman" w:cs="Times New Roman"/>
                <w:sz w:val="16"/>
                <w:szCs w:val="16"/>
              </w:rPr>
              <w:lastRenderedPageBreak/>
              <w:t>государственной пенсии, в том числе в соответствии с международными договорами Республики Беларусь в области социального (пенсионного) обеспечения, – из органа по труду, занятости и социальной защите, Фонда социальной защиты населения Министерства труда и социальной 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(посредством общегосударственной автоматизированной информационной системы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w:t>
            </w:r>
            <w:r w:rsidRPr="00D6059E">
              <w:rPr>
                <w:rFonts w:ascii="Times New Roman" w:eastAsia="Times New Roman" w:hAnsi="Times New Roman" w:cs="Times New Roman"/>
                <w:sz w:val="16"/>
                <w:szCs w:val="16"/>
              </w:rPr>
              <w:lastRenderedPageBreak/>
              <w:t>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 из местного исполнительного и распорядительного органа (при отсутствии указанных сведений в </w:t>
            </w:r>
            <w:r w:rsidRPr="00D6059E">
              <w:rPr>
                <w:rFonts w:ascii="Times New Roman" w:eastAsia="Times New Roman" w:hAnsi="Times New Roman" w:cs="Times New Roman"/>
                <w:sz w:val="16"/>
                <w:szCs w:val="16"/>
              </w:rPr>
              <w:lastRenderedPageBreak/>
              <w:t>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органов Фонда социальной защиты населения Министерства труда и социальной защиты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Министерства юстиции</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территориальной коллегии адвокатов, Министерства юстиции</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что инвалид I группы либо лицо, достигшее 80-летнего возраста, не являются получателем ренты согласно договору пожизненного содержания с иждивением, – из единого государственного регистра недвижимого имущества, прав на него и сделок с ним (посредством общегосударственной автоматизированной </w:t>
            </w:r>
            <w:r w:rsidRPr="00D6059E">
              <w:rPr>
                <w:rFonts w:ascii="Times New Roman" w:eastAsia="Times New Roman" w:hAnsi="Times New Roman" w:cs="Times New Roman"/>
                <w:sz w:val="16"/>
                <w:szCs w:val="16"/>
              </w:rPr>
              <w:lastRenderedPageBreak/>
              <w:t>информационной системы)</w:t>
            </w:r>
          </w:p>
          <w:p w:rsidR="00C83E4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ухода за инвалидом I группы либо лицом, достигшим 80-летнего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35177E"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70</w:t>
            </w:r>
            <w:r w:rsidR="005C6FF8">
              <w:rPr>
                <w:rFonts w:ascii="Times New Roman" w:hAnsi="Times New Roman"/>
                <w:sz w:val="16"/>
                <w:szCs w:val="24"/>
              </w:rPr>
              <w:t>.</w:t>
            </w:r>
          </w:p>
          <w:p w:rsidR="00423C99"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p w:rsidR="00EE1EF1" w:rsidRPr="005C6FF8" w:rsidRDefault="00EE1EF1"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2.39 Выдача справки о размере (неполучении) пособия по уходу за инвалидом I группы либо лицом, достигшим 80-летнего возраста²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5C6FF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5D07F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35177E" w:rsidRPr="00801585" w:rsidTr="00107FC9">
        <w:tc>
          <w:tcPr>
            <w:tcW w:w="566" w:type="dxa"/>
          </w:tcPr>
          <w:p w:rsidR="0035177E" w:rsidRDefault="0035177E" w:rsidP="00107FC9">
            <w:pPr>
              <w:spacing w:line="240" w:lineRule="exact"/>
              <w:ind w:left="141"/>
              <w:jc w:val="both"/>
              <w:rPr>
                <w:rFonts w:ascii="Times New Roman" w:hAnsi="Times New Roman"/>
                <w:sz w:val="16"/>
                <w:szCs w:val="24"/>
              </w:rPr>
            </w:pPr>
            <w:r>
              <w:rPr>
                <w:rFonts w:ascii="Times New Roman" w:hAnsi="Times New Roman"/>
                <w:sz w:val="16"/>
                <w:szCs w:val="24"/>
              </w:rPr>
              <w:t>71.</w:t>
            </w:r>
          </w:p>
          <w:p w:rsidR="00423C99" w:rsidRPr="00041CC6" w:rsidRDefault="00423C99" w:rsidP="00107FC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 xml:space="preserve">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 </w:t>
            </w:r>
          </w:p>
        </w:tc>
        <w:tc>
          <w:tcPr>
            <w:tcW w:w="2272" w:type="dxa"/>
          </w:tcPr>
          <w:p w:rsidR="0035177E" w:rsidRPr="00D6059E" w:rsidRDefault="0035177E" w:rsidP="00107FC9">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35177E" w:rsidRPr="00D6059E" w:rsidRDefault="0035177E" w:rsidP="00107FC9">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35177E" w:rsidRPr="00D6059E" w:rsidRDefault="0035177E" w:rsidP="00107FC9">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35177E" w:rsidRPr="00D6059E" w:rsidRDefault="0035177E" w:rsidP="00107FC9">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обращения</w:t>
            </w:r>
          </w:p>
        </w:tc>
        <w:tc>
          <w:tcPr>
            <w:tcW w:w="1304" w:type="dxa"/>
          </w:tcPr>
          <w:p w:rsidR="0035177E" w:rsidRPr="00D6059E" w:rsidRDefault="0035177E" w:rsidP="00107FC9">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35177E" w:rsidRPr="00D6059E" w:rsidRDefault="0035177E" w:rsidP="00107FC9">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35177E" w:rsidP="0035177E">
            <w:pPr>
              <w:spacing w:line="240" w:lineRule="exact"/>
              <w:ind w:left="141"/>
              <w:jc w:val="both"/>
              <w:rPr>
                <w:rFonts w:ascii="Times New Roman" w:hAnsi="Times New Roman" w:cs="Times New Roman"/>
                <w:color w:val="92D050"/>
                <w:sz w:val="16"/>
                <w:szCs w:val="16"/>
              </w:rPr>
            </w:pPr>
            <w:r w:rsidRPr="0035177E">
              <w:rPr>
                <w:rFonts w:ascii="Times New Roman" w:hAnsi="Times New Roman" w:cs="Times New Roman"/>
                <w:color w:val="92D050"/>
                <w:sz w:val="16"/>
                <w:szCs w:val="16"/>
              </w:rPr>
              <w:t>72</w:t>
            </w:r>
            <w:r w:rsidR="00041CC6" w:rsidRPr="0035177E">
              <w:rPr>
                <w:rFonts w:ascii="Times New Roman" w:hAnsi="Times New Roman" w:cs="Times New Roman"/>
                <w:color w:val="92D050"/>
                <w:sz w:val="16"/>
                <w:szCs w:val="16"/>
              </w:rPr>
              <w:t>.</w:t>
            </w:r>
          </w:p>
          <w:p w:rsidR="00423C99" w:rsidRDefault="00423C99" w:rsidP="0035177E">
            <w:pPr>
              <w:spacing w:line="240" w:lineRule="exact"/>
              <w:ind w:left="141"/>
              <w:jc w:val="both"/>
              <w:rPr>
                <w:rFonts w:ascii="Times New Roman" w:hAnsi="Times New Roman" w:cs="Times New Roman"/>
                <w:color w:val="92D050"/>
                <w:sz w:val="16"/>
                <w:szCs w:val="16"/>
              </w:rPr>
            </w:pPr>
            <w:r>
              <w:rPr>
                <w:rFonts w:ascii="Times New Roman" w:hAnsi="Times New Roman"/>
                <w:sz w:val="16"/>
                <w:szCs w:val="24"/>
              </w:rPr>
              <w:t>*</w:t>
            </w:r>
          </w:p>
          <w:p w:rsidR="00EE1EF1" w:rsidRPr="0035177E" w:rsidRDefault="00EE1EF1" w:rsidP="0035177E">
            <w:pPr>
              <w:spacing w:line="240" w:lineRule="exact"/>
              <w:ind w:left="141"/>
              <w:jc w:val="both"/>
              <w:rPr>
                <w:rFonts w:ascii="Times New Roman" w:hAnsi="Times New Roman" w:cs="Times New Roman"/>
                <w:color w:val="92D050"/>
                <w:sz w:val="16"/>
                <w:szCs w:val="16"/>
              </w:rPr>
            </w:pPr>
            <w:r>
              <w:rPr>
                <w:rFonts w:ascii="Times New Roman" w:hAnsi="Times New Roman"/>
                <w:sz w:val="16"/>
                <w:szCs w:val="24"/>
              </w:rPr>
              <w:t>**</w:t>
            </w:r>
          </w:p>
        </w:tc>
        <w:tc>
          <w:tcPr>
            <w:tcW w:w="2659" w:type="dxa"/>
          </w:tcPr>
          <w:p w:rsidR="00C83E44" w:rsidRPr="0035177E" w:rsidRDefault="005D07FE" w:rsidP="0035177E">
            <w:pPr>
              <w:jc w:val="both"/>
              <w:rPr>
                <w:rFonts w:ascii="Times New Roman" w:hAnsi="Times New Roman" w:cs="Times New Roman"/>
                <w:color w:val="92D050"/>
                <w:sz w:val="16"/>
                <w:szCs w:val="16"/>
                <w:vertAlign w:val="superscript"/>
              </w:rPr>
            </w:pPr>
            <w:r w:rsidRPr="0035177E">
              <w:rPr>
                <w:rFonts w:ascii="Times New Roman" w:hAnsi="Times New Roman" w:cs="Times New Roman"/>
                <w:color w:val="92D050"/>
                <w:sz w:val="16"/>
                <w:szCs w:val="16"/>
              </w:rPr>
              <w:t>2.4</w:t>
            </w:r>
            <w:r w:rsidR="0035177E" w:rsidRPr="0035177E">
              <w:rPr>
                <w:rFonts w:ascii="Times New Roman" w:hAnsi="Times New Roman" w:cs="Times New Roman"/>
                <w:color w:val="92D050"/>
                <w:sz w:val="16"/>
                <w:szCs w:val="16"/>
              </w:rPr>
              <w:t>3</w:t>
            </w:r>
            <w:r w:rsidRPr="0035177E">
              <w:rPr>
                <w:rFonts w:ascii="Times New Roman" w:hAnsi="Times New Roman" w:cs="Times New Roman"/>
                <w:color w:val="92D050"/>
                <w:sz w:val="16"/>
                <w:szCs w:val="16"/>
              </w:rPr>
              <w:t xml:space="preserve"> </w:t>
            </w:r>
            <w:r w:rsidR="0035177E" w:rsidRPr="0035177E">
              <w:rPr>
                <w:rFonts w:ascii="Times New Roman" w:hAnsi="Times New Roman" w:cs="Times New Roman"/>
                <w:bCs/>
                <w:color w:val="92D050"/>
                <w:sz w:val="16"/>
                <w:szCs w:val="16"/>
              </w:rPr>
              <w:t>Выдача справки о размере ежемесячного денежного содержания</w:t>
            </w:r>
            <w:r w:rsidR="0035177E" w:rsidRPr="0035177E">
              <w:rPr>
                <w:rFonts w:ascii="Times New Roman" w:hAnsi="Times New Roman" w:cs="Times New Roman"/>
                <w:color w:val="92D050"/>
                <w:sz w:val="16"/>
                <w:szCs w:val="16"/>
              </w:rPr>
              <w:t xml:space="preserve"> (в случае, когда уполномоченным органом является орган по труду, занятости и социальной защите)</w:t>
            </w:r>
            <w:r w:rsidR="0035177E" w:rsidRPr="0035177E">
              <w:rPr>
                <w:rFonts w:ascii="Times New Roman" w:hAnsi="Times New Roman" w:cs="Times New Roman"/>
                <w:color w:val="92D050"/>
                <w:sz w:val="16"/>
                <w:szCs w:val="16"/>
                <w:vertAlign w:val="superscript"/>
              </w:rPr>
              <w:t>1</w:t>
            </w:r>
          </w:p>
        </w:tc>
        <w:tc>
          <w:tcPr>
            <w:tcW w:w="2272" w:type="dxa"/>
          </w:tcPr>
          <w:p w:rsidR="00C83E44" w:rsidRPr="0035177E" w:rsidRDefault="00C83E44" w:rsidP="00D6059E">
            <w:pPr>
              <w:jc w:val="both"/>
              <w:rPr>
                <w:rFonts w:ascii="Times New Roman" w:eastAsia="Times New Roman" w:hAnsi="Times New Roman" w:cs="Times New Roman"/>
                <w:color w:val="92D050"/>
                <w:sz w:val="16"/>
                <w:szCs w:val="16"/>
              </w:rPr>
            </w:pPr>
            <w:r w:rsidRPr="0035177E">
              <w:rPr>
                <w:rFonts w:ascii="Times New Roman" w:eastAsia="Times New Roman" w:hAnsi="Times New Roman" w:cs="Times New Roman"/>
                <w:color w:val="92D050"/>
                <w:sz w:val="16"/>
                <w:szCs w:val="16"/>
              </w:rPr>
              <w:t>паспорт или иной документ, удостоверяющий личность</w:t>
            </w:r>
          </w:p>
        </w:tc>
        <w:tc>
          <w:tcPr>
            <w:tcW w:w="2550" w:type="dxa"/>
          </w:tcPr>
          <w:p w:rsidR="00C83E44" w:rsidRPr="0035177E" w:rsidRDefault="00041CC6" w:rsidP="00D6059E">
            <w:pPr>
              <w:widowControl w:val="0"/>
              <w:autoSpaceDE w:val="0"/>
              <w:autoSpaceDN w:val="0"/>
              <w:adjustRightInd w:val="0"/>
              <w:jc w:val="both"/>
              <w:rPr>
                <w:rFonts w:ascii="Times New Roman" w:eastAsia="Times New Roman" w:hAnsi="Times New Roman" w:cs="Times New Roman"/>
                <w:color w:val="92D050"/>
                <w:sz w:val="16"/>
                <w:szCs w:val="16"/>
              </w:rPr>
            </w:pPr>
            <w:r w:rsidRPr="0035177E">
              <w:rPr>
                <w:rFonts w:ascii="Times New Roman" w:eastAsia="Times New Roman" w:hAnsi="Times New Roman" w:cs="Times New Roman"/>
                <w:color w:val="92D050"/>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понедельник, вторник, четверг, </w:t>
            </w:r>
            <w:r w:rsidRPr="00D6059E">
              <w:rPr>
                <w:rFonts w:ascii="Times New Roman" w:hAnsi="Times New Roman" w:cs="Times New Roman"/>
                <w:sz w:val="16"/>
                <w:szCs w:val="16"/>
              </w:rPr>
              <w:lastRenderedPageBreak/>
              <w:t>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Default="0035177E"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73</w:t>
            </w:r>
            <w:r w:rsidR="00041CC6">
              <w:rPr>
                <w:rFonts w:ascii="Times New Roman" w:hAnsi="Times New Roman"/>
                <w:sz w:val="16"/>
                <w:szCs w:val="24"/>
              </w:rPr>
              <w:t>.</w:t>
            </w:r>
          </w:p>
          <w:p w:rsidR="00423C99" w:rsidRPr="00041CC6" w:rsidRDefault="00423C99"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2.46 Принятие решения о назначении семейного капитала</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идентификационная карта гражданина Республики Беларусь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и (или) документы, удостоверяющие личность, всех несовершеннолетних детей, учитываемых в составе семьи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браке и документ, удостоверяющий личность супруга (супруги), – для 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усыновителей (удочерителей) ребенка (детей)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w:t>
            </w:r>
            <w:r w:rsidRPr="00D6059E">
              <w:rPr>
                <w:rFonts w:ascii="Times New Roman" w:eastAsia="Times New Roman" w:hAnsi="Times New Roman" w:cs="Times New Roman"/>
                <w:sz w:val="16"/>
                <w:szCs w:val="16"/>
              </w:rPr>
              <w:lastRenderedPageBreak/>
              <w:t xml:space="preserve">копия решения суда, определения о судебном приказе о взыскании алиментов, </w:t>
            </w:r>
            <w:r w:rsidR="00341DB9">
              <w:rPr>
                <w:rFonts w:ascii="Times New Roman" w:eastAsia="Times New Roman" w:hAnsi="Times New Roman" w:cs="Times New Roman"/>
                <w:sz w:val="16"/>
                <w:szCs w:val="16"/>
              </w:rPr>
              <w:t xml:space="preserve">  соглашение об уплате алиментов</w:t>
            </w:r>
            <w:r w:rsidRPr="00D6059E">
              <w:rPr>
                <w:rFonts w:ascii="Times New Roman" w:eastAsia="Times New Roman" w:hAnsi="Times New Roman" w:cs="Times New Roman"/>
                <w:sz w:val="16"/>
                <w:szCs w:val="16"/>
              </w:rPr>
              <w:t>,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p w:rsidR="00AC6C5C" w:rsidRPr="00D6059E" w:rsidRDefault="00AC6C5C" w:rsidP="00D6059E">
            <w:pPr>
              <w:jc w:val="both"/>
              <w:rPr>
                <w:rFonts w:ascii="Times New Roman" w:eastAsia="Times New Roman" w:hAnsi="Times New Roman" w:cs="Times New Roman"/>
                <w:sz w:val="16"/>
                <w:szCs w:val="16"/>
              </w:rPr>
            </w:pPr>
          </w:p>
          <w:p w:rsidR="00AC6C5C" w:rsidRPr="00D6059E" w:rsidRDefault="00AC6C5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2550" w:type="dxa"/>
          </w:tcPr>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(справки)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 </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w:t>
            </w:r>
            <w:r w:rsidRPr="00D6059E">
              <w:rPr>
                <w:rFonts w:ascii="Times New Roman" w:eastAsia="Times New Roman" w:hAnsi="Times New Roman" w:cs="Times New Roman"/>
                <w:sz w:val="16"/>
                <w:szCs w:val="16"/>
              </w:rPr>
              <w:lastRenderedPageBreak/>
              <w:t>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4</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2.47.1 Принятие решения о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w:t>
            </w:r>
            <w:r w:rsidRPr="00D6059E">
              <w:rPr>
                <w:rFonts w:ascii="Times New Roman" w:hAnsi="Times New Roman" w:cs="Times New Roman"/>
                <w:sz w:val="16"/>
                <w:szCs w:val="16"/>
              </w:rPr>
              <w:lastRenderedPageBreak/>
              <w:t>пользование ими</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на дату обращения (при </w:t>
            </w:r>
            <w:r w:rsidRPr="00D6059E">
              <w:rPr>
                <w:rFonts w:ascii="Times New Roman" w:eastAsia="Times New Roman" w:hAnsi="Times New Roman" w:cs="Times New Roman"/>
                <w:sz w:val="16"/>
                <w:szCs w:val="16"/>
              </w:rPr>
              <w:lastRenderedPageBreak/>
              <w:t>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общего собрания организации застройщиков (собрания уполномоченных) о приеме гражданина в эту организацию – в случае строительства </w:t>
            </w:r>
            <w:r w:rsidRPr="00D6059E">
              <w:rPr>
                <w:rFonts w:ascii="Times New Roman" w:eastAsia="Times New Roman" w:hAnsi="Times New Roman" w:cs="Times New Roman"/>
                <w:sz w:val="16"/>
                <w:szCs w:val="16"/>
              </w:rPr>
              <w:lastRenderedPageBreak/>
              <w:t>(реконструкции) жилого помещения в составе организации застройщиков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зарегистрированный договор купли-продажи жилого помещения – в случае приобретения жилого помещения, строительство </w:t>
            </w:r>
            <w:r w:rsidRPr="00D6059E">
              <w:rPr>
                <w:rFonts w:ascii="Times New Roman" w:eastAsia="Times New Roman" w:hAnsi="Times New Roman" w:cs="Times New Roman"/>
                <w:sz w:val="16"/>
                <w:szCs w:val="16"/>
              </w:rPr>
              <w:lastRenderedPageBreak/>
              <w:t>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удостоверяющий личность, и (или) свидетельство о рождении члена семьи, в отношении </w:t>
            </w:r>
            <w:r w:rsidRPr="00D6059E">
              <w:rPr>
                <w:rFonts w:ascii="Times New Roman" w:eastAsia="Times New Roman" w:hAnsi="Times New Roman" w:cs="Times New Roman"/>
                <w:sz w:val="16"/>
                <w:szCs w:val="16"/>
              </w:rPr>
              <w:lastRenderedPageBreak/>
              <w:t>которого досрочно используются средства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996375" w:rsidRPr="00D6059E" w:rsidRDefault="00996375" w:rsidP="00D6059E">
            <w:pPr>
              <w:jc w:val="both"/>
              <w:rPr>
                <w:rFonts w:ascii="Times New Roman" w:eastAsia="Times New Roman" w:hAnsi="Times New Roman" w:cs="Times New Roman"/>
                <w:sz w:val="16"/>
                <w:szCs w:val="16"/>
              </w:rPr>
            </w:pPr>
          </w:p>
          <w:p w:rsidR="00C83E44"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w:t>
            </w:r>
            <w:r w:rsidRPr="00D6059E">
              <w:rPr>
                <w:rFonts w:ascii="Times New Roman" w:eastAsia="Times New Roman" w:hAnsi="Times New Roman" w:cs="Times New Roman"/>
                <w:sz w:val="16"/>
                <w:szCs w:val="16"/>
              </w:rPr>
              <w:lastRenderedPageBreak/>
              <w:t>средствами семейного капитала, а также при выделении долей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w:t>
            </w:r>
            <w:r w:rsidRPr="00D6059E">
              <w:rPr>
                <w:rFonts w:ascii="Times New Roman" w:eastAsia="Times New Roman" w:hAnsi="Times New Roman" w:cs="Times New Roman"/>
                <w:sz w:val="16"/>
                <w:szCs w:val="16"/>
              </w:rPr>
              <w:lastRenderedPageBreak/>
              <w:t>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признании ребенка (детей) находящимся в социально </w:t>
            </w:r>
            <w:r w:rsidRPr="00D6059E">
              <w:rPr>
                <w:rFonts w:ascii="Times New Roman" w:eastAsia="Times New Roman" w:hAnsi="Times New Roman" w:cs="Times New Roman"/>
                <w:sz w:val="16"/>
                <w:szCs w:val="16"/>
              </w:rPr>
              <w:lastRenderedPageBreak/>
              <w:t>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совместно проживающих членов его семьи и отдельно проживающего </w:t>
            </w:r>
            <w:r w:rsidRPr="00D6059E">
              <w:rPr>
                <w:rFonts w:ascii="Times New Roman" w:eastAsia="Times New Roman" w:hAnsi="Times New Roman" w:cs="Times New Roman"/>
                <w:sz w:val="16"/>
                <w:szCs w:val="16"/>
              </w:rPr>
              <w:lastRenderedPageBreak/>
              <w:t>супруга**, – при обращении за досрочным распоряжением средствами семейного капитала на строительство (реконструкцию), приобретение жилых помещений, приобретение доли (долей) в праве собственности на них</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совместно проживавших членов его семьи и отдельно проживавшего супруга**, – при обращении за досрочным распоряжением средствами семейного капитала на погашение задолженности по кредитам, займам организаций, предоставленным на строительство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направлении на строительство (реконструкцию) – при обращении за досрочным распоряжением средствами семейного капитала на строительство (реконструкцию) жилого помещения в составе организации застройщиков либо на основании договора создания объекта долевого строительства, погашение задолженности по кредитам, займам организаций, предоставленным на указанные цели (в том числе на основании договоров о переводе долга, о </w:t>
            </w:r>
            <w:r w:rsidRPr="00D6059E">
              <w:rPr>
                <w:rFonts w:ascii="Times New Roman" w:eastAsia="Times New Roman" w:hAnsi="Times New Roman" w:cs="Times New Roman"/>
                <w:sz w:val="16"/>
                <w:szCs w:val="16"/>
              </w:rPr>
              <w:lastRenderedPageBreak/>
              <w:t>приеме задолженности по кредиту), и выплату процентов за пользование этими кредитами, займами</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строительство одноквартирных жилых домов, квартир в блокированных жилых домах</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981EAB"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w:t>
            </w:r>
            <w:r w:rsidRPr="00D6059E">
              <w:rPr>
                <w:rFonts w:ascii="Times New Roman" w:hAnsi="Times New Roman" w:cs="Times New Roman"/>
                <w:sz w:val="16"/>
                <w:szCs w:val="16"/>
              </w:rPr>
              <w:lastRenderedPageBreak/>
              <w:t xml:space="preserve">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5</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2.47.2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2272" w:type="dxa"/>
          </w:tcPr>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о подготовке специалиста с высшим образованием, специалиста (рабочего) со средним специальным образованием на платной основе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w:t>
            </w:r>
            <w:r w:rsidRPr="00D6059E">
              <w:rPr>
                <w:rFonts w:ascii="Times New Roman" w:eastAsia="Times New Roman" w:hAnsi="Times New Roman" w:cs="Times New Roman"/>
                <w:sz w:val="16"/>
                <w:szCs w:val="16"/>
              </w:rPr>
              <w:lastRenderedPageBreak/>
              <w:t>обращения</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120E8B" w:rsidRPr="00D6059E" w:rsidRDefault="00120E8B" w:rsidP="00D6059E">
            <w:pPr>
              <w:jc w:val="both"/>
              <w:rPr>
                <w:rFonts w:ascii="Times New Roman" w:eastAsia="Times New Roman" w:hAnsi="Times New Roman" w:cs="Times New Roman"/>
                <w:sz w:val="16"/>
                <w:szCs w:val="16"/>
              </w:rPr>
            </w:pPr>
          </w:p>
          <w:p w:rsidR="00C83E44"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w:t>
            </w:r>
            <w:r w:rsidRPr="00D6059E">
              <w:rPr>
                <w:rFonts w:ascii="Times New Roman" w:eastAsia="Times New Roman" w:hAnsi="Times New Roman" w:cs="Times New Roman"/>
                <w:sz w:val="16"/>
                <w:szCs w:val="16"/>
              </w:rPr>
              <w:lastRenderedPageBreak/>
              <w:t>определения о судебном приказе о взыскании алиментов, Соглашение об уплате алиментов, копия решения суда о признании гражданина недееспособным (ограниченно 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w:t>
            </w:r>
            <w:r w:rsidRPr="00D6059E">
              <w:rPr>
                <w:rFonts w:ascii="Times New Roman" w:eastAsia="Times New Roman" w:hAnsi="Times New Roman" w:cs="Times New Roman"/>
                <w:sz w:val="16"/>
                <w:szCs w:val="16"/>
              </w:rPr>
              <w:lastRenderedPageBreak/>
              <w:t>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6</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2.47.3 Принятие решения о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2272" w:type="dxa"/>
          </w:tcPr>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возмездного оказания услуг государственной организацией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удостоверяющий личность, и (или) свидетельство о рождении </w:t>
            </w:r>
            <w:r w:rsidRPr="00D6059E">
              <w:rPr>
                <w:rFonts w:ascii="Times New Roman" w:eastAsia="Times New Roman" w:hAnsi="Times New Roman" w:cs="Times New Roman"/>
                <w:sz w:val="16"/>
                <w:szCs w:val="16"/>
              </w:rPr>
              <w:lastRenderedPageBreak/>
              <w:t>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w:t>
            </w:r>
            <w:r w:rsidRPr="00D6059E">
              <w:rPr>
                <w:rFonts w:ascii="Times New Roman" w:eastAsia="Times New Roman" w:hAnsi="Times New Roman" w:cs="Times New Roman"/>
                <w:sz w:val="16"/>
                <w:szCs w:val="16"/>
              </w:rPr>
              <w:lastRenderedPageBreak/>
              <w:t>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C83E44"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w:t>
            </w:r>
            <w:r w:rsidRPr="00D6059E">
              <w:rPr>
                <w:rFonts w:ascii="Times New Roman" w:eastAsia="Times New Roman" w:hAnsi="Times New Roman" w:cs="Times New Roman"/>
                <w:sz w:val="16"/>
                <w:szCs w:val="16"/>
              </w:rPr>
              <w:lastRenderedPageBreak/>
              <w:t>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(ограниченно 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w:t>
            </w:r>
            <w:r w:rsidRPr="00D6059E">
              <w:rPr>
                <w:rFonts w:ascii="Times New Roman" w:eastAsia="Times New Roman" w:hAnsi="Times New Roman" w:cs="Times New Roman"/>
                <w:sz w:val="16"/>
                <w:szCs w:val="16"/>
              </w:rPr>
              <w:lastRenderedPageBreak/>
              <w:t>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7</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2.47.4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индивидуальная программа реабилитации, </w:t>
            </w:r>
            <w:proofErr w:type="spellStart"/>
            <w:r w:rsidRPr="00D6059E">
              <w:rPr>
                <w:rFonts w:ascii="Times New Roman" w:eastAsia="Times New Roman" w:hAnsi="Times New Roman" w:cs="Times New Roman"/>
                <w:sz w:val="16"/>
                <w:szCs w:val="16"/>
              </w:rPr>
              <w:t>абилитации</w:t>
            </w:r>
            <w:proofErr w:type="spellEnd"/>
            <w:r w:rsidRPr="00D6059E">
              <w:rPr>
                <w:rFonts w:ascii="Times New Roman" w:eastAsia="Times New Roman" w:hAnsi="Times New Roman" w:cs="Times New Roman"/>
                <w:sz w:val="16"/>
                <w:szCs w:val="16"/>
              </w:rPr>
              <w:t xml:space="preserve"> инвалида и (или) индивидуальная программа реабилитации, </w:t>
            </w:r>
            <w:proofErr w:type="spellStart"/>
            <w:r w:rsidRPr="00D6059E">
              <w:rPr>
                <w:rFonts w:ascii="Times New Roman" w:eastAsia="Times New Roman" w:hAnsi="Times New Roman" w:cs="Times New Roman"/>
                <w:sz w:val="16"/>
                <w:szCs w:val="16"/>
              </w:rPr>
              <w:t>абилитации</w:t>
            </w:r>
            <w:proofErr w:type="spellEnd"/>
            <w:r w:rsidRPr="00D6059E">
              <w:rPr>
                <w:rFonts w:ascii="Times New Roman" w:eastAsia="Times New Roman" w:hAnsi="Times New Roman" w:cs="Times New Roman"/>
                <w:sz w:val="16"/>
                <w:szCs w:val="16"/>
              </w:rPr>
              <w:t xml:space="preserve"> ребенка-инвалида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удостоверяющий личность, и (или) </w:t>
            </w:r>
            <w:r w:rsidRPr="00D6059E">
              <w:rPr>
                <w:rFonts w:ascii="Times New Roman" w:eastAsia="Times New Roman" w:hAnsi="Times New Roman" w:cs="Times New Roman"/>
                <w:sz w:val="16"/>
                <w:szCs w:val="16"/>
              </w:rPr>
              <w:lastRenderedPageBreak/>
              <w:t>свидетельство о рождении члена семьи, в отношении которого досрочно используются средства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w:t>
            </w:r>
            <w:r w:rsidRPr="00D6059E">
              <w:rPr>
                <w:rFonts w:ascii="Times New Roman" w:eastAsia="Times New Roman" w:hAnsi="Times New Roman" w:cs="Times New Roman"/>
                <w:sz w:val="16"/>
                <w:szCs w:val="16"/>
              </w:rPr>
              <w:lastRenderedPageBreak/>
              <w:t>и (или) при их обращении за досрочным распоряжением средствами семейного капитала, а также при выделении долей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w:t>
            </w:r>
            <w:r w:rsidRPr="00D6059E">
              <w:rPr>
                <w:rFonts w:ascii="Times New Roman" w:eastAsia="Times New Roman" w:hAnsi="Times New Roman" w:cs="Times New Roman"/>
                <w:sz w:val="16"/>
                <w:szCs w:val="16"/>
              </w:rPr>
              <w:lastRenderedPageBreak/>
              <w:t>алиментов, Соглашение об уплате алиментов, копия решения суда о признании гражданина недееспособным (ограниченно 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8</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решение или копия решения (выписка из решения) о назначении семейного капитала </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2550" w:type="dxa"/>
          </w:tcPr>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35177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35177E">
              <w:rPr>
                <w:rFonts w:ascii="Times New Roman" w:hAnsi="Times New Roman"/>
                <w:sz w:val="16"/>
                <w:szCs w:val="24"/>
              </w:rPr>
              <w:t>9</w:t>
            </w:r>
            <w:r>
              <w:rPr>
                <w:rFonts w:ascii="Times New Roman" w:hAnsi="Times New Roman"/>
                <w:sz w:val="16"/>
                <w:szCs w:val="24"/>
              </w:rPr>
              <w:t>.</w:t>
            </w:r>
          </w:p>
          <w:p w:rsidR="00423C99" w:rsidRPr="00041CC6" w:rsidRDefault="00423C99" w:rsidP="0035177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2.50 Принятие решения о внесении изменений в решение о назначении семейного капитала и выдача выписки из такого решения</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причины, по которой обращение за открытием депозитного счета члена семьи, которому назначен семейный капитал, невозможно</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w:t>
            </w:r>
            <w:r w:rsidRPr="00D6059E">
              <w:rPr>
                <w:rFonts w:ascii="Times New Roman" w:eastAsia="Times New Roman" w:hAnsi="Times New Roman" w:cs="Times New Roman"/>
                <w:sz w:val="16"/>
                <w:szCs w:val="16"/>
              </w:rPr>
              <w:lastRenderedPageBreak/>
              <w:t>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10 дней со дня подачи заявления </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3. ДОКУМЕНТЫ, ПОДТВЕРЖДАЮЩИЕ ПРАВО НА СОЦИАЛЬНЫЕ ЛЬГОТЫ</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Default="0035177E" w:rsidP="00994354">
            <w:pPr>
              <w:spacing w:line="240" w:lineRule="exact"/>
              <w:ind w:left="141"/>
              <w:jc w:val="both"/>
              <w:rPr>
                <w:rFonts w:ascii="Times New Roman" w:hAnsi="Times New Roman"/>
                <w:sz w:val="16"/>
                <w:szCs w:val="24"/>
              </w:rPr>
            </w:pPr>
            <w:r>
              <w:rPr>
                <w:rFonts w:ascii="Times New Roman" w:hAnsi="Times New Roman"/>
                <w:sz w:val="16"/>
                <w:szCs w:val="24"/>
              </w:rPr>
              <w:t>80</w:t>
            </w:r>
            <w:r w:rsidR="00041CC6">
              <w:rPr>
                <w:rFonts w:ascii="Times New Roman" w:hAnsi="Times New Roman"/>
                <w:sz w:val="16"/>
                <w:szCs w:val="24"/>
              </w:rPr>
              <w:t>.</w:t>
            </w:r>
          </w:p>
          <w:p w:rsidR="00423C99" w:rsidRPr="00041CC6"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3.2 Выдача </w:t>
            </w:r>
            <w:r w:rsidR="00AC6C5C" w:rsidRPr="00D6059E">
              <w:rPr>
                <w:rFonts w:ascii="Times New Roman" w:hAnsi="Times New Roman" w:cs="Times New Roman"/>
                <w:sz w:val="16"/>
                <w:szCs w:val="16"/>
              </w:rPr>
              <w:t>удостоверения инвалида</w:t>
            </w:r>
            <w:r w:rsidRPr="00D6059E">
              <w:rPr>
                <w:rFonts w:ascii="Times New Roman" w:hAnsi="Times New Roman" w:cs="Times New Roman"/>
                <w:sz w:val="16"/>
                <w:szCs w:val="16"/>
              </w:rPr>
              <w:t xml:space="preserve"> Отечественной войны</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одна фотография заявителя размером 30 х 40 мм </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12542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установления инвалидности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35177E" w:rsidP="00994354">
            <w:pPr>
              <w:spacing w:line="240" w:lineRule="exact"/>
              <w:ind w:left="141"/>
              <w:jc w:val="both"/>
              <w:rPr>
                <w:rFonts w:ascii="Times New Roman" w:hAnsi="Times New Roman"/>
                <w:sz w:val="16"/>
                <w:szCs w:val="24"/>
              </w:rPr>
            </w:pPr>
            <w:r>
              <w:rPr>
                <w:rFonts w:ascii="Times New Roman" w:hAnsi="Times New Roman"/>
                <w:sz w:val="16"/>
                <w:szCs w:val="24"/>
              </w:rPr>
              <w:t>81</w:t>
            </w:r>
            <w:r w:rsidR="00041CC6">
              <w:rPr>
                <w:rFonts w:ascii="Times New Roman" w:hAnsi="Times New Roman"/>
                <w:sz w:val="16"/>
                <w:szCs w:val="24"/>
              </w:rPr>
              <w:t>.</w:t>
            </w:r>
          </w:p>
          <w:p w:rsidR="00423C99" w:rsidRPr="00041CC6"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BF7111" w:rsidRDefault="00BF7111" w:rsidP="00D6059E">
            <w:pPr>
              <w:jc w:val="both"/>
              <w:rPr>
                <w:rFonts w:ascii="Times New Roman" w:hAnsi="Times New Roman" w:cs="Times New Roman"/>
                <w:sz w:val="16"/>
                <w:szCs w:val="16"/>
              </w:rPr>
            </w:pPr>
            <w:r w:rsidRPr="00BF7111">
              <w:rPr>
                <w:rFonts w:ascii="Times New Roman" w:hAnsi="Times New Roman" w:cs="Times New Roman"/>
                <w:color w:val="FF0000"/>
                <w:sz w:val="16"/>
                <w:szCs w:val="16"/>
              </w:rPr>
              <w:t xml:space="preserve">3.3.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w:t>
            </w:r>
            <w:r w:rsidRPr="00BF7111">
              <w:rPr>
                <w:rFonts w:ascii="Times New Roman" w:hAnsi="Times New Roman" w:cs="Times New Roman"/>
                <w:color w:val="FF0000"/>
                <w:sz w:val="16"/>
                <w:szCs w:val="16"/>
              </w:rPr>
              <w:lastRenderedPageBreak/>
              <w:t>заболевания, полученных при исполнении обязанностей военной службы (служебных обязанностей)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333E6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установления инвалидности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35177E"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82</w:t>
            </w:r>
            <w:r w:rsidR="00041CC6">
              <w:rPr>
                <w:rFonts w:ascii="Times New Roman" w:hAnsi="Times New Roman"/>
                <w:sz w:val="16"/>
                <w:szCs w:val="24"/>
              </w:rPr>
              <w:t>.</w:t>
            </w:r>
          </w:p>
          <w:p w:rsidR="00423C99" w:rsidRPr="00041CC6"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BF7111">
            <w:pPr>
              <w:jc w:val="both"/>
              <w:rPr>
                <w:rFonts w:ascii="Times New Roman" w:hAnsi="Times New Roman" w:cs="Times New Roman"/>
                <w:sz w:val="16"/>
                <w:szCs w:val="16"/>
              </w:rPr>
            </w:pPr>
            <w:r w:rsidRPr="00D6059E">
              <w:rPr>
                <w:rFonts w:ascii="Times New Roman" w:hAnsi="Times New Roman" w:cs="Times New Roman"/>
                <w:sz w:val="16"/>
                <w:szCs w:val="16"/>
              </w:rPr>
              <w:t>3.4 Выдача удостоверения о праве на льготы лицам, награжденным орденами или медаля</w:t>
            </w:r>
            <w:r w:rsidR="00BF7111">
              <w:rPr>
                <w:rFonts w:ascii="Times New Roman" w:hAnsi="Times New Roman" w:cs="Times New Roman"/>
                <w:sz w:val="16"/>
                <w:szCs w:val="16"/>
              </w:rPr>
              <w:t>ми СССР за самоотверженный труд</w:t>
            </w:r>
            <w:r w:rsidRPr="00D6059E">
              <w:rPr>
                <w:rFonts w:ascii="Times New Roman" w:hAnsi="Times New Roman" w:cs="Times New Roman"/>
                <w:sz w:val="16"/>
                <w:szCs w:val="16"/>
              </w:rPr>
              <w:t xml:space="preserve"> в тылу в годы Великой Отечественной войны</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удостоверения к орденам или медалям, другие документы, подтверждающие награждение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35177E" w:rsidP="00D6059E">
            <w:pPr>
              <w:spacing w:line="240" w:lineRule="exact"/>
              <w:ind w:left="141"/>
              <w:jc w:val="both"/>
              <w:rPr>
                <w:rFonts w:ascii="Times New Roman" w:hAnsi="Times New Roman"/>
                <w:sz w:val="16"/>
                <w:szCs w:val="24"/>
              </w:rPr>
            </w:pPr>
            <w:r>
              <w:rPr>
                <w:rFonts w:ascii="Times New Roman" w:hAnsi="Times New Roman"/>
                <w:sz w:val="16"/>
                <w:szCs w:val="24"/>
              </w:rPr>
              <w:t>83</w:t>
            </w:r>
            <w:r w:rsidR="00041CC6">
              <w:rPr>
                <w:rFonts w:ascii="Times New Roman" w:hAnsi="Times New Roman"/>
                <w:sz w:val="16"/>
                <w:szCs w:val="24"/>
              </w:rPr>
              <w:t>.</w:t>
            </w:r>
          </w:p>
          <w:p w:rsidR="00423C99" w:rsidRPr="00041CC6" w:rsidRDefault="00423C99"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3.5 Выдача </w:t>
            </w:r>
            <w:r w:rsidR="00AC6C5C" w:rsidRPr="00D6059E">
              <w:rPr>
                <w:rFonts w:ascii="Times New Roman" w:hAnsi="Times New Roman" w:cs="Times New Roman"/>
                <w:sz w:val="16"/>
                <w:szCs w:val="16"/>
              </w:rPr>
              <w:t>удостоверения лицам</w:t>
            </w:r>
            <w:r w:rsidRPr="00D6059E">
              <w:rPr>
                <w:rFonts w:ascii="Times New Roman" w:hAnsi="Times New Roman" w:cs="Times New Roman"/>
                <w:sz w:val="16"/>
                <w:szCs w:val="16"/>
              </w:rPr>
              <w:t>,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к медали или знаку</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290543">
            <w:pPr>
              <w:spacing w:line="240" w:lineRule="exact"/>
              <w:ind w:left="141"/>
              <w:jc w:val="both"/>
              <w:rPr>
                <w:rFonts w:ascii="Times New Roman" w:hAnsi="Times New Roman"/>
                <w:sz w:val="16"/>
                <w:szCs w:val="24"/>
              </w:rPr>
            </w:pPr>
            <w:r>
              <w:rPr>
                <w:rFonts w:ascii="Times New Roman" w:hAnsi="Times New Roman"/>
                <w:sz w:val="16"/>
                <w:szCs w:val="24"/>
              </w:rPr>
              <w:t>8</w:t>
            </w:r>
            <w:r w:rsidR="00290543">
              <w:rPr>
                <w:rFonts w:ascii="Times New Roman" w:hAnsi="Times New Roman"/>
                <w:sz w:val="16"/>
                <w:szCs w:val="24"/>
              </w:rPr>
              <w:t>4</w:t>
            </w:r>
            <w:r>
              <w:rPr>
                <w:rFonts w:ascii="Times New Roman" w:hAnsi="Times New Roman"/>
                <w:sz w:val="16"/>
                <w:szCs w:val="24"/>
              </w:rPr>
              <w:t>.</w:t>
            </w:r>
          </w:p>
          <w:p w:rsidR="00423C99" w:rsidRPr="00041CC6"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BF7111" w:rsidRDefault="00BF7111" w:rsidP="00D6059E">
            <w:pPr>
              <w:jc w:val="both"/>
              <w:rPr>
                <w:rFonts w:ascii="Times New Roman" w:hAnsi="Times New Roman" w:cs="Times New Roman"/>
                <w:sz w:val="16"/>
                <w:szCs w:val="16"/>
              </w:rPr>
            </w:pPr>
            <w:r w:rsidRPr="00BF7111">
              <w:rPr>
                <w:rFonts w:ascii="Times New Roman" w:hAnsi="Times New Roman" w:cs="Times New Roman"/>
                <w:color w:val="FF0000"/>
                <w:sz w:val="16"/>
                <w:szCs w:val="16"/>
              </w:rPr>
              <w:t>3.6.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заявление </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извещение о гибели (смерти) военнослужащего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погибшего (умершего) – представляется родителями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супругой (супругом), не вступившей (не вступившим) в новый брак</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рабочих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 – для родителей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вступления в новый брак – для супруги (супруга)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290543">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290543">
              <w:rPr>
                <w:rFonts w:ascii="Times New Roman" w:hAnsi="Times New Roman"/>
                <w:sz w:val="16"/>
                <w:szCs w:val="24"/>
              </w:rPr>
              <w:t>5</w:t>
            </w:r>
            <w:r>
              <w:rPr>
                <w:rFonts w:ascii="Times New Roman" w:hAnsi="Times New Roman"/>
                <w:sz w:val="16"/>
                <w:szCs w:val="24"/>
              </w:rPr>
              <w:t>.</w:t>
            </w:r>
          </w:p>
          <w:p w:rsidR="00423C99" w:rsidRPr="00041CC6"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3.7 Выдача справки о праве на льготы детям и другим иждивенцам, получающим пенсию по случаю потери кормильца за погибших (умерших) </w:t>
            </w:r>
            <w:r w:rsidR="004953EE" w:rsidRPr="004953EE">
              <w:rPr>
                <w:rFonts w:ascii="Times New Roman" w:hAnsi="Times New Roman" w:cs="Times New Roman"/>
                <w:color w:val="FF0000"/>
                <w:sz w:val="16"/>
                <w:szCs w:val="16"/>
              </w:rPr>
              <w:t>при исполнении воинских (служебных) обязанностей, указанных в подпунктах 1.1–1.3 пункта 1 статьи 13 Закона Республики Беларусь «О ветеранах»</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333E6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рабочих дня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выплаты пенсии по случаю потери кормильца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041CC6" w:rsidP="00290543">
            <w:pPr>
              <w:spacing w:line="240" w:lineRule="exact"/>
              <w:ind w:left="141"/>
              <w:jc w:val="both"/>
              <w:rPr>
                <w:rFonts w:ascii="Times New Roman" w:hAnsi="Times New Roman"/>
                <w:sz w:val="16"/>
                <w:szCs w:val="24"/>
              </w:rPr>
            </w:pPr>
            <w:r>
              <w:rPr>
                <w:rFonts w:ascii="Times New Roman" w:hAnsi="Times New Roman"/>
                <w:sz w:val="16"/>
                <w:szCs w:val="24"/>
              </w:rPr>
              <w:t>8</w:t>
            </w:r>
            <w:r w:rsidR="00290543">
              <w:rPr>
                <w:rFonts w:ascii="Times New Roman" w:hAnsi="Times New Roman"/>
                <w:sz w:val="16"/>
                <w:szCs w:val="24"/>
              </w:rPr>
              <w:t>6</w:t>
            </w:r>
            <w:r>
              <w:rPr>
                <w:rFonts w:ascii="Times New Roman" w:hAnsi="Times New Roman"/>
                <w:sz w:val="16"/>
                <w:szCs w:val="24"/>
              </w:rPr>
              <w:t>.</w:t>
            </w:r>
          </w:p>
          <w:p w:rsidR="00423C99" w:rsidRPr="00041CC6"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3.8 Выдача </w:t>
            </w:r>
            <w:r w:rsidR="00AC6C5C" w:rsidRPr="00D6059E">
              <w:rPr>
                <w:rFonts w:ascii="Times New Roman" w:hAnsi="Times New Roman" w:cs="Times New Roman"/>
                <w:sz w:val="16"/>
                <w:szCs w:val="16"/>
              </w:rPr>
              <w:t>удостоверения бывшего</w:t>
            </w:r>
            <w:r w:rsidRPr="00D6059E">
              <w:rPr>
                <w:rFonts w:ascii="Times New Roman" w:hAnsi="Times New Roman" w:cs="Times New Roman"/>
                <w:sz w:val="16"/>
                <w:szCs w:val="16"/>
              </w:rPr>
              <w:t xml:space="preserve">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p w:rsidR="001C7B77" w:rsidRPr="00D6059E" w:rsidRDefault="001C7B77" w:rsidP="00D6059E">
            <w:pPr>
              <w:jc w:val="both"/>
              <w:rPr>
                <w:rFonts w:ascii="Times New Roman" w:eastAsia="Times New Roman" w:hAnsi="Times New Roman" w:cs="Times New Roman"/>
                <w:sz w:val="16"/>
                <w:szCs w:val="16"/>
              </w:rPr>
            </w:pPr>
          </w:p>
          <w:p w:rsidR="001C7B77" w:rsidRPr="00D6059E" w:rsidRDefault="001C7B77" w:rsidP="00D6059E">
            <w:pPr>
              <w:jc w:val="both"/>
              <w:rPr>
                <w:rFonts w:ascii="Times New Roman" w:eastAsia="Times New Roman" w:hAnsi="Times New Roman" w:cs="Times New Roman"/>
                <w:sz w:val="16"/>
                <w:szCs w:val="16"/>
              </w:rPr>
            </w:pP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711194" w:rsidP="00290543">
            <w:pPr>
              <w:spacing w:line="240" w:lineRule="exact"/>
              <w:ind w:left="141"/>
              <w:jc w:val="both"/>
              <w:rPr>
                <w:rFonts w:ascii="Times New Roman" w:hAnsi="Times New Roman"/>
                <w:sz w:val="16"/>
                <w:szCs w:val="24"/>
              </w:rPr>
            </w:pPr>
            <w:r>
              <w:rPr>
                <w:rFonts w:ascii="Times New Roman" w:hAnsi="Times New Roman"/>
                <w:sz w:val="16"/>
                <w:szCs w:val="24"/>
              </w:rPr>
              <w:t>8</w:t>
            </w:r>
            <w:r w:rsidR="00290543">
              <w:rPr>
                <w:rFonts w:ascii="Times New Roman" w:hAnsi="Times New Roman"/>
                <w:sz w:val="16"/>
                <w:szCs w:val="24"/>
              </w:rPr>
              <w:t>7</w:t>
            </w:r>
            <w:r>
              <w:rPr>
                <w:rFonts w:ascii="Times New Roman" w:hAnsi="Times New Roman"/>
                <w:sz w:val="16"/>
                <w:szCs w:val="24"/>
              </w:rPr>
              <w:t>.</w:t>
            </w:r>
          </w:p>
          <w:p w:rsidR="00423C99" w:rsidRPr="00711194"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3.9 Выдача </w:t>
            </w:r>
            <w:r w:rsidR="00AC6C5C" w:rsidRPr="00D6059E">
              <w:rPr>
                <w:rFonts w:ascii="Times New Roman" w:hAnsi="Times New Roman" w:cs="Times New Roman"/>
                <w:sz w:val="16"/>
                <w:szCs w:val="16"/>
              </w:rPr>
              <w:t>удостоверения,</w:t>
            </w:r>
            <w:r w:rsidRPr="00D6059E">
              <w:rPr>
                <w:rFonts w:ascii="Times New Roman" w:hAnsi="Times New Roman" w:cs="Times New Roman"/>
                <w:sz w:val="16"/>
                <w:szCs w:val="16"/>
              </w:rPr>
              <w:t xml:space="preserve"> пострадавшего от катастрофы на Чернобыльской АЭС, других радиационных аварий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две фотографии заявителя размером 30 х 40 мм</w:t>
            </w:r>
          </w:p>
        </w:tc>
        <w:tc>
          <w:tcPr>
            <w:tcW w:w="2550" w:type="dxa"/>
          </w:tcPr>
          <w:p w:rsidR="00333E61"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(с указанием сведений о месте жительства)</w:t>
            </w:r>
          </w:p>
          <w:p w:rsidR="00333E61"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после вынесения комиссией соответствующего решения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w:t>
            </w:r>
            <w:r w:rsidRPr="00D6059E">
              <w:rPr>
                <w:rFonts w:ascii="Times New Roman" w:eastAsia="Times New Roman" w:hAnsi="Times New Roman" w:cs="Times New Roman"/>
                <w:sz w:val="16"/>
                <w:szCs w:val="16"/>
              </w:rPr>
              <w:lastRenderedPageBreak/>
              <w:t>с катастрофой на Чернобыльской АЭС, другими радиационными авариями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 – для иных лиц</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организационно-кадровой и юридической работы администрации</w:t>
            </w:r>
          </w:p>
        </w:tc>
      </w:tr>
      <w:tr w:rsidR="004B4E73" w:rsidRPr="00801585" w:rsidTr="00B30C88">
        <w:tc>
          <w:tcPr>
            <w:tcW w:w="566" w:type="dxa"/>
          </w:tcPr>
          <w:p w:rsidR="00C83E44" w:rsidRDefault="00980F27" w:rsidP="00290543">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290543">
              <w:rPr>
                <w:rFonts w:ascii="Times New Roman" w:hAnsi="Times New Roman"/>
                <w:sz w:val="16"/>
                <w:szCs w:val="24"/>
              </w:rPr>
              <w:t>8</w:t>
            </w:r>
            <w:r>
              <w:rPr>
                <w:rFonts w:ascii="Times New Roman" w:hAnsi="Times New Roman"/>
                <w:sz w:val="16"/>
                <w:szCs w:val="24"/>
              </w:rPr>
              <w:t>.</w:t>
            </w:r>
          </w:p>
          <w:p w:rsidR="00423C99" w:rsidRPr="00980F27"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3.13¹2 Выдача удостоверения национального образца инвалида боевых действий на территории других государств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размером 30 x 40 мм</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980F27" w:rsidP="00290543">
            <w:pPr>
              <w:spacing w:line="240" w:lineRule="exact"/>
              <w:ind w:left="141"/>
              <w:jc w:val="both"/>
              <w:rPr>
                <w:rFonts w:ascii="Times New Roman" w:hAnsi="Times New Roman"/>
                <w:sz w:val="16"/>
                <w:szCs w:val="24"/>
              </w:rPr>
            </w:pPr>
            <w:r>
              <w:rPr>
                <w:rFonts w:ascii="Times New Roman" w:hAnsi="Times New Roman"/>
                <w:sz w:val="16"/>
                <w:szCs w:val="24"/>
              </w:rPr>
              <w:t>8</w:t>
            </w:r>
            <w:r w:rsidR="00290543">
              <w:rPr>
                <w:rFonts w:ascii="Times New Roman" w:hAnsi="Times New Roman"/>
                <w:sz w:val="16"/>
                <w:szCs w:val="24"/>
              </w:rPr>
              <w:t>9</w:t>
            </w:r>
            <w:r>
              <w:rPr>
                <w:rFonts w:ascii="Times New Roman" w:hAnsi="Times New Roman"/>
                <w:sz w:val="16"/>
                <w:szCs w:val="24"/>
              </w:rPr>
              <w:t>.</w:t>
            </w:r>
          </w:p>
          <w:p w:rsidR="00423C99" w:rsidRPr="00980F27" w:rsidRDefault="00423C99" w:rsidP="00290543">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3.15 Выдача удостоверения многодетной семьи</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паспорта или иные документы, удостоверяющие личность родителей</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для лиц, состоящих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суда о </w:t>
            </w:r>
            <w:r w:rsidRPr="00D6059E">
              <w:rPr>
                <w:rFonts w:ascii="Times New Roman" w:eastAsia="Times New Roman" w:hAnsi="Times New Roman" w:cs="Times New Roman"/>
                <w:sz w:val="16"/>
                <w:szCs w:val="16"/>
              </w:rPr>
              <w:lastRenderedPageBreak/>
              <w:t>расторжении брака либо свидетельство о расторжении брака или иной документ, подтверждающий категорию неполной семьи, – для неполных семей</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w:t>
            </w:r>
            <w:r w:rsidR="0021338D" w:rsidRPr="0021338D">
              <w:rPr>
                <w:rFonts w:ascii="Times New Roman" w:eastAsia="Times New Roman" w:hAnsi="Times New Roman" w:cs="Times New Roman"/>
                <w:color w:val="FF0000"/>
                <w:sz w:val="16"/>
                <w:szCs w:val="16"/>
              </w:rPr>
              <w:t>об уплате алиментов</w:t>
            </w:r>
            <w:r w:rsidRPr="0021338D">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(постановления) суда об определении места проживания детей с отцом – в случае, если дети, рожденные вне брака, проживают с отцом</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об установлении отцовства – в случае установления отцовства</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w:t>
            </w:r>
            <w:r w:rsidRPr="00D6059E">
              <w:rPr>
                <w:rFonts w:ascii="Times New Roman" w:eastAsia="Times New Roman" w:hAnsi="Times New Roman" w:cs="Times New Roman"/>
                <w:sz w:val="16"/>
                <w:szCs w:val="16"/>
              </w:rPr>
              <w:lastRenderedPageBreak/>
              <w:t>(удочеренного) ребенка</w:t>
            </w:r>
          </w:p>
          <w:p w:rsidR="00BF176D" w:rsidRPr="00D6059E" w:rsidRDefault="00BF176D" w:rsidP="00D6059E">
            <w:pPr>
              <w:jc w:val="both"/>
              <w:rPr>
                <w:rFonts w:ascii="Times New Roman" w:eastAsia="Times New Roman" w:hAnsi="Times New Roman" w:cs="Times New Roman"/>
                <w:sz w:val="16"/>
                <w:szCs w:val="16"/>
              </w:rPr>
            </w:pP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550" w:type="dxa"/>
          </w:tcPr>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w:t>
            </w:r>
            <w:r w:rsidRPr="00D6059E">
              <w:rPr>
                <w:rFonts w:ascii="Times New Roman" w:eastAsia="Times New Roman" w:hAnsi="Times New Roman" w:cs="Times New Roman"/>
                <w:sz w:val="16"/>
                <w:szCs w:val="16"/>
              </w:rPr>
              <w:lastRenderedPageBreak/>
              <w:t>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иных организаций – </w:t>
            </w:r>
            <w:r w:rsidRPr="00D6059E">
              <w:rPr>
                <w:rFonts w:ascii="Times New Roman" w:eastAsia="Times New Roman" w:hAnsi="Times New Roman" w:cs="Times New Roman"/>
                <w:sz w:val="16"/>
                <w:szCs w:val="16"/>
              </w:rPr>
              <w:lastRenderedPageBreak/>
              <w:t>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на срок до даты наступления обстоятельства, влекущего утрату семьей статуса многодетной</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253140"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Default="002C3599"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90</w:t>
            </w:r>
            <w:r w:rsidR="00980F27">
              <w:rPr>
                <w:rFonts w:ascii="Times New Roman" w:hAnsi="Times New Roman"/>
                <w:sz w:val="16"/>
                <w:szCs w:val="24"/>
              </w:rPr>
              <w:t>.</w:t>
            </w:r>
          </w:p>
          <w:p w:rsidR="00423C99" w:rsidRPr="00980F27"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2C3599" w:rsidP="00994354">
            <w:pPr>
              <w:spacing w:line="240" w:lineRule="exact"/>
              <w:ind w:left="141"/>
              <w:jc w:val="both"/>
              <w:rPr>
                <w:rFonts w:ascii="Times New Roman" w:hAnsi="Times New Roman"/>
                <w:sz w:val="16"/>
                <w:szCs w:val="24"/>
              </w:rPr>
            </w:pPr>
            <w:r>
              <w:rPr>
                <w:rFonts w:ascii="Times New Roman" w:hAnsi="Times New Roman"/>
                <w:sz w:val="16"/>
                <w:szCs w:val="24"/>
              </w:rPr>
              <w:t>91</w:t>
            </w:r>
            <w:r w:rsidR="00980F27">
              <w:rPr>
                <w:rFonts w:ascii="Times New Roman" w:hAnsi="Times New Roman"/>
                <w:sz w:val="16"/>
                <w:szCs w:val="24"/>
              </w:rPr>
              <w:t>.</w:t>
            </w:r>
          </w:p>
          <w:p w:rsidR="00423C99" w:rsidRPr="00980F27"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3.18 Выдача </w:t>
            </w:r>
            <w:r w:rsidR="00AC6C5C" w:rsidRPr="00D6059E">
              <w:rPr>
                <w:rFonts w:ascii="Times New Roman" w:hAnsi="Times New Roman" w:cs="Times New Roman"/>
                <w:sz w:val="16"/>
                <w:szCs w:val="16"/>
              </w:rPr>
              <w:t>удостоверения о</w:t>
            </w:r>
            <w:r w:rsidRPr="00D6059E">
              <w:rPr>
                <w:rFonts w:ascii="Times New Roman" w:hAnsi="Times New Roman" w:cs="Times New Roman"/>
                <w:sz w:val="16"/>
                <w:szCs w:val="16"/>
              </w:rPr>
              <w:t xml:space="preserve">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2C3599" w:rsidP="00994354">
            <w:pPr>
              <w:spacing w:line="240" w:lineRule="exact"/>
              <w:ind w:left="141"/>
              <w:jc w:val="both"/>
              <w:rPr>
                <w:rFonts w:ascii="Times New Roman" w:hAnsi="Times New Roman"/>
                <w:sz w:val="16"/>
                <w:szCs w:val="24"/>
              </w:rPr>
            </w:pPr>
            <w:r>
              <w:rPr>
                <w:rFonts w:ascii="Times New Roman" w:hAnsi="Times New Roman"/>
                <w:sz w:val="16"/>
                <w:szCs w:val="24"/>
              </w:rPr>
              <w:t>92</w:t>
            </w:r>
            <w:r w:rsidR="00980F27">
              <w:rPr>
                <w:rFonts w:ascii="Times New Roman" w:hAnsi="Times New Roman"/>
                <w:sz w:val="16"/>
                <w:szCs w:val="24"/>
              </w:rPr>
              <w:t>.</w:t>
            </w:r>
          </w:p>
          <w:p w:rsidR="00423C99" w:rsidRPr="00980F27" w:rsidRDefault="00423C99" w:rsidP="00994354">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4. ОПЕКА, ПОПЕЧИТЕЛЬСТВО, ПАТРОНАЖ. ЭМАНСИПАЦИЯ</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Default="002C3599" w:rsidP="00D6059E">
            <w:pPr>
              <w:spacing w:line="240" w:lineRule="exact"/>
              <w:ind w:left="141"/>
              <w:jc w:val="both"/>
              <w:rPr>
                <w:rFonts w:ascii="Times New Roman" w:hAnsi="Times New Roman"/>
                <w:sz w:val="16"/>
                <w:szCs w:val="24"/>
              </w:rPr>
            </w:pPr>
            <w:r>
              <w:rPr>
                <w:rFonts w:ascii="Times New Roman" w:hAnsi="Times New Roman"/>
                <w:sz w:val="16"/>
                <w:szCs w:val="24"/>
              </w:rPr>
              <w:t>93</w:t>
            </w:r>
            <w:r w:rsidR="00980F27">
              <w:rPr>
                <w:rFonts w:ascii="Times New Roman" w:hAnsi="Times New Roman"/>
                <w:sz w:val="16"/>
                <w:szCs w:val="24"/>
              </w:rPr>
              <w:t>.</w:t>
            </w:r>
          </w:p>
          <w:p w:rsidR="00423C99" w:rsidRPr="00980F27" w:rsidRDefault="00423C99" w:rsidP="00D6059E">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4.1 Выдача акта обследования условий жизни кандидата в усыновители (удочерители)</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кандидата в усыновители (удочерители) – в случае усыновления (удочерения) ребенка лицом, состоящим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одного из супругов на усыновление (удочерение) – в случае усыновления (удочерения) ребенка другим супругом</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месте работы, службы и занимаемой должности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кандидата в усыновители (удочерители) за предшествующий усыновлению (удочерению) год</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w:t>
            </w:r>
            <w:r w:rsidRPr="00D6059E">
              <w:rPr>
                <w:rFonts w:ascii="Times New Roman" w:eastAsia="Times New Roman" w:hAnsi="Times New Roman" w:cs="Times New Roman"/>
                <w:sz w:val="16"/>
                <w:szCs w:val="16"/>
              </w:rPr>
              <w:lastRenderedPageBreak/>
              <w:t>проживающими на территории Республики Беларусь гражданами Республики Беларусь, иностранными гражданами или лицами без гражданства</w:t>
            </w:r>
          </w:p>
          <w:p w:rsidR="00BF176D" w:rsidRPr="00D6059E" w:rsidRDefault="00BF176D" w:rsidP="00D6059E">
            <w:pPr>
              <w:jc w:val="both"/>
              <w:rPr>
                <w:rFonts w:ascii="Times New Roman" w:eastAsia="Times New Roman" w:hAnsi="Times New Roman" w:cs="Times New Roman"/>
                <w:sz w:val="16"/>
                <w:szCs w:val="16"/>
              </w:rPr>
            </w:pP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2550" w:type="dxa"/>
          </w:tcPr>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кандидата в усыновители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судимости у кандидата в усыновители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лишался ли кандидат в усыновители (удочерители)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кандидата в усыновители (удочерители) нуждающимися в государственной защите, отстранялся ли кандидат в усыновители (удочерители) от обязанностей опекуна (попечителя) за ненадлежащее выполнение возложенных на него обязанностей (при необходимости)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документа, подтверждающего право собственности кандидата в усыновители (удочерители) на жилое помещение или право владения и пользования жилым помещением</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находящегося в собственности или во владении и пользовании кандидата в усыновители (удочерители)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год</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 xml:space="preserve"> администрации</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2C3599">
              <w:rPr>
                <w:rFonts w:ascii="Times New Roman" w:hAnsi="Times New Roman"/>
                <w:sz w:val="16"/>
                <w:szCs w:val="24"/>
              </w:rPr>
              <w:t>4</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4.2 Назначение ежемесячных денежных выплат на содержание усыновленных (удочеренных) детей</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усыновителя (удочерителя)</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w:t>
            </w: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t>9</w:t>
            </w:r>
            <w:r w:rsidR="002C3599">
              <w:rPr>
                <w:rFonts w:ascii="Times New Roman" w:hAnsi="Times New Roman"/>
                <w:sz w:val="16"/>
                <w:szCs w:val="24"/>
              </w:rPr>
              <w:t>5</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4.3 Принятие решения об установлении опеки (попечительства) над совершеннолетним и назначении опекуна (попечителя)</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автобиография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наличие основания </w:t>
            </w:r>
            <w:r w:rsidRPr="00D6059E">
              <w:rPr>
                <w:rFonts w:ascii="Times New Roman" w:eastAsia="Times New Roman" w:hAnsi="Times New Roman" w:cs="Times New Roman"/>
                <w:sz w:val="16"/>
                <w:szCs w:val="16"/>
              </w:rPr>
              <w:lastRenderedPageBreak/>
              <w:t>назначения опеки (попечительства)</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лишался ли кандидат в опекуны (попечители) родительских прав, было ли </w:t>
            </w:r>
            <w:r w:rsidRPr="00D6059E">
              <w:rPr>
                <w:rFonts w:ascii="Times New Roman" w:eastAsia="Times New Roman" w:hAnsi="Times New Roman" w:cs="Times New Roman"/>
                <w:sz w:val="16"/>
                <w:szCs w:val="16"/>
              </w:rPr>
              <w:lastRenderedPageBreak/>
              <w:t>ранее в отношении него отменено усыновление (удочерение)</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2C3599">
              <w:rPr>
                <w:rFonts w:ascii="Times New Roman" w:hAnsi="Times New Roman"/>
                <w:sz w:val="16"/>
                <w:szCs w:val="24"/>
              </w:rPr>
              <w:t>6</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4.4 Принятие решения об установлении опеки (попечительства) над несовершеннолетним и назначении опекуна (попечителя)</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автобиография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медицинские справки о состоянии здоровья кандидата в опекуны (попечители), а также членов семьи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отсутствие у ребенка родителей либо наличие другого основания назначения опеки (попечительства)</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разрешение на установление опеки (попечительства) компетентного органа государства, гражданином </w:t>
            </w:r>
            <w:r w:rsidRPr="00D6059E">
              <w:rPr>
                <w:rFonts w:ascii="Times New Roman" w:eastAsia="Times New Roman" w:hAnsi="Times New Roman" w:cs="Times New Roman"/>
                <w:sz w:val="16"/>
                <w:szCs w:val="16"/>
              </w:rPr>
              <w:lastRenderedPageBreak/>
              <w:t>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опекуны (попечители) состоит в браке</w:t>
            </w: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опекуны (попечители), проживающих совместно с ним</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месте работы, службы и занимаемой должности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признавались ли </w:t>
            </w:r>
            <w:r w:rsidRPr="00D6059E">
              <w:rPr>
                <w:rFonts w:ascii="Times New Roman" w:eastAsia="Times New Roman" w:hAnsi="Times New Roman" w:cs="Times New Roman"/>
                <w:sz w:val="16"/>
                <w:szCs w:val="16"/>
              </w:rPr>
              <w:lastRenderedPageBreak/>
              <w:t>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принадлежащих кандидату в опекуны (попечители) правах на объекты недвижимого имущества**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достижения ребенком (детьми)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2C3599">
              <w:rPr>
                <w:rFonts w:ascii="Times New Roman" w:hAnsi="Times New Roman"/>
                <w:sz w:val="16"/>
                <w:szCs w:val="24"/>
              </w:rPr>
              <w:t>7</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4.5 Принятие решения о выдаче родителю, опекуну (попечителю) </w:t>
            </w:r>
            <w:r w:rsidRPr="00D6059E">
              <w:rPr>
                <w:rFonts w:ascii="Times New Roman" w:hAnsi="Times New Roman" w:cs="Times New Roman"/>
                <w:sz w:val="16"/>
                <w:szCs w:val="16"/>
              </w:rPr>
              <w:lastRenderedPageBreak/>
              <w:t>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2272" w:type="dxa"/>
          </w:tcPr>
          <w:p w:rsidR="00D633BD" w:rsidRPr="00D6059E" w:rsidRDefault="00120E8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r w:rsidR="00D633BD" w:rsidRPr="00D6059E">
              <w:rPr>
                <w:rFonts w:ascii="Times New Roman" w:eastAsia="Times New Roman" w:hAnsi="Times New Roman" w:cs="Times New Roman"/>
                <w:sz w:val="16"/>
                <w:szCs w:val="16"/>
              </w:rPr>
              <w:t xml:space="preserve"> с указанием причин совершения и </w:t>
            </w:r>
            <w:r w:rsidR="00D633BD" w:rsidRPr="00D6059E">
              <w:rPr>
                <w:rFonts w:ascii="Times New Roman" w:eastAsia="Times New Roman" w:hAnsi="Times New Roman" w:cs="Times New Roman"/>
                <w:sz w:val="16"/>
                <w:szCs w:val="16"/>
              </w:rPr>
              <w:lastRenderedPageBreak/>
              <w:t>описанием предполагаемой сделки с имуществом ребенка, подопечного</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родителя, опекуна (попечителя)</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документов, подтверждающих принадлежность имущества ребенку, подопечному</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кредитного договора – в случае сдачи имущества ребенка, подопечного в залог</w:t>
            </w: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подопечного (в случае, если подопечный является несовершеннолетним)</w:t>
            </w:r>
          </w:p>
        </w:tc>
        <w:tc>
          <w:tcPr>
            <w:tcW w:w="2550" w:type="dxa"/>
          </w:tcPr>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занимаемом в данном населенном пункте жилом </w:t>
            </w:r>
            <w:r w:rsidRPr="00D6059E">
              <w:rPr>
                <w:rFonts w:ascii="Times New Roman" w:eastAsia="Times New Roman" w:hAnsi="Times New Roman" w:cs="Times New Roman"/>
                <w:sz w:val="16"/>
                <w:szCs w:val="16"/>
              </w:rPr>
              <w:lastRenderedPageBreak/>
              <w:t>помещении, месте жительства и составе семьи ребенка, подопечного</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w:t>
            </w:r>
            <w:r w:rsidRPr="00D6059E">
              <w:rPr>
                <w:rFonts w:ascii="Times New Roman" w:eastAsia="Times New Roman" w:hAnsi="Times New Roman" w:cs="Times New Roman"/>
                <w:sz w:val="16"/>
                <w:szCs w:val="16"/>
              </w:rPr>
              <w:lastRenderedPageBreak/>
              <w:t>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lastRenderedPageBreak/>
              <w:t>администрации</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2C3599">
              <w:rPr>
                <w:rFonts w:ascii="Times New Roman" w:hAnsi="Times New Roman"/>
                <w:sz w:val="16"/>
                <w:szCs w:val="24"/>
              </w:rPr>
              <w:t>8</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4.6 Принятие решения о передаче ребенка (детей)</w:t>
            </w:r>
            <w:r w:rsidR="00D633BD" w:rsidRPr="00D6059E">
              <w:rPr>
                <w:rFonts w:ascii="Times New Roman" w:hAnsi="Times New Roman" w:cs="Times New Roman"/>
                <w:sz w:val="16"/>
                <w:szCs w:val="16"/>
              </w:rPr>
              <w:t xml:space="preserve"> на воспитание в приемную семью</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приемные родители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приемные родители состоит в браке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медицинские справки о состоянии здоровья кандидата в приемные родители, а также членов семьи кандидата в приемные родители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приемные родители, проживающих совместно с ним, на передачу ребенка (детей)</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за предшествующий передаче ребенка (детей) в приемную семью год</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справки о занимаемом в данном населенном пункте жилом помещении, месте жительства и составе семьи кандидатов в приемные родители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у кандидатов в приемные родители, а также проживающих 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w:t>
            </w:r>
            <w:r w:rsidRPr="00D6059E">
              <w:rPr>
                <w:rFonts w:ascii="Times New Roman" w:eastAsia="Times New Roman" w:hAnsi="Times New Roman" w:cs="Times New Roman"/>
                <w:sz w:val="16"/>
                <w:szCs w:val="16"/>
              </w:rPr>
              <w:lastRenderedPageBreak/>
              <w:t>обязанностей опекуна, попечителя за ненадлежащее выполнение возложенных на них обязанностей</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достижения ребенком (детьми)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Default="00980F27" w:rsidP="002C3599">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2C3599">
              <w:rPr>
                <w:rFonts w:ascii="Times New Roman" w:hAnsi="Times New Roman"/>
                <w:sz w:val="16"/>
                <w:szCs w:val="24"/>
              </w:rPr>
              <w:t>9</w:t>
            </w:r>
            <w:r>
              <w:rPr>
                <w:rFonts w:ascii="Times New Roman" w:hAnsi="Times New Roman"/>
                <w:sz w:val="16"/>
                <w:szCs w:val="24"/>
              </w:rPr>
              <w:t>.</w:t>
            </w:r>
          </w:p>
          <w:p w:rsidR="00423C99" w:rsidRPr="00980F27" w:rsidRDefault="00423C99" w:rsidP="002C3599">
            <w:pPr>
              <w:spacing w:line="240" w:lineRule="exact"/>
              <w:ind w:left="141"/>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4.7 Принятие решения о создан</w:t>
            </w:r>
            <w:r w:rsidR="00D633BD" w:rsidRPr="00D6059E">
              <w:rPr>
                <w:rFonts w:ascii="Times New Roman" w:hAnsi="Times New Roman" w:cs="Times New Roman"/>
                <w:sz w:val="16"/>
                <w:szCs w:val="16"/>
              </w:rPr>
              <w:t>ии детского дома семейного типа</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родители-воспитатели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родители-воспитатели состоит в браке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родители-воспитатели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об образовании, документ об обучении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родители-воспитатели, проживающих совместно с ним</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за предшествующий образованию детского дома семейного типа год</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кандидата в родители-воспитатели</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человека</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в котором создается детский дом семейного типа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Default="002C3599" w:rsidP="002C3599">
            <w:pPr>
              <w:spacing w:line="240" w:lineRule="exact"/>
              <w:jc w:val="both"/>
              <w:rPr>
                <w:rFonts w:ascii="Times New Roman" w:hAnsi="Times New Roman"/>
                <w:sz w:val="16"/>
                <w:szCs w:val="24"/>
              </w:rPr>
            </w:pPr>
            <w:r>
              <w:rPr>
                <w:rFonts w:ascii="Times New Roman" w:hAnsi="Times New Roman"/>
                <w:sz w:val="16"/>
                <w:szCs w:val="24"/>
              </w:rPr>
              <w:lastRenderedPageBreak/>
              <w:t>100</w:t>
            </w:r>
            <w:r w:rsidR="00980F27">
              <w:rPr>
                <w:rFonts w:ascii="Times New Roman" w:hAnsi="Times New Roman"/>
                <w:sz w:val="16"/>
                <w:szCs w:val="24"/>
              </w:rPr>
              <w:t>.</w:t>
            </w:r>
          </w:p>
          <w:p w:rsidR="00423C99" w:rsidRPr="00980F27"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4.8 Принятие решения об установлении патронажа (назначении помощника)</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лица, нуждающегося в патронаже</w:t>
            </w:r>
          </w:p>
          <w:p w:rsidR="00EE4765" w:rsidRPr="00D6059E" w:rsidRDefault="00EE4765" w:rsidP="00D6059E">
            <w:pPr>
              <w:jc w:val="both"/>
              <w:rPr>
                <w:rFonts w:ascii="Times New Roman" w:eastAsia="Times New Roman" w:hAnsi="Times New Roman" w:cs="Times New Roman"/>
                <w:sz w:val="16"/>
                <w:szCs w:val="16"/>
              </w:rPr>
            </w:pP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лица на осуществление патронажа (назначение его помощником)</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лица, давшего согласие на осуществление патронажа (назначение его помощником)</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Default="002C3599" w:rsidP="002C3599">
            <w:pPr>
              <w:spacing w:line="240" w:lineRule="exact"/>
              <w:jc w:val="both"/>
              <w:rPr>
                <w:rFonts w:ascii="Times New Roman" w:hAnsi="Times New Roman"/>
                <w:sz w:val="16"/>
                <w:szCs w:val="24"/>
              </w:rPr>
            </w:pPr>
            <w:r>
              <w:rPr>
                <w:rFonts w:ascii="Times New Roman" w:hAnsi="Times New Roman"/>
                <w:sz w:val="16"/>
                <w:szCs w:val="24"/>
              </w:rPr>
              <w:t>101</w:t>
            </w:r>
            <w:r w:rsidR="00980F27">
              <w:rPr>
                <w:rFonts w:ascii="Times New Roman" w:hAnsi="Times New Roman"/>
                <w:sz w:val="16"/>
                <w:szCs w:val="24"/>
              </w:rPr>
              <w:t>.</w:t>
            </w:r>
          </w:p>
          <w:p w:rsidR="00423C99" w:rsidRPr="00980F27"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4.9 Принятие решения об изменении фамилии несовершеннолетнего и собственного имени несовершеннолетнего старше 6 лет</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несовершеннолетнего, достигшего 10 лет</w:t>
            </w: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2550" w:type="dxa"/>
          </w:tcPr>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уведомление о возбуждении ходатайства об изменении фамилии ребенка</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1304" w:type="dxa"/>
          </w:tcPr>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Отдел по </w:t>
            </w:r>
            <w:r w:rsidR="00120E8B" w:rsidRPr="00D6059E">
              <w:rPr>
                <w:rFonts w:ascii="Times New Roman" w:hAnsi="Times New Roman" w:cs="Times New Roman"/>
                <w:sz w:val="16"/>
                <w:szCs w:val="16"/>
              </w:rPr>
              <w:t>образованию администрации</w:t>
            </w:r>
          </w:p>
        </w:tc>
      </w:tr>
      <w:tr w:rsidR="004B4E73" w:rsidRPr="00801585" w:rsidTr="00B30C88">
        <w:tc>
          <w:tcPr>
            <w:tcW w:w="566" w:type="dxa"/>
          </w:tcPr>
          <w:p w:rsidR="00C83E44" w:rsidRDefault="002C3599" w:rsidP="002C3599">
            <w:pPr>
              <w:spacing w:line="240" w:lineRule="exact"/>
              <w:jc w:val="both"/>
              <w:rPr>
                <w:rFonts w:ascii="Times New Roman" w:hAnsi="Times New Roman"/>
                <w:sz w:val="16"/>
                <w:szCs w:val="24"/>
              </w:rPr>
            </w:pPr>
            <w:r>
              <w:rPr>
                <w:rFonts w:ascii="Times New Roman" w:hAnsi="Times New Roman"/>
                <w:sz w:val="16"/>
                <w:szCs w:val="24"/>
              </w:rPr>
              <w:t>102</w:t>
            </w:r>
            <w:r w:rsidR="00980F27">
              <w:rPr>
                <w:rFonts w:ascii="Times New Roman" w:hAnsi="Times New Roman"/>
                <w:sz w:val="16"/>
                <w:szCs w:val="24"/>
              </w:rPr>
              <w:t>.</w:t>
            </w:r>
          </w:p>
          <w:p w:rsidR="00423C99" w:rsidRPr="00980F27"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4.10 Принятие решения об объявлении несовершеннолетнего полностью дееспособным (эмансипация)</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родителей (других законных представителей)</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трудовой договор с </w:t>
            </w:r>
            <w:r w:rsidRPr="00D6059E">
              <w:rPr>
                <w:rFonts w:ascii="Times New Roman" w:eastAsia="Times New Roman" w:hAnsi="Times New Roman" w:cs="Times New Roman"/>
                <w:sz w:val="16"/>
                <w:szCs w:val="16"/>
              </w:rPr>
              <w:lastRenderedPageBreak/>
              <w:t>несовершеннолетним либо иное подтверждение его трудовой или предпринимательской деятельности</w:t>
            </w:r>
          </w:p>
        </w:tc>
        <w:tc>
          <w:tcPr>
            <w:tcW w:w="2550" w:type="dxa"/>
          </w:tcPr>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характеристика на несовершеннолетнего</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размере получаемой несовершеннолетним заработной платы либо доходов</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истребования мнения родителя ребенка или запроса </w:t>
            </w:r>
            <w:r w:rsidRPr="00D6059E">
              <w:rPr>
                <w:rFonts w:ascii="Times New Roman" w:eastAsia="Times New Roman" w:hAnsi="Times New Roman" w:cs="Times New Roman"/>
                <w:sz w:val="16"/>
                <w:szCs w:val="16"/>
              </w:rPr>
              <w:lastRenderedPageBreak/>
              <w:t>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по образованию</w:t>
            </w:r>
            <w:r w:rsidR="002667BC"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Default="002C3599" w:rsidP="00D6059E">
            <w:pPr>
              <w:spacing w:line="240" w:lineRule="exact"/>
              <w:jc w:val="both"/>
              <w:rPr>
                <w:rFonts w:ascii="Times New Roman" w:hAnsi="Times New Roman"/>
                <w:sz w:val="16"/>
                <w:szCs w:val="24"/>
              </w:rPr>
            </w:pPr>
            <w:r>
              <w:rPr>
                <w:rFonts w:ascii="Times New Roman" w:hAnsi="Times New Roman"/>
                <w:sz w:val="16"/>
                <w:szCs w:val="24"/>
              </w:rPr>
              <w:lastRenderedPageBreak/>
              <w:t>103</w:t>
            </w:r>
            <w:r w:rsidR="002667BC">
              <w:rPr>
                <w:rFonts w:ascii="Times New Roman" w:hAnsi="Times New Roman"/>
                <w:sz w:val="16"/>
                <w:szCs w:val="24"/>
              </w:rPr>
              <w:t>.</w:t>
            </w:r>
          </w:p>
          <w:p w:rsidR="00423C99" w:rsidRPr="002667BC" w:rsidRDefault="00423C99" w:rsidP="00D6059E">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4.11 Принятие решения об освобождении опекунов, попечителей от выполнения ими своих обязанностей</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2667B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22238B"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5. ОБРАЗОВАНИЕ</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Default="0003103C" w:rsidP="002C3599">
            <w:pPr>
              <w:spacing w:line="240" w:lineRule="exact"/>
              <w:jc w:val="both"/>
              <w:rPr>
                <w:rFonts w:ascii="Times New Roman" w:hAnsi="Times New Roman"/>
                <w:sz w:val="16"/>
                <w:szCs w:val="24"/>
              </w:rPr>
            </w:pPr>
            <w:r>
              <w:rPr>
                <w:rFonts w:ascii="Times New Roman" w:hAnsi="Times New Roman"/>
                <w:sz w:val="16"/>
                <w:szCs w:val="24"/>
              </w:rPr>
              <w:t>10</w:t>
            </w:r>
            <w:r w:rsidR="002C3599">
              <w:rPr>
                <w:rFonts w:ascii="Times New Roman" w:hAnsi="Times New Roman"/>
                <w:sz w:val="16"/>
                <w:szCs w:val="24"/>
              </w:rPr>
              <w:t>4</w:t>
            </w:r>
            <w:r>
              <w:rPr>
                <w:rFonts w:ascii="Times New Roman" w:hAnsi="Times New Roman"/>
                <w:sz w:val="16"/>
                <w:szCs w:val="24"/>
              </w:rPr>
              <w:t>.</w:t>
            </w:r>
          </w:p>
          <w:p w:rsidR="00423C99" w:rsidRPr="0003103C"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6.1.1 Выдача дубликата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документа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пришедший в негодность документ – в случае, если документ пришел в негодность</w:t>
            </w:r>
          </w:p>
          <w:p w:rsidR="00C83E44" w:rsidRPr="00D6059E" w:rsidRDefault="006532C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p>
          <w:p w:rsidR="006532C9" w:rsidRPr="00D6059E" w:rsidRDefault="006532C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0,1 базовой величины – за дубликат свидетельства об общем базовом образовании, аттестата об общем среднем образовании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0,2 базовой величины – за дубликат иного документа об образовании (для граждан Республики Беларусь)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 базовая величина – за дубликат иного документа об образовании (для иностранных граждан и лиц </w:t>
            </w:r>
            <w:r w:rsidRPr="00D6059E">
              <w:rPr>
                <w:rFonts w:ascii="Times New Roman" w:eastAsia="Times New Roman" w:hAnsi="Times New Roman" w:cs="Times New Roman"/>
                <w:sz w:val="16"/>
                <w:szCs w:val="16"/>
              </w:rPr>
              <w:lastRenderedPageBreak/>
              <w:t>без гражданства)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 – дубликат приложения к документу об образовании, дубликат документа об обучении</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CC7A45"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Default="00CC7A45" w:rsidP="002C3599">
            <w:pPr>
              <w:spacing w:line="240" w:lineRule="exact"/>
              <w:jc w:val="both"/>
              <w:rPr>
                <w:rFonts w:ascii="Times New Roman" w:hAnsi="Times New Roman"/>
                <w:sz w:val="16"/>
                <w:szCs w:val="24"/>
              </w:rPr>
            </w:pPr>
            <w:r>
              <w:rPr>
                <w:rFonts w:ascii="Times New Roman" w:hAnsi="Times New Roman"/>
                <w:sz w:val="16"/>
                <w:szCs w:val="24"/>
              </w:rPr>
              <w:lastRenderedPageBreak/>
              <w:t>1</w:t>
            </w:r>
            <w:r w:rsidR="006322D7">
              <w:rPr>
                <w:rFonts w:ascii="Times New Roman" w:hAnsi="Times New Roman"/>
                <w:sz w:val="16"/>
                <w:szCs w:val="24"/>
              </w:rPr>
              <w:t>0</w:t>
            </w:r>
            <w:r w:rsidR="002C3599">
              <w:rPr>
                <w:rFonts w:ascii="Times New Roman" w:hAnsi="Times New Roman"/>
                <w:sz w:val="16"/>
                <w:szCs w:val="24"/>
              </w:rPr>
              <w:t>5</w:t>
            </w:r>
            <w:r w:rsidR="006322D7">
              <w:rPr>
                <w:rFonts w:ascii="Times New Roman" w:hAnsi="Times New Roman"/>
                <w:sz w:val="16"/>
                <w:szCs w:val="24"/>
              </w:rPr>
              <w:t>.</w:t>
            </w:r>
          </w:p>
          <w:p w:rsidR="00423C99" w:rsidRPr="00CC7A45"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6.1.2 Выдача дубликата свидетельства о направлении на работу (в случае ликвидации организации, выдавшей свидетельство)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свидетельства о направлении на работу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пришедшее в негодность свидетельство о направлении на работу – в случае, если оно пришло в негодность</w:t>
            </w:r>
          </w:p>
          <w:p w:rsidR="001A2C45" w:rsidRPr="00D6059E" w:rsidRDefault="001A2C4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окончания установленного срока обязательной работы по распределению или при направлении на работу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6322D7" w:rsidP="002C3599">
            <w:pPr>
              <w:spacing w:line="240" w:lineRule="exact"/>
              <w:jc w:val="both"/>
              <w:rPr>
                <w:rFonts w:ascii="Times New Roman" w:hAnsi="Times New Roman"/>
                <w:sz w:val="16"/>
                <w:szCs w:val="24"/>
              </w:rPr>
            </w:pPr>
            <w:r>
              <w:rPr>
                <w:rFonts w:ascii="Times New Roman" w:hAnsi="Times New Roman"/>
                <w:sz w:val="16"/>
                <w:szCs w:val="24"/>
              </w:rPr>
              <w:t>10</w:t>
            </w:r>
            <w:r w:rsidR="002C3599">
              <w:rPr>
                <w:rFonts w:ascii="Times New Roman" w:hAnsi="Times New Roman"/>
                <w:sz w:val="16"/>
                <w:szCs w:val="24"/>
              </w:rPr>
              <w:t>6</w:t>
            </w:r>
            <w:r>
              <w:rPr>
                <w:rFonts w:ascii="Times New Roman" w:hAnsi="Times New Roman"/>
                <w:sz w:val="16"/>
                <w:szCs w:val="24"/>
              </w:rPr>
              <w:t>.</w:t>
            </w:r>
          </w:p>
          <w:p w:rsidR="00423C99" w:rsidRPr="006322D7" w:rsidRDefault="00423C99" w:rsidP="002C3599">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6.1.3 Выдача дубликата справки о самостоятельном трудоустройстве (в случае ликвидации организации, выдавшей справку)</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справки о самостоятельном трудоустройстве или приведения ее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пришедшая в негодность справка о самостоятельном трудоустройстве – в случае, если она пришла в негодность</w:t>
            </w:r>
          </w:p>
          <w:p w:rsidR="001A2C45" w:rsidRPr="00D6059E" w:rsidRDefault="001A2C4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6322D7" w:rsidP="00514EBF">
            <w:pPr>
              <w:spacing w:line="240" w:lineRule="exact"/>
              <w:jc w:val="both"/>
              <w:rPr>
                <w:rFonts w:ascii="Times New Roman" w:hAnsi="Times New Roman"/>
                <w:sz w:val="16"/>
                <w:szCs w:val="24"/>
              </w:rPr>
            </w:pPr>
            <w:r>
              <w:rPr>
                <w:rFonts w:ascii="Times New Roman" w:hAnsi="Times New Roman"/>
                <w:sz w:val="16"/>
                <w:szCs w:val="24"/>
              </w:rPr>
              <w:t>10</w:t>
            </w:r>
            <w:r w:rsidR="00514EBF">
              <w:rPr>
                <w:rFonts w:ascii="Times New Roman" w:hAnsi="Times New Roman"/>
                <w:sz w:val="16"/>
                <w:szCs w:val="24"/>
              </w:rPr>
              <w:t>7</w:t>
            </w:r>
            <w:r>
              <w:rPr>
                <w:rFonts w:ascii="Times New Roman" w:hAnsi="Times New Roman"/>
                <w:sz w:val="16"/>
                <w:szCs w:val="24"/>
              </w:rPr>
              <w:t>.</w:t>
            </w:r>
          </w:p>
          <w:p w:rsidR="00423C99" w:rsidRPr="006322D7" w:rsidRDefault="00423C99" w:rsidP="00514EBF">
            <w:pPr>
              <w:spacing w:line="240" w:lineRule="exact"/>
              <w:jc w:val="both"/>
              <w:rPr>
                <w:rFonts w:ascii="Times New Roman" w:hAnsi="Times New Roman"/>
                <w:sz w:val="16"/>
                <w:szCs w:val="24"/>
              </w:rPr>
            </w:pPr>
            <w:r>
              <w:rPr>
                <w:rFonts w:ascii="Times New Roman" w:hAnsi="Times New Roman"/>
                <w:sz w:val="16"/>
                <w:szCs w:val="24"/>
              </w:rPr>
              <w:lastRenderedPageBreak/>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6.1.5 Выдача дубликата </w:t>
            </w:r>
            <w:r w:rsidRPr="00D6059E">
              <w:rPr>
                <w:rFonts w:ascii="Times New Roman" w:hAnsi="Times New Roman" w:cs="Times New Roman"/>
                <w:sz w:val="16"/>
                <w:szCs w:val="16"/>
              </w:rPr>
              <w:lastRenderedPageBreak/>
              <w:t>удостоверения на право обслуживания потенциально опасных объектов (в случае ликвидации организации, выдавшей удостоверение)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заявление с указанием </w:t>
            </w:r>
            <w:r w:rsidRPr="00D6059E">
              <w:rPr>
                <w:rFonts w:ascii="Times New Roman" w:eastAsia="Times New Roman" w:hAnsi="Times New Roman" w:cs="Times New Roman"/>
                <w:sz w:val="16"/>
                <w:szCs w:val="16"/>
              </w:rPr>
              <w:lastRenderedPageBreak/>
              <w:t>причин утраты удостоверения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пришедшее в негодность удостоверение – в случае, если удостоверение пришло в негодность</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w:t>
            </w:r>
            <w:r w:rsidRPr="00D6059E">
              <w:rPr>
                <w:rFonts w:ascii="Times New Roman" w:eastAsia="Times New Roman" w:hAnsi="Times New Roman" w:cs="Times New Roman"/>
                <w:sz w:val="16"/>
                <w:szCs w:val="16"/>
              </w:rPr>
              <w:lastRenderedPageBreak/>
              <w:t>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w:t>
            </w:r>
            <w:r w:rsidRPr="00D6059E">
              <w:rPr>
                <w:rFonts w:ascii="Times New Roman" w:hAnsi="Times New Roman" w:cs="Times New Roman"/>
                <w:sz w:val="16"/>
                <w:szCs w:val="16"/>
              </w:rPr>
              <w:lastRenderedPageBreak/>
              <w:t>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Отдел </w:t>
            </w:r>
            <w:r w:rsidRPr="00D6059E">
              <w:rPr>
                <w:rFonts w:ascii="Times New Roman" w:hAnsi="Times New Roman" w:cs="Times New Roman"/>
                <w:sz w:val="16"/>
                <w:szCs w:val="16"/>
              </w:rPr>
              <w:lastRenderedPageBreak/>
              <w:t>организационно-кадровой и юридической работы администрации</w:t>
            </w:r>
            <w:r w:rsidR="00DE2C36" w:rsidRPr="00D6059E">
              <w:rPr>
                <w:rFonts w:ascii="Times New Roman" w:hAnsi="Times New Roman" w:cs="Times New Roman"/>
                <w:sz w:val="16"/>
                <w:szCs w:val="16"/>
              </w:rPr>
              <w:t>, (главный специалист имеющий квалификацию юрист)</w:t>
            </w:r>
          </w:p>
        </w:tc>
      </w:tr>
      <w:tr w:rsidR="004B4E73" w:rsidRPr="00801585" w:rsidTr="00B30C88">
        <w:tc>
          <w:tcPr>
            <w:tcW w:w="566" w:type="dxa"/>
          </w:tcPr>
          <w:p w:rsidR="00C83E44" w:rsidRDefault="00DE2C36" w:rsidP="00514EBF">
            <w:pPr>
              <w:spacing w:line="240" w:lineRule="exact"/>
              <w:jc w:val="both"/>
              <w:rPr>
                <w:rFonts w:ascii="Times New Roman" w:hAnsi="Times New Roman"/>
                <w:sz w:val="16"/>
                <w:szCs w:val="24"/>
              </w:rPr>
            </w:pPr>
            <w:r>
              <w:rPr>
                <w:rFonts w:ascii="Times New Roman" w:hAnsi="Times New Roman"/>
                <w:sz w:val="16"/>
                <w:szCs w:val="24"/>
              </w:rPr>
              <w:lastRenderedPageBreak/>
              <w:t>10</w:t>
            </w:r>
            <w:r w:rsidR="00514EBF">
              <w:rPr>
                <w:rFonts w:ascii="Times New Roman" w:hAnsi="Times New Roman"/>
                <w:sz w:val="16"/>
                <w:szCs w:val="24"/>
              </w:rPr>
              <w:t>8</w:t>
            </w:r>
            <w:r>
              <w:rPr>
                <w:rFonts w:ascii="Times New Roman" w:hAnsi="Times New Roman"/>
                <w:sz w:val="16"/>
                <w:szCs w:val="24"/>
              </w:rPr>
              <w:t>.</w:t>
            </w:r>
          </w:p>
          <w:p w:rsidR="00423C99" w:rsidRPr="00DE2C36"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6.2.2 Выдача в связи с изменением половой принадлежности свидетельства о направлении на работу (в случае ликвидации организации, выдавшей свидетельство)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выданное свидетельство о направлении на работу</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окончания установленного срока обязательной работы по распределению или при направлении на работу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DE2C36" w:rsidP="00514EBF">
            <w:pPr>
              <w:spacing w:line="240" w:lineRule="exact"/>
              <w:jc w:val="both"/>
              <w:rPr>
                <w:rFonts w:ascii="Times New Roman" w:hAnsi="Times New Roman"/>
                <w:sz w:val="16"/>
                <w:szCs w:val="24"/>
              </w:rPr>
            </w:pPr>
            <w:r>
              <w:rPr>
                <w:rFonts w:ascii="Times New Roman" w:hAnsi="Times New Roman"/>
                <w:sz w:val="16"/>
                <w:szCs w:val="24"/>
              </w:rPr>
              <w:t>10</w:t>
            </w:r>
            <w:r w:rsidR="00514EBF">
              <w:rPr>
                <w:rFonts w:ascii="Times New Roman" w:hAnsi="Times New Roman"/>
                <w:sz w:val="16"/>
                <w:szCs w:val="24"/>
              </w:rPr>
              <w:t>9</w:t>
            </w:r>
            <w:r>
              <w:rPr>
                <w:rFonts w:ascii="Times New Roman" w:hAnsi="Times New Roman"/>
                <w:sz w:val="16"/>
                <w:szCs w:val="24"/>
              </w:rPr>
              <w:t>.</w:t>
            </w:r>
          </w:p>
          <w:p w:rsidR="00423C99" w:rsidRPr="00DE2C36"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6.2.3 Выдача в связи с изменением половой принадлежности справки о самостоятельном трудоустройстве (в случае ликвидации организации, выдавшей справку)</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выданная справка о самостоятельном трудоустройстве</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DE2C36" w:rsidP="00514EBF">
            <w:pPr>
              <w:spacing w:line="240" w:lineRule="exact"/>
              <w:jc w:val="both"/>
              <w:rPr>
                <w:rFonts w:ascii="Times New Roman" w:hAnsi="Times New Roman"/>
                <w:sz w:val="16"/>
                <w:szCs w:val="24"/>
              </w:rPr>
            </w:pPr>
            <w:r>
              <w:rPr>
                <w:rFonts w:ascii="Times New Roman" w:hAnsi="Times New Roman"/>
                <w:sz w:val="16"/>
                <w:szCs w:val="24"/>
              </w:rPr>
              <w:t>1</w:t>
            </w:r>
            <w:r w:rsidR="00514EBF">
              <w:rPr>
                <w:rFonts w:ascii="Times New Roman" w:hAnsi="Times New Roman"/>
                <w:sz w:val="16"/>
                <w:szCs w:val="24"/>
              </w:rPr>
              <w:t>10</w:t>
            </w:r>
            <w:r>
              <w:rPr>
                <w:rFonts w:ascii="Times New Roman" w:hAnsi="Times New Roman"/>
                <w:sz w:val="16"/>
                <w:szCs w:val="24"/>
              </w:rPr>
              <w:t>.</w:t>
            </w:r>
          </w:p>
          <w:p w:rsidR="00423C99" w:rsidRPr="00DE2C36"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6.2.5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w:t>
            </w:r>
            <w:r w:rsidRPr="00D6059E">
              <w:rPr>
                <w:rFonts w:ascii="Times New Roman" w:hAnsi="Times New Roman" w:cs="Times New Roman"/>
                <w:sz w:val="16"/>
                <w:szCs w:val="16"/>
              </w:rPr>
              <w:lastRenderedPageBreak/>
              <w:t>выдавшей удостоверение)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выданное удостоверение</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дней со дня подачи заявления, при необходимости запроса документов и </w:t>
            </w:r>
            <w:r w:rsidRPr="00D6059E">
              <w:rPr>
                <w:rFonts w:ascii="Times New Roman" w:eastAsia="Times New Roman" w:hAnsi="Times New Roman" w:cs="Times New Roman"/>
                <w:sz w:val="16"/>
                <w:szCs w:val="16"/>
              </w:rPr>
              <w:lastRenderedPageBreak/>
              <w:t>(или)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организационно-кадровой и юридической работы администрации</w:t>
            </w:r>
            <w:r w:rsidR="00DE2C36" w:rsidRPr="00D6059E">
              <w:rPr>
                <w:rFonts w:ascii="Times New Roman" w:hAnsi="Times New Roman" w:cs="Times New Roman"/>
                <w:sz w:val="16"/>
                <w:szCs w:val="16"/>
              </w:rPr>
              <w:t xml:space="preserve">, </w:t>
            </w:r>
            <w:r w:rsidR="00DE2C36" w:rsidRPr="00D6059E">
              <w:rPr>
                <w:rFonts w:ascii="Times New Roman" w:hAnsi="Times New Roman" w:cs="Times New Roman"/>
                <w:sz w:val="16"/>
                <w:szCs w:val="16"/>
              </w:rPr>
              <w:lastRenderedPageBreak/>
              <w:t>главный специалист имеющий квалификацию юрист</w:t>
            </w:r>
          </w:p>
          <w:p w:rsidR="00120E8B" w:rsidRPr="00D6059E" w:rsidRDefault="00120E8B" w:rsidP="00D6059E">
            <w:pPr>
              <w:jc w:val="both"/>
              <w:rPr>
                <w:rFonts w:ascii="Times New Roman" w:hAnsi="Times New Roman" w:cs="Times New Roman"/>
                <w:sz w:val="16"/>
                <w:szCs w:val="16"/>
              </w:rPr>
            </w:pPr>
          </w:p>
        </w:tc>
      </w:tr>
      <w:tr w:rsidR="004B4E73" w:rsidRPr="00801585" w:rsidTr="00B30C88">
        <w:tc>
          <w:tcPr>
            <w:tcW w:w="566" w:type="dxa"/>
          </w:tcPr>
          <w:p w:rsidR="00C83E44" w:rsidRDefault="00DE2C36" w:rsidP="00514EBF">
            <w:pPr>
              <w:spacing w:line="240" w:lineRule="exact"/>
              <w:jc w:val="both"/>
              <w:rPr>
                <w:rFonts w:ascii="Times New Roman" w:hAnsi="Times New Roman"/>
                <w:sz w:val="16"/>
                <w:szCs w:val="24"/>
              </w:rPr>
            </w:pPr>
            <w:r>
              <w:rPr>
                <w:rFonts w:ascii="Times New Roman" w:hAnsi="Times New Roman"/>
                <w:sz w:val="16"/>
                <w:szCs w:val="24"/>
              </w:rPr>
              <w:lastRenderedPageBreak/>
              <w:t>1</w:t>
            </w:r>
            <w:r w:rsidR="00514EBF">
              <w:rPr>
                <w:rFonts w:ascii="Times New Roman" w:hAnsi="Times New Roman"/>
                <w:sz w:val="16"/>
                <w:szCs w:val="24"/>
              </w:rPr>
              <w:t>11</w:t>
            </w:r>
            <w:r>
              <w:rPr>
                <w:rFonts w:ascii="Times New Roman" w:hAnsi="Times New Roman"/>
                <w:sz w:val="16"/>
                <w:szCs w:val="24"/>
              </w:rPr>
              <w:t>.</w:t>
            </w:r>
          </w:p>
          <w:p w:rsidR="00423C99" w:rsidRPr="00DE2C36" w:rsidRDefault="00423C99" w:rsidP="00514EBF">
            <w:pPr>
              <w:spacing w:line="240" w:lineRule="exact"/>
              <w:jc w:val="both"/>
              <w:rPr>
                <w:rFonts w:ascii="Times New Roman" w:hAnsi="Times New Roman"/>
                <w:sz w:val="16"/>
                <w:szCs w:val="24"/>
              </w:rPr>
            </w:pP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6.5 </w:t>
            </w:r>
            <w:r w:rsidR="00DE2C36" w:rsidRPr="00D6059E">
              <w:rPr>
                <w:rFonts w:ascii="Times New Roman" w:eastAsia="Times New Roman" w:hAnsi="Times New Roman" w:cs="Times New Roman"/>
                <w:sz w:val="16"/>
                <w:szCs w:val="16"/>
              </w:rPr>
              <w:t>Выдача справки о том, что высшее, среднее специальное, профессионально-техническое образование получено на платной основе (в случае ликвидации учреждения образования и отсутствия правопреемника учреждения образования)</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Default="00020814" w:rsidP="00514EBF">
            <w:pPr>
              <w:spacing w:line="240" w:lineRule="exact"/>
              <w:jc w:val="both"/>
              <w:rPr>
                <w:rFonts w:ascii="Times New Roman" w:hAnsi="Times New Roman"/>
                <w:sz w:val="16"/>
                <w:szCs w:val="24"/>
              </w:rPr>
            </w:pPr>
            <w:r>
              <w:rPr>
                <w:rFonts w:ascii="Times New Roman" w:hAnsi="Times New Roman"/>
                <w:sz w:val="16"/>
                <w:szCs w:val="24"/>
              </w:rPr>
              <w:t>1</w:t>
            </w:r>
            <w:r w:rsidR="00514EBF">
              <w:rPr>
                <w:rFonts w:ascii="Times New Roman" w:hAnsi="Times New Roman"/>
                <w:sz w:val="16"/>
                <w:szCs w:val="24"/>
              </w:rPr>
              <w:t>12</w:t>
            </w:r>
            <w:r>
              <w:rPr>
                <w:rFonts w:ascii="Times New Roman" w:hAnsi="Times New Roman"/>
                <w:sz w:val="16"/>
                <w:szCs w:val="24"/>
              </w:rPr>
              <w:t>.</w:t>
            </w:r>
          </w:p>
          <w:p w:rsidR="00423C99"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p w:rsidR="00EE1EF1" w:rsidRPr="00020814" w:rsidRDefault="00EE1EF1"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6.6 Постановка на учет детей в целях получения ими дошкольного образования, специального образования на</w:t>
            </w:r>
            <w:r w:rsidR="003F3B34" w:rsidRPr="00D6059E">
              <w:rPr>
                <w:rFonts w:ascii="Times New Roman" w:hAnsi="Times New Roman" w:cs="Times New Roman"/>
                <w:sz w:val="16"/>
                <w:szCs w:val="16"/>
              </w:rPr>
              <w:t xml:space="preserve"> уровне дошкольного образования</w:t>
            </w:r>
            <w:r w:rsidR="00801585" w:rsidRPr="00D6059E">
              <w:rPr>
                <w:rFonts w:ascii="Times New Roman" w:hAnsi="Times New Roman" w:cs="Times New Roman"/>
                <w:sz w:val="16"/>
                <w:szCs w:val="16"/>
                <w:vertAlign w:val="superscript"/>
              </w:rPr>
              <w:t>3</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 форме, установленной Министерством образования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законного представителя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550" w:type="dxa"/>
          </w:tcPr>
          <w:p w:rsidR="00C83E44" w:rsidRPr="00D6059E" w:rsidRDefault="0002081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получения направления в учреждение образования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C7D99" w:rsidRPr="009C7D99" w:rsidRDefault="009C7D99" w:rsidP="009C7D99">
            <w:pPr>
              <w:jc w:val="both"/>
              <w:rPr>
                <w:rFonts w:ascii="Times New Roman" w:hAnsi="Times New Roman" w:cs="Times New Roman"/>
                <w:color w:val="FF0000"/>
                <w:sz w:val="16"/>
                <w:szCs w:val="16"/>
              </w:rPr>
            </w:pPr>
            <w:r w:rsidRPr="009C7D99">
              <w:rPr>
                <w:rFonts w:ascii="Times New Roman" w:hAnsi="Times New Roman" w:cs="Times New Roman"/>
                <w:color w:val="FF0000"/>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Default="00020814"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t>1</w:t>
            </w:r>
            <w:r w:rsidR="00514EBF">
              <w:rPr>
                <w:rFonts w:ascii="Times New Roman" w:hAnsi="Times New Roman"/>
                <w:sz w:val="16"/>
                <w:szCs w:val="24"/>
              </w:rPr>
              <w:t>13</w:t>
            </w:r>
            <w:r>
              <w:rPr>
                <w:rFonts w:ascii="Times New Roman" w:hAnsi="Times New Roman"/>
                <w:sz w:val="16"/>
                <w:szCs w:val="24"/>
              </w:rPr>
              <w:t>.</w:t>
            </w:r>
          </w:p>
          <w:p w:rsidR="00423C99" w:rsidRDefault="00423C99"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t>*</w:t>
            </w:r>
          </w:p>
          <w:p w:rsidR="00EE1EF1" w:rsidRPr="00020814" w:rsidRDefault="00EE1EF1"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lastRenderedPageBreak/>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6.7 </w:t>
            </w:r>
            <w:r w:rsidR="003F3B34" w:rsidRPr="00D6059E">
              <w:rPr>
                <w:rFonts w:ascii="Times New Roman" w:hAnsi="Times New Roman" w:cs="Times New Roman"/>
                <w:sz w:val="16"/>
                <w:szCs w:val="16"/>
              </w:rPr>
              <w:t xml:space="preserve">Выдача направления в учреждение образования для </w:t>
            </w:r>
            <w:r w:rsidR="003F3B34" w:rsidRPr="00D6059E">
              <w:rPr>
                <w:rFonts w:ascii="Times New Roman" w:hAnsi="Times New Roman" w:cs="Times New Roman"/>
                <w:sz w:val="16"/>
                <w:szCs w:val="16"/>
              </w:rPr>
              <w:lastRenderedPageBreak/>
              <w:t>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r w:rsidR="00801585" w:rsidRPr="00D6059E">
              <w:rPr>
                <w:rFonts w:ascii="Times New Roman" w:hAnsi="Times New Roman" w:cs="Times New Roman"/>
                <w:sz w:val="16"/>
                <w:szCs w:val="16"/>
                <w:vertAlign w:val="superscript"/>
              </w:rPr>
              <w:t>3</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паспорт или иной документ, удостоверяющий личность законного представителя ребенка</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26142F" w:rsidRPr="00D6059E" w:rsidRDefault="0026142F" w:rsidP="00D6059E">
            <w:pPr>
              <w:jc w:val="both"/>
              <w:rPr>
                <w:rFonts w:ascii="Times New Roman" w:eastAsia="Times New Roman" w:hAnsi="Times New Roman" w:cs="Times New Roman"/>
                <w:sz w:val="16"/>
                <w:szCs w:val="16"/>
              </w:rPr>
            </w:pPr>
          </w:p>
          <w:p w:rsidR="0026142F" w:rsidRDefault="0026142F" w:rsidP="0026142F">
            <w:pPr>
              <w:pStyle w:val="newncpi"/>
              <w:ind w:firstLine="0"/>
              <w:rPr>
                <w:color w:val="FF0000"/>
                <w:sz w:val="16"/>
                <w:szCs w:val="16"/>
              </w:rPr>
            </w:pPr>
            <w:r w:rsidRPr="0026142F">
              <w:rPr>
                <w:color w:val="FF0000"/>
                <w:sz w:val="16"/>
                <w:szCs w:val="16"/>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6142F" w:rsidRPr="0026142F" w:rsidRDefault="0026142F" w:rsidP="0026142F">
            <w:pPr>
              <w:pStyle w:val="newncpi"/>
              <w:ind w:firstLine="0"/>
              <w:rPr>
                <w:color w:val="FF0000"/>
                <w:sz w:val="16"/>
                <w:szCs w:val="16"/>
              </w:rPr>
            </w:pPr>
          </w:p>
          <w:p w:rsidR="00C83E44" w:rsidRPr="00D6059E" w:rsidRDefault="0026142F" w:rsidP="0026142F">
            <w:pPr>
              <w:jc w:val="both"/>
              <w:rPr>
                <w:rFonts w:ascii="Times New Roman" w:eastAsia="Times New Roman" w:hAnsi="Times New Roman" w:cs="Times New Roman"/>
                <w:sz w:val="16"/>
                <w:szCs w:val="16"/>
              </w:rPr>
            </w:pPr>
            <w:r w:rsidRPr="0026142F">
              <w:rPr>
                <w:rFonts w:ascii="Times New Roman" w:hAnsi="Times New Roman" w:cs="Times New Roman"/>
                <w:color w:val="FF0000"/>
                <w:sz w:val="16"/>
                <w:szCs w:val="16"/>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550" w:type="dxa"/>
          </w:tcPr>
          <w:p w:rsidR="00C83E44" w:rsidRPr="00D6059E" w:rsidRDefault="0002081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рабочих дня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C7D99" w:rsidRPr="009C7D99" w:rsidRDefault="009C7D99" w:rsidP="009C7D99">
            <w:pPr>
              <w:jc w:val="both"/>
              <w:rPr>
                <w:rFonts w:ascii="Times New Roman" w:hAnsi="Times New Roman" w:cs="Times New Roman"/>
                <w:color w:val="FF0000"/>
                <w:sz w:val="16"/>
                <w:szCs w:val="16"/>
              </w:rPr>
            </w:pPr>
            <w:r w:rsidRPr="009C7D99">
              <w:rPr>
                <w:rFonts w:ascii="Times New Roman" w:hAnsi="Times New Roman" w:cs="Times New Roman"/>
                <w:color w:val="FF0000"/>
                <w:sz w:val="16"/>
                <w:szCs w:val="16"/>
              </w:rPr>
              <w:lastRenderedPageBreak/>
              <w:t xml:space="preserve">Служба «одно окно администрации </w:t>
            </w:r>
            <w:r w:rsidRPr="009C7D99">
              <w:rPr>
                <w:rFonts w:ascii="Times New Roman" w:hAnsi="Times New Roman" w:cs="Times New Roman"/>
                <w:color w:val="FF0000"/>
                <w:sz w:val="16"/>
                <w:szCs w:val="16"/>
              </w:rPr>
              <w:lastRenderedPageBreak/>
              <w:t>Железнодорожного района г. Витебска</w:t>
            </w:r>
          </w:p>
          <w:p w:rsidR="00C83E44" w:rsidRPr="00D6059E" w:rsidRDefault="00C83E44" w:rsidP="00D6059E">
            <w:pPr>
              <w:jc w:val="both"/>
              <w:rPr>
                <w:rFonts w:ascii="Times New Roman" w:hAnsi="Times New Roman" w:cs="Times New Roman"/>
                <w:sz w:val="16"/>
                <w:szCs w:val="16"/>
              </w:rPr>
            </w:pPr>
          </w:p>
        </w:tc>
      </w:tr>
      <w:tr w:rsidR="004B4E73" w:rsidRPr="00801585" w:rsidTr="009E7744">
        <w:tc>
          <w:tcPr>
            <w:tcW w:w="16013" w:type="dxa"/>
            <w:gridSpan w:val="9"/>
          </w:tcPr>
          <w:p w:rsidR="00443E0D" w:rsidRPr="00D6059E" w:rsidRDefault="00443E0D" w:rsidP="00D6059E">
            <w:pPr>
              <w:jc w:val="both"/>
              <w:rPr>
                <w:rFonts w:ascii="Times New Roman" w:hAnsi="Times New Roman" w:cs="Times New Roman"/>
                <w:sz w:val="16"/>
                <w:szCs w:val="16"/>
              </w:rPr>
            </w:pPr>
          </w:p>
          <w:p w:rsidR="00EE4765" w:rsidRPr="00D6059E" w:rsidRDefault="00443E0D" w:rsidP="00D6059E">
            <w:pPr>
              <w:jc w:val="center"/>
              <w:rPr>
                <w:rFonts w:ascii="Times New Roman" w:hAnsi="Times New Roman" w:cs="Times New Roman"/>
                <w:sz w:val="16"/>
                <w:szCs w:val="16"/>
              </w:rPr>
            </w:pPr>
            <w:r w:rsidRPr="00D6059E">
              <w:rPr>
                <w:rFonts w:ascii="Times New Roman" w:hAnsi="Times New Roman" w:cs="Times New Roman"/>
                <w:sz w:val="16"/>
                <w:szCs w:val="16"/>
              </w:rPr>
              <w:t>6.</w:t>
            </w:r>
            <w:r w:rsidR="003F3B34" w:rsidRPr="00D6059E">
              <w:rPr>
                <w:rFonts w:ascii="Times New Roman" w:hAnsi="Times New Roman" w:cs="Times New Roman"/>
                <w:sz w:val="16"/>
                <w:szCs w:val="16"/>
              </w:rPr>
              <w:t>ФИЗИЧЕСКАЯ КУЛЬТУРА И СПОРТ</w:t>
            </w:r>
            <w:r w:rsidR="00EE4765" w:rsidRPr="00D6059E">
              <w:rPr>
                <w:rFonts w:ascii="Times New Roman" w:hAnsi="Times New Roman" w:cs="Times New Roman"/>
                <w:sz w:val="16"/>
                <w:szCs w:val="16"/>
              </w:rPr>
              <w:t xml:space="preserve">, </w:t>
            </w:r>
            <w:r w:rsidRPr="00D6059E">
              <w:rPr>
                <w:rFonts w:ascii="Times New Roman" w:hAnsi="Times New Roman" w:cs="Times New Roman"/>
                <w:sz w:val="16"/>
                <w:szCs w:val="16"/>
              </w:rPr>
              <w:t>ТУРИЗМ, КУЛЬТУРА</w:t>
            </w:r>
          </w:p>
          <w:p w:rsidR="00443E0D" w:rsidRPr="00D6059E" w:rsidRDefault="00443E0D" w:rsidP="00D6059E">
            <w:pPr>
              <w:jc w:val="both"/>
              <w:rPr>
                <w:rFonts w:ascii="Times New Roman" w:hAnsi="Times New Roman" w:cs="Times New Roman"/>
                <w:sz w:val="16"/>
                <w:szCs w:val="16"/>
              </w:rPr>
            </w:pPr>
          </w:p>
        </w:tc>
      </w:tr>
      <w:tr w:rsidR="004B4E73" w:rsidRPr="00801585" w:rsidTr="00B30C88">
        <w:tc>
          <w:tcPr>
            <w:tcW w:w="566" w:type="dxa"/>
          </w:tcPr>
          <w:p w:rsidR="00EE4765" w:rsidRDefault="00020814"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t>11</w:t>
            </w:r>
            <w:r w:rsidR="00514EBF">
              <w:rPr>
                <w:rFonts w:ascii="Times New Roman" w:hAnsi="Times New Roman"/>
                <w:sz w:val="16"/>
                <w:szCs w:val="24"/>
              </w:rPr>
              <w:t>4</w:t>
            </w:r>
            <w:r>
              <w:rPr>
                <w:rFonts w:ascii="Times New Roman" w:hAnsi="Times New Roman"/>
                <w:sz w:val="16"/>
                <w:szCs w:val="24"/>
              </w:rPr>
              <w:t>.</w:t>
            </w:r>
          </w:p>
          <w:p w:rsidR="00423C99" w:rsidRPr="00020814" w:rsidRDefault="00423C99" w:rsidP="00514EBF">
            <w:pPr>
              <w:tabs>
                <w:tab w:val="left" w:pos="346"/>
              </w:tabs>
              <w:spacing w:line="240" w:lineRule="exact"/>
              <w:jc w:val="both"/>
              <w:rPr>
                <w:rFonts w:ascii="Times New Roman" w:hAnsi="Times New Roman"/>
                <w:sz w:val="16"/>
                <w:szCs w:val="24"/>
              </w:rPr>
            </w:pPr>
          </w:p>
        </w:tc>
        <w:tc>
          <w:tcPr>
            <w:tcW w:w="2659" w:type="dxa"/>
          </w:tcPr>
          <w:p w:rsidR="00EE4765" w:rsidRPr="00D6059E" w:rsidRDefault="00443E0D" w:rsidP="00D6059E">
            <w:pPr>
              <w:pStyle w:val="a8"/>
              <w:spacing w:before="0" w:beforeAutospacing="0"/>
              <w:jc w:val="both"/>
              <w:rPr>
                <w:sz w:val="16"/>
                <w:szCs w:val="16"/>
              </w:rPr>
            </w:pPr>
            <w:r w:rsidRPr="00D6059E">
              <w:rPr>
                <w:sz w:val="16"/>
                <w:szCs w:val="16"/>
              </w:rPr>
              <w:t>8.4</w:t>
            </w:r>
            <w:r w:rsidRPr="00D6059E">
              <w:rPr>
                <w:bCs/>
                <w:sz w:val="16"/>
                <w:szCs w:val="16"/>
                <w:vertAlign w:val="superscript"/>
              </w:rPr>
              <w:t>1</w:t>
            </w:r>
            <w:r w:rsidRPr="00D6059E">
              <w:rPr>
                <w:sz w:val="16"/>
                <w:szCs w:val="16"/>
              </w:rPr>
              <w:t xml:space="preserve"> Принятие решения об осуществлении деятельности по </w:t>
            </w:r>
            <w:r w:rsidRPr="00D6059E">
              <w:rPr>
                <w:sz w:val="16"/>
                <w:szCs w:val="16"/>
              </w:rPr>
              <w:lastRenderedPageBreak/>
              <w:t>оказанию услуг в сфере агроэкотуризма</w:t>
            </w:r>
          </w:p>
        </w:tc>
        <w:tc>
          <w:tcPr>
            <w:tcW w:w="2272"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заявление об осуществлении деятельности по оказанию </w:t>
            </w:r>
            <w:r w:rsidRPr="00D6059E">
              <w:rPr>
                <w:rFonts w:ascii="Times New Roman" w:eastAsia="Times New Roman" w:hAnsi="Times New Roman" w:cs="Times New Roman"/>
                <w:sz w:val="16"/>
                <w:szCs w:val="16"/>
              </w:rPr>
              <w:lastRenderedPageBreak/>
              <w:t>услуг в сфере агроэкотуризма</w:t>
            </w:r>
          </w:p>
        </w:tc>
        <w:tc>
          <w:tcPr>
            <w:tcW w:w="2550" w:type="dxa"/>
          </w:tcPr>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занимаемом в данном населенном пункте жилом </w:t>
            </w:r>
            <w:r w:rsidRPr="00D6059E">
              <w:rPr>
                <w:rFonts w:ascii="Times New Roman" w:eastAsia="Times New Roman" w:hAnsi="Times New Roman" w:cs="Times New Roman"/>
                <w:sz w:val="16"/>
                <w:szCs w:val="16"/>
              </w:rPr>
              <w:lastRenderedPageBreak/>
              <w:t>помещении, месте жительства и составе семьи</w:t>
            </w:r>
          </w:p>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записей актов гражданского состояния</w:t>
            </w:r>
          </w:p>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домах в населенном пункте по месту их жительства (пребывания)**</w:t>
            </w:r>
          </w:p>
          <w:p w:rsidR="00EE4765"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30 календарных </w:t>
            </w:r>
            <w:r w:rsidRPr="00D6059E">
              <w:rPr>
                <w:rFonts w:ascii="Times New Roman" w:eastAsia="Times New Roman" w:hAnsi="Times New Roman" w:cs="Times New Roman"/>
                <w:sz w:val="16"/>
                <w:szCs w:val="16"/>
              </w:rPr>
              <w:lastRenderedPageBreak/>
              <w:t>дней</w:t>
            </w:r>
          </w:p>
        </w:tc>
        <w:tc>
          <w:tcPr>
            <w:tcW w:w="1304"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EE4765"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EE4765" w:rsidRPr="00D6059E" w:rsidRDefault="00C26277"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Местный исполнительный и </w:t>
            </w:r>
            <w:r w:rsidRPr="00D6059E">
              <w:rPr>
                <w:rFonts w:ascii="Times New Roman" w:hAnsi="Times New Roman" w:cs="Times New Roman"/>
                <w:sz w:val="16"/>
                <w:szCs w:val="16"/>
              </w:rPr>
              <w:lastRenderedPageBreak/>
              <w:t>распорядительный орган по месту нахождения объекта агроэкотуризма</w:t>
            </w:r>
          </w:p>
        </w:tc>
      </w:tr>
      <w:tr w:rsidR="004B4E73" w:rsidRPr="00801585" w:rsidTr="00B30C88">
        <w:tc>
          <w:tcPr>
            <w:tcW w:w="566" w:type="dxa"/>
          </w:tcPr>
          <w:p w:rsidR="00EE4765" w:rsidRDefault="00C26277"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lastRenderedPageBreak/>
              <w:t>11</w:t>
            </w:r>
            <w:r w:rsidR="00514EBF">
              <w:rPr>
                <w:rFonts w:ascii="Times New Roman" w:hAnsi="Times New Roman"/>
                <w:sz w:val="16"/>
                <w:szCs w:val="24"/>
              </w:rPr>
              <w:t>5</w:t>
            </w:r>
            <w:r>
              <w:rPr>
                <w:rFonts w:ascii="Times New Roman" w:hAnsi="Times New Roman"/>
                <w:sz w:val="16"/>
                <w:szCs w:val="24"/>
              </w:rPr>
              <w:t>.</w:t>
            </w:r>
          </w:p>
          <w:p w:rsidR="00423C99" w:rsidRDefault="00423C99"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t>*</w:t>
            </w:r>
          </w:p>
          <w:p w:rsidR="00EE1EF1" w:rsidRPr="00C26277" w:rsidRDefault="00EE1EF1" w:rsidP="00514EBF">
            <w:pPr>
              <w:tabs>
                <w:tab w:val="left" w:pos="346"/>
              </w:tabs>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EE4765" w:rsidRPr="00D6059E" w:rsidRDefault="00443E0D" w:rsidP="00D6059E">
            <w:pPr>
              <w:jc w:val="both"/>
              <w:rPr>
                <w:rFonts w:ascii="Times New Roman" w:hAnsi="Times New Roman" w:cs="Times New Roman"/>
                <w:sz w:val="16"/>
                <w:szCs w:val="16"/>
              </w:rPr>
            </w:pPr>
            <w:r w:rsidRPr="00D6059E">
              <w:rPr>
                <w:rFonts w:ascii="Times New Roman" w:hAnsi="Times New Roman" w:cs="Times New Roman"/>
                <w:sz w:val="16"/>
                <w:szCs w:val="16"/>
              </w:rPr>
              <w:t>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объектов¹</w:t>
            </w:r>
          </w:p>
        </w:tc>
        <w:tc>
          <w:tcPr>
            <w:tcW w:w="2272" w:type="dxa"/>
          </w:tcPr>
          <w:p w:rsidR="00443E0D"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443E0D" w:rsidRPr="00D6059E" w:rsidRDefault="00443E0D" w:rsidP="00D6059E">
            <w:pPr>
              <w:jc w:val="both"/>
              <w:rPr>
                <w:rFonts w:ascii="Times New Roman" w:eastAsia="Times New Roman" w:hAnsi="Times New Roman" w:cs="Times New Roman"/>
                <w:sz w:val="16"/>
                <w:szCs w:val="16"/>
              </w:rPr>
            </w:pPr>
          </w:p>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научно-проектная документация</w:t>
            </w:r>
          </w:p>
        </w:tc>
        <w:tc>
          <w:tcPr>
            <w:tcW w:w="2550" w:type="dxa"/>
          </w:tcPr>
          <w:p w:rsidR="00EE4765"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календарных дней</w:t>
            </w:r>
          </w:p>
        </w:tc>
        <w:tc>
          <w:tcPr>
            <w:tcW w:w="1304" w:type="dxa"/>
          </w:tcPr>
          <w:p w:rsidR="00EE4765" w:rsidRPr="00D6059E" w:rsidRDefault="00443E0D" w:rsidP="0026142F">
            <w:pPr>
              <w:jc w:val="both"/>
              <w:rPr>
                <w:rFonts w:ascii="Times New Roman" w:eastAsia="Times New Roman" w:hAnsi="Times New Roman" w:cs="Times New Roman"/>
                <w:sz w:val="16"/>
                <w:szCs w:val="16"/>
              </w:rPr>
            </w:pPr>
            <w:r w:rsidRPr="0026142F">
              <w:rPr>
                <w:rFonts w:ascii="Times New Roman" w:eastAsia="Times New Roman" w:hAnsi="Times New Roman" w:cs="Times New Roman"/>
                <w:color w:val="FF0000"/>
                <w:sz w:val="16"/>
                <w:szCs w:val="16"/>
              </w:rPr>
              <w:t xml:space="preserve">до </w:t>
            </w:r>
            <w:r w:rsidR="0026142F" w:rsidRPr="0026142F">
              <w:rPr>
                <w:rFonts w:ascii="Times New Roman" w:eastAsia="Times New Roman" w:hAnsi="Times New Roman" w:cs="Times New Roman"/>
                <w:color w:val="FF0000"/>
                <w:sz w:val="16"/>
                <w:szCs w:val="16"/>
              </w:rPr>
              <w:t>приемки объекта в эксплуатацию</w:t>
            </w:r>
          </w:p>
        </w:tc>
        <w:tc>
          <w:tcPr>
            <w:tcW w:w="2380" w:type="dxa"/>
          </w:tcPr>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120E8B"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120E8B" w:rsidRPr="00D6059E" w:rsidRDefault="00120E8B" w:rsidP="00D6059E">
            <w:pPr>
              <w:jc w:val="both"/>
              <w:rPr>
                <w:rFonts w:ascii="Times New Roman" w:hAnsi="Times New Roman" w:cs="Times New Roman"/>
                <w:sz w:val="16"/>
                <w:szCs w:val="16"/>
              </w:rPr>
            </w:pPr>
          </w:p>
        </w:tc>
        <w:tc>
          <w:tcPr>
            <w:tcW w:w="1588" w:type="dxa"/>
          </w:tcPr>
          <w:p w:rsidR="00EE4765"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443E0D" w:rsidP="00D6059E">
            <w:pPr>
              <w:jc w:val="center"/>
              <w:rPr>
                <w:rFonts w:ascii="Times New Roman" w:hAnsi="Times New Roman" w:cs="Times New Roman"/>
                <w:sz w:val="16"/>
                <w:szCs w:val="16"/>
              </w:rPr>
            </w:pPr>
            <w:r w:rsidRPr="00D6059E">
              <w:rPr>
                <w:rFonts w:ascii="Times New Roman" w:hAnsi="Times New Roman" w:cs="Times New Roman"/>
                <w:sz w:val="16"/>
                <w:szCs w:val="16"/>
              </w:rPr>
              <w:t>7</w:t>
            </w:r>
            <w:r w:rsidR="00C83E44" w:rsidRPr="00D6059E">
              <w:rPr>
                <w:rFonts w:ascii="Times New Roman" w:hAnsi="Times New Roman" w:cs="Times New Roman"/>
                <w:sz w:val="16"/>
                <w:szCs w:val="16"/>
              </w:rPr>
              <w:t>.</w:t>
            </w:r>
            <w:r w:rsidRPr="00D6059E">
              <w:rPr>
                <w:rFonts w:ascii="Times New Roman" w:hAnsi="Times New Roman" w:cs="Times New Roman"/>
                <w:sz w:val="16"/>
                <w:szCs w:val="16"/>
              </w:rPr>
              <w:t xml:space="preserve"> </w:t>
            </w:r>
            <w:r w:rsidR="00C83E44" w:rsidRPr="00D6059E">
              <w:rPr>
                <w:rFonts w:ascii="Times New Roman" w:hAnsi="Times New Roman" w:cs="Times New Roman"/>
                <w:sz w:val="16"/>
                <w:szCs w:val="16"/>
              </w:rPr>
              <w:t>АРХИТЕКТУРА И СТРОИТЕЛЬСТВО</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Default="00C26277" w:rsidP="00514EBF">
            <w:pPr>
              <w:spacing w:line="240" w:lineRule="exact"/>
              <w:jc w:val="both"/>
              <w:rPr>
                <w:rFonts w:ascii="Times New Roman" w:hAnsi="Times New Roman"/>
                <w:sz w:val="16"/>
                <w:szCs w:val="24"/>
              </w:rPr>
            </w:pPr>
            <w:r>
              <w:rPr>
                <w:rFonts w:ascii="Times New Roman" w:hAnsi="Times New Roman"/>
                <w:sz w:val="16"/>
                <w:szCs w:val="24"/>
              </w:rPr>
              <w:t>11</w:t>
            </w:r>
            <w:r w:rsidR="00514EBF">
              <w:rPr>
                <w:rFonts w:ascii="Times New Roman" w:hAnsi="Times New Roman"/>
                <w:sz w:val="16"/>
                <w:szCs w:val="24"/>
              </w:rPr>
              <w:t>6</w:t>
            </w:r>
            <w:r>
              <w:rPr>
                <w:rFonts w:ascii="Times New Roman" w:hAnsi="Times New Roman"/>
                <w:sz w:val="16"/>
                <w:szCs w:val="24"/>
              </w:rPr>
              <w:t>.</w:t>
            </w:r>
          </w:p>
          <w:p w:rsidR="00423C99" w:rsidRPr="00C2627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977518" w:rsidRPr="00D6059E" w:rsidRDefault="00C83E44" w:rsidP="00D6059E">
            <w:pPr>
              <w:pStyle w:val="a8"/>
              <w:spacing w:before="0" w:beforeAutospacing="0"/>
              <w:jc w:val="both"/>
              <w:rPr>
                <w:sz w:val="16"/>
                <w:szCs w:val="16"/>
              </w:rPr>
            </w:pPr>
            <w:r w:rsidRPr="00D6059E">
              <w:rPr>
                <w:sz w:val="16"/>
                <w:szCs w:val="16"/>
              </w:rPr>
              <w:t xml:space="preserve">9.3.1 Выдача </w:t>
            </w:r>
            <w:r w:rsidR="00977518" w:rsidRPr="00D6059E">
              <w:rPr>
                <w:sz w:val="16"/>
                <w:szCs w:val="16"/>
              </w:rPr>
              <w:t>разрешительной</w:t>
            </w:r>
            <w:r w:rsidR="00814911" w:rsidRPr="00D6059E">
              <w:rPr>
                <w:sz w:val="16"/>
                <w:szCs w:val="16"/>
              </w:rPr>
              <w:t xml:space="preserve"> д</w:t>
            </w:r>
            <w:r w:rsidR="00977518" w:rsidRPr="00D6059E">
              <w:rPr>
                <w:sz w:val="16"/>
                <w:szCs w:val="16"/>
              </w:rPr>
              <w:t>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C83E44" w:rsidRPr="00D6059E" w:rsidRDefault="00C83E44" w:rsidP="00D6059E">
            <w:pPr>
              <w:jc w:val="both"/>
              <w:rPr>
                <w:rFonts w:ascii="Times New Roman" w:hAnsi="Times New Roman" w:cs="Times New Roman"/>
                <w:sz w:val="16"/>
                <w:szCs w:val="16"/>
              </w:rPr>
            </w:pP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всех собственников земельного участка, находящегося в общей собственности</w:t>
            </w:r>
          </w:p>
        </w:tc>
        <w:tc>
          <w:tcPr>
            <w:tcW w:w="2550" w:type="dxa"/>
          </w:tcPr>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существующих в момент выдачи информации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 в случае выдачи разрешительной документации на возведение нежилых </w:t>
            </w:r>
            <w:r w:rsidRPr="00D6059E">
              <w:rPr>
                <w:rFonts w:ascii="Times New Roman" w:eastAsia="Times New Roman" w:hAnsi="Times New Roman" w:cs="Times New Roman"/>
                <w:sz w:val="16"/>
                <w:szCs w:val="16"/>
              </w:rPr>
              <w:lastRenderedPageBreak/>
              <w:t>капитальных построек</w:t>
            </w: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технические условия на инженерно-техническое обеспечение объекта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даты приемки объекта в эксплуатацию</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Default="00C26277" w:rsidP="00514EBF">
            <w:pPr>
              <w:spacing w:line="240" w:lineRule="exact"/>
              <w:jc w:val="both"/>
              <w:rPr>
                <w:rFonts w:ascii="Times New Roman" w:hAnsi="Times New Roman"/>
                <w:sz w:val="16"/>
                <w:szCs w:val="24"/>
              </w:rPr>
            </w:pPr>
            <w:r>
              <w:rPr>
                <w:rFonts w:ascii="Times New Roman" w:hAnsi="Times New Roman"/>
                <w:sz w:val="16"/>
                <w:szCs w:val="24"/>
              </w:rPr>
              <w:lastRenderedPageBreak/>
              <w:t>11</w:t>
            </w:r>
            <w:r w:rsidR="00514EBF">
              <w:rPr>
                <w:rFonts w:ascii="Times New Roman" w:hAnsi="Times New Roman"/>
                <w:sz w:val="16"/>
                <w:szCs w:val="24"/>
              </w:rPr>
              <w:t>7</w:t>
            </w:r>
            <w:r>
              <w:rPr>
                <w:rFonts w:ascii="Times New Roman" w:hAnsi="Times New Roman"/>
                <w:sz w:val="16"/>
                <w:szCs w:val="24"/>
              </w:rPr>
              <w:t>.</w:t>
            </w:r>
          </w:p>
          <w:p w:rsidR="00423C99" w:rsidRPr="00C2627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A96FFC" w:rsidRDefault="0070393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9.3.1</w:t>
            </w:r>
            <w:r w:rsidRPr="00A96FFC">
              <w:rPr>
                <w:rFonts w:ascii="Times New Roman" w:hAnsi="Times New Roman" w:cs="Times New Roman"/>
                <w:color w:val="FF0000"/>
                <w:sz w:val="16"/>
                <w:szCs w:val="16"/>
                <w:vertAlign w:val="superscript"/>
              </w:rPr>
              <w:t>1</w:t>
            </w:r>
            <w:r w:rsidR="00296E5A" w:rsidRPr="00A96FFC">
              <w:rPr>
                <w:rFonts w:ascii="Times New Roman" w:hAnsi="Times New Roman" w:cs="Times New Roman"/>
                <w:color w:val="FF0000"/>
                <w:sz w:val="16"/>
                <w:szCs w:val="16"/>
              </w:rPr>
              <w:t xml:space="preserve"> Выдача паспорта застройщика (при возведении и реконструкции одноквартирного жилого дома и (или) нежилых капитальных построек в упрощенном порядке)</w:t>
            </w:r>
          </w:p>
          <w:p w:rsidR="00296E5A" w:rsidRPr="00A96FFC" w:rsidRDefault="00296E5A" w:rsidP="00D6059E">
            <w:pPr>
              <w:jc w:val="both"/>
              <w:rPr>
                <w:rFonts w:ascii="Times New Roman" w:hAnsi="Times New Roman" w:cs="Times New Roman"/>
                <w:color w:val="FF0000"/>
                <w:sz w:val="16"/>
                <w:szCs w:val="16"/>
              </w:rPr>
            </w:pPr>
          </w:p>
        </w:tc>
        <w:tc>
          <w:tcPr>
            <w:tcW w:w="2272"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заявление</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письменное согласие всех землепользователей земельного участка, находящегося в общей долевой собственности</w:t>
            </w:r>
          </w:p>
          <w:p w:rsidR="00703931" w:rsidRPr="00A96FFC" w:rsidRDefault="00703931" w:rsidP="00D6059E">
            <w:pPr>
              <w:jc w:val="both"/>
              <w:rPr>
                <w:rFonts w:ascii="Times New Roman" w:eastAsia="Times New Roman" w:hAnsi="Times New Roman" w:cs="Times New Roman"/>
                <w:color w:val="FF0000"/>
                <w:sz w:val="16"/>
                <w:szCs w:val="16"/>
              </w:rPr>
            </w:pPr>
          </w:p>
        </w:tc>
        <w:tc>
          <w:tcPr>
            <w:tcW w:w="2550" w:type="dxa"/>
          </w:tcPr>
          <w:p w:rsidR="00703931" w:rsidRPr="00A96FFC" w:rsidRDefault="00C26277" w:rsidP="00D6059E">
            <w:pPr>
              <w:widowControl w:val="0"/>
              <w:autoSpaceDE w:val="0"/>
              <w:autoSpaceDN w:val="0"/>
              <w:adjustRightInd w:val="0"/>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 xml:space="preserve">                       -</w:t>
            </w:r>
          </w:p>
        </w:tc>
        <w:tc>
          <w:tcPr>
            <w:tcW w:w="1418" w:type="dxa"/>
          </w:tcPr>
          <w:p w:rsidR="00682B71" w:rsidRPr="00A96FFC" w:rsidRDefault="00A96FFC" w:rsidP="00D6059E">
            <w:pPr>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бесплатно</w:t>
            </w:r>
          </w:p>
          <w:p w:rsidR="00703931" w:rsidRPr="00A96FFC" w:rsidRDefault="00703931" w:rsidP="00D6059E">
            <w:pPr>
              <w:jc w:val="both"/>
              <w:rPr>
                <w:rFonts w:ascii="Times New Roman" w:eastAsia="Times New Roman" w:hAnsi="Times New Roman" w:cs="Times New Roman"/>
                <w:color w:val="FF0000"/>
                <w:sz w:val="16"/>
                <w:szCs w:val="16"/>
              </w:rPr>
            </w:pPr>
          </w:p>
        </w:tc>
        <w:tc>
          <w:tcPr>
            <w:tcW w:w="1276"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 xml:space="preserve">5 рабочих дней со дня получения документов по запросу </w:t>
            </w:r>
          </w:p>
          <w:p w:rsidR="00703931" w:rsidRPr="00A96FFC" w:rsidRDefault="00703931" w:rsidP="00D6059E">
            <w:pPr>
              <w:jc w:val="both"/>
              <w:rPr>
                <w:rFonts w:ascii="Times New Roman" w:eastAsia="Times New Roman" w:hAnsi="Times New Roman" w:cs="Times New Roman"/>
                <w:color w:val="FF0000"/>
                <w:sz w:val="16"/>
                <w:szCs w:val="16"/>
              </w:rPr>
            </w:pPr>
          </w:p>
        </w:tc>
        <w:tc>
          <w:tcPr>
            <w:tcW w:w="1304" w:type="dxa"/>
          </w:tcPr>
          <w:p w:rsidR="00703931" w:rsidRPr="00A96FFC" w:rsidRDefault="00703931" w:rsidP="00D6059E">
            <w:pPr>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бессрочно</w:t>
            </w:r>
          </w:p>
        </w:tc>
        <w:tc>
          <w:tcPr>
            <w:tcW w:w="2380" w:type="dxa"/>
          </w:tcPr>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Служба «одно окно администрации Железнодорожного района г. Витебска</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 xml:space="preserve">ул. Космонавтов ,3а каб. 10, 10-1 </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Время приема:</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понедельник, вторник, четверг, пятница – 08:00-13:00, 14:00-17:00, среда – 11:00-13:00, 14:00-20:00</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1-я, 3-я суббота месяца – 09:00-13:00.</w:t>
            </w:r>
          </w:p>
          <w:p w:rsidR="0070393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 xml:space="preserve">Прием может осуществляться по предварительной записи по телефонам: </w:t>
            </w:r>
            <w:r w:rsidR="00243072" w:rsidRPr="00A96FFC">
              <w:rPr>
                <w:rFonts w:ascii="Times New Roman" w:hAnsi="Times New Roman" w:cs="Times New Roman"/>
                <w:color w:val="FF0000"/>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t>11</w:t>
            </w:r>
            <w:r w:rsidR="00514EBF">
              <w:rPr>
                <w:rFonts w:ascii="Times New Roman" w:hAnsi="Times New Roman"/>
                <w:sz w:val="16"/>
                <w:szCs w:val="24"/>
              </w:rPr>
              <w:t>8</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814911" w:rsidRPr="00D6059E" w:rsidRDefault="00814911" w:rsidP="00D6059E">
            <w:pPr>
              <w:pStyle w:val="a8"/>
              <w:spacing w:before="0" w:beforeAutospacing="0"/>
              <w:jc w:val="both"/>
              <w:rPr>
                <w:sz w:val="16"/>
                <w:szCs w:val="16"/>
              </w:rPr>
            </w:pPr>
            <w:r w:rsidRPr="00D6059E">
              <w:rPr>
                <w:sz w:val="16"/>
                <w:szCs w:val="16"/>
              </w:rPr>
              <w:t>9.3.2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703931" w:rsidRPr="00D6059E" w:rsidRDefault="00703931" w:rsidP="00D6059E">
            <w:pPr>
              <w:jc w:val="both"/>
              <w:rPr>
                <w:rFonts w:ascii="Times New Roman" w:hAnsi="Times New Roman" w:cs="Times New Roman"/>
                <w:sz w:val="16"/>
                <w:szCs w:val="16"/>
              </w:rPr>
            </w:pPr>
          </w:p>
        </w:tc>
        <w:tc>
          <w:tcPr>
            <w:tcW w:w="2272" w:type="dxa"/>
          </w:tcPr>
          <w:p w:rsidR="00703931" w:rsidRPr="00D6059E" w:rsidRDefault="0081491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(копия технического паспорта при осуществлении реконструкции арендатором)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согласие собственника на реконструкцию помещения (если помещение предоставлено по договору аренды, безвозмездного пользования)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r>
            <w:r w:rsidR="006C2666" w:rsidRPr="006C2666">
              <w:rPr>
                <w:rFonts w:ascii="Times New Roman" w:hAnsi="Times New Roman" w:cs="Times New Roman"/>
                <w:color w:val="FF0000"/>
                <w:sz w:val="16"/>
                <w:szCs w:val="16"/>
              </w:rPr>
              <w:t xml:space="preserve">письменное согласие всех участников общей долевой </w:t>
            </w:r>
            <w:r w:rsidR="006C2666" w:rsidRPr="006C2666">
              <w:rPr>
                <w:rFonts w:ascii="Times New Roman" w:hAnsi="Times New Roman" w:cs="Times New Roman"/>
                <w:color w:val="FF0000"/>
                <w:sz w:val="16"/>
                <w:szCs w:val="16"/>
              </w:rPr>
              <w:lastRenderedPageBreak/>
              <w:t>собственности на жилые и (или) нежилые помещения в многоквартирных, блокированных жилых домах, блокированные и одноквартирные жилые дома, нежилые капитальные постройки на придомовой территории, а также на капитальные строения (здания, сооружения), незавершенные законсервированные капитальные строения пятого класса сложности, реконструкция которых инициируется, или документ, подтверждающий право заинтересованного лица на проведение реконструкции без согласия таких лиц, – в случае, если помещения, дома, постройки находятся в общей долевой собственности двух или более лиц</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2550" w:type="dxa"/>
          </w:tcPr>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исходные данные на проектирование (разрешение на выполнение научно-исследовательских и проектных работ на материальных историко-культурных ценностях, выдаваемое Министерством культуры, – в случае выполнения реконструкции нежилых помещений в жилых домах, внесенных в Государственный список историко-культурных ценностей Республики Беларусь, архитектурно-планировочное задание, технические условия на инженерно-техническое обеспечение объекта)</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11</w:t>
            </w:r>
            <w:r w:rsidR="00514EBF">
              <w:rPr>
                <w:rFonts w:ascii="Times New Roman" w:hAnsi="Times New Roman"/>
                <w:sz w:val="16"/>
                <w:szCs w:val="24"/>
              </w:rPr>
              <w:t>9</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pStyle w:val="a8"/>
              <w:spacing w:before="0" w:beforeAutospacing="0"/>
              <w:jc w:val="both"/>
              <w:rPr>
                <w:sz w:val="16"/>
                <w:szCs w:val="16"/>
              </w:rPr>
            </w:pPr>
            <w:r w:rsidRPr="00D6059E">
              <w:rPr>
                <w:sz w:val="16"/>
                <w:szCs w:val="16"/>
              </w:rPr>
              <w:t xml:space="preserve">9.3.3 Выдача </w:t>
            </w:r>
            <w:r w:rsidR="00B74418" w:rsidRPr="00D6059E">
              <w:rPr>
                <w:sz w:val="16"/>
                <w:szCs w:val="16"/>
              </w:rPr>
              <w:t xml:space="preserve">согласованной проектной документации на возведение одноквартирных, блокированных жилых домов и (или) нежилых капитальных построек на придомовой </w:t>
            </w:r>
            <w:r w:rsidR="00B74418" w:rsidRPr="00D6059E">
              <w:rPr>
                <w:sz w:val="16"/>
                <w:szCs w:val="16"/>
              </w:rPr>
              <w:lastRenderedPageBreak/>
              <w:t>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272" w:type="dxa"/>
          </w:tcPr>
          <w:p w:rsidR="00703931" w:rsidRPr="00D6059E" w:rsidRDefault="00B7441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проектная документация на возведение одноквартирных, блокированных жилых домов </w:t>
            </w:r>
            <w:r w:rsidRPr="00D6059E">
              <w:rPr>
                <w:rFonts w:ascii="Times New Roman" w:eastAsia="Times New Roman" w:hAnsi="Times New Roman" w:cs="Times New Roman"/>
                <w:sz w:val="16"/>
                <w:szCs w:val="16"/>
              </w:rPr>
              <w:lastRenderedPageBreak/>
              <w:t>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даты приемки объекта в эксплуатацию</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w:t>
            </w:r>
            <w:r w:rsidR="00514EBF">
              <w:rPr>
                <w:rFonts w:ascii="Times New Roman" w:hAnsi="Times New Roman"/>
                <w:sz w:val="16"/>
                <w:szCs w:val="24"/>
              </w:rPr>
              <w:t>20</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A96FFC" w:rsidRPr="00A96FFC" w:rsidRDefault="00703931" w:rsidP="00A96FFC">
            <w:pPr>
              <w:pStyle w:val="a8"/>
              <w:rPr>
                <w:color w:val="FF0000"/>
                <w:sz w:val="16"/>
                <w:szCs w:val="16"/>
              </w:rPr>
            </w:pPr>
            <w:r w:rsidRPr="00D6059E">
              <w:rPr>
                <w:sz w:val="16"/>
                <w:szCs w:val="16"/>
              </w:rPr>
              <w:t xml:space="preserve">9.3.4 Выдача </w:t>
            </w:r>
            <w:r w:rsidR="00A96FFC" w:rsidRPr="00A96FFC">
              <w:rPr>
                <w:color w:val="FF0000"/>
                <w:sz w:val="16"/>
                <w:szCs w:val="16"/>
              </w:rPr>
              <w:t xml:space="preserve">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w:t>
            </w:r>
            <w:r w:rsidR="00A96FFC" w:rsidRPr="00A96FFC">
              <w:rPr>
                <w:color w:val="FF0000"/>
                <w:sz w:val="16"/>
                <w:szCs w:val="16"/>
              </w:rPr>
              <w:lastRenderedPageBreak/>
              <w:t>а также иных объектов пятого класса сложности</w:t>
            </w:r>
          </w:p>
          <w:p w:rsidR="00703931" w:rsidRPr="00D6059E" w:rsidRDefault="00703931" w:rsidP="00D6059E">
            <w:pPr>
              <w:pStyle w:val="a8"/>
              <w:spacing w:before="0" w:beforeAutospacing="0"/>
              <w:jc w:val="both"/>
              <w:rPr>
                <w:sz w:val="16"/>
                <w:szCs w:val="16"/>
              </w:rPr>
            </w:pPr>
          </w:p>
        </w:tc>
        <w:tc>
          <w:tcPr>
            <w:tcW w:w="2272"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lastRenderedPageBreak/>
              <w:t>заявление</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w:t>
            </w:r>
            <w:r w:rsidRPr="00A96FFC">
              <w:rPr>
                <w:rFonts w:ascii="Times New Roman" w:eastAsia="Times New Roman" w:hAnsi="Times New Roman" w:cs="Times New Roman"/>
                <w:color w:val="FF0000"/>
                <w:sz w:val="16"/>
                <w:szCs w:val="16"/>
              </w:rPr>
              <w:lastRenderedPageBreak/>
              <w:t>для коллективного садоводства, дачного строительства,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lastRenderedPageBreak/>
              <w:t>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пятого класса сложности на придомовой территории</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ведомость технических характеристик – для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самовольных построек</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решение о принятии самовольной постройки в эксплуатацию и ее государственной регистрации, проектная документация в случаях, когда в указанном решении определена необходимость ее разработки, – для объектов, строительство которых было осуществлено самовольно</w:t>
            </w:r>
          </w:p>
          <w:p w:rsidR="00703931" w:rsidRPr="00D6059E" w:rsidRDefault="00703931" w:rsidP="00D6059E">
            <w:pPr>
              <w:jc w:val="both"/>
              <w:rPr>
                <w:rFonts w:ascii="Times New Roman" w:eastAsia="Times New Roman" w:hAnsi="Times New Roman" w:cs="Times New Roman"/>
                <w:sz w:val="16"/>
                <w:szCs w:val="16"/>
              </w:rPr>
            </w:pP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w:t>
            </w:r>
            <w:r w:rsidR="00514EBF">
              <w:rPr>
                <w:rFonts w:ascii="Times New Roman" w:hAnsi="Times New Roman"/>
                <w:sz w:val="16"/>
                <w:szCs w:val="24"/>
              </w:rPr>
              <w:t>21</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9.3.5 Выдача решения о продлении срока строительства капитального строения в виде жилого дома, дачи</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w:t>
            </w:r>
            <w:r w:rsidRPr="00D6059E">
              <w:rPr>
                <w:rFonts w:ascii="Times New Roman" w:eastAsia="Times New Roman" w:hAnsi="Times New Roman" w:cs="Times New Roman"/>
                <w:sz w:val="16"/>
                <w:szCs w:val="16"/>
              </w:rPr>
              <w:lastRenderedPageBreak/>
              <w:t>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не более 2 лет со дня истечения срока строительства, предусмотренного частями первой–четвертой, </w:t>
            </w:r>
            <w:r w:rsidRPr="00D6059E">
              <w:rPr>
                <w:rFonts w:ascii="Times New Roman" w:eastAsia="Times New Roman" w:hAnsi="Times New Roman" w:cs="Times New Roman"/>
                <w:sz w:val="16"/>
                <w:szCs w:val="16"/>
              </w:rPr>
              <w:lastRenderedPageBreak/>
              <w:t xml:space="preserve">шестой и седьмой пункта 1 Указа Президента Республики Беларусь от 7 февраля 2006 г. № 87 «О некоторых мерах по сокращению не завершенных строительством </w:t>
            </w:r>
            <w:proofErr w:type="spellStart"/>
            <w:r w:rsidRPr="00D6059E">
              <w:rPr>
                <w:rFonts w:ascii="Times New Roman" w:eastAsia="Times New Roman" w:hAnsi="Times New Roman" w:cs="Times New Roman"/>
                <w:sz w:val="16"/>
                <w:szCs w:val="16"/>
              </w:rPr>
              <w:t>незаконсервированных</w:t>
            </w:r>
            <w:proofErr w:type="spellEnd"/>
            <w:r w:rsidRPr="00D6059E">
              <w:rPr>
                <w:rFonts w:ascii="Times New Roman" w:eastAsia="Times New Roman" w:hAnsi="Times New Roman" w:cs="Times New Roman"/>
                <w:sz w:val="16"/>
                <w:szCs w:val="16"/>
              </w:rPr>
              <w:t xml:space="preserve"> жилых домов, дач»</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 администрации</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w:t>
            </w:r>
            <w:r w:rsidR="00514EBF">
              <w:rPr>
                <w:rFonts w:ascii="Times New Roman" w:hAnsi="Times New Roman"/>
                <w:sz w:val="16"/>
                <w:szCs w:val="24"/>
              </w:rPr>
              <w:t>22</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9.3.6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2272" w:type="dxa"/>
          </w:tcPr>
          <w:p w:rsidR="00703931" w:rsidRPr="00D6059E" w:rsidRDefault="00CC10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2550" w:type="dxa"/>
          </w:tcPr>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3C7BA8" w:rsidP="00D6059E">
            <w:pPr>
              <w:jc w:val="both"/>
              <w:rPr>
                <w:rFonts w:ascii="Times New Roman" w:eastAsia="Times New Roman" w:hAnsi="Times New Roman" w:cs="Times New Roman"/>
                <w:sz w:val="16"/>
                <w:szCs w:val="16"/>
              </w:rPr>
            </w:pPr>
            <w:r w:rsidRPr="003C7BA8">
              <w:rPr>
                <w:rFonts w:ascii="Times New Roman" w:eastAsia="Times New Roman" w:hAnsi="Times New Roman" w:cs="Times New Roman"/>
                <w:color w:val="FF0000"/>
                <w:sz w:val="16"/>
                <w:szCs w:val="16"/>
              </w:rPr>
              <w:t>20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не более 3 лет с даты подписания акта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t>1</w:t>
            </w:r>
            <w:r w:rsidR="00514EBF">
              <w:rPr>
                <w:rFonts w:ascii="Times New Roman" w:hAnsi="Times New Roman"/>
                <w:sz w:val="16"/>
                <w:szCs w:val="24"/>
              </w:rPr>
              <w:t>23</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9.4 Принятие решения по самовольному строительству в установленном порядке</w:t>
            </w:r>
          </w:p>
        </w:tc>
        <w:tc>
          <w:tcPr>
            <w:tcW w:w="2272" w:type="dxa"/>
          </w:tcPr>
          <w:p w:rsidR="00EA2AC1" w:rsidRDefault="003C7BA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EA2AC1" w:rsidRPr="00D6059E">
              <w:rPr>
                <w:rFonts w:ascii="Times New Roman" w:eastAsia="Times New Roman" w:hAnsi="Times New Roman" w:cs="Times New Roman"/>
                <w:sz w:val="16"/>
                <w:szCs w:val="16"/>
              </w:rPr>
              <w:t>аявление</w:t>
            </w:r>
          </w:p>
          <w:p w:rsidR="003C7BA8" w:rsidRPr="00D6059E" w:rsidRDefault="003C7BA8" w:rsidP="00D6059E">
            <w:pPr>
              <w:jc w:val="both"/>
              <w:rPr>
                <w:rFonts w:ascii="Times New Roman" w:eastAsia="Times New Roman" w:hAnsi="Times New Roman" w:cs="Times New Roman"/>
                <w:sz w:val="16"/>
                <w:szCs w:val="16"/>
              </w:rPr>
            </w:pPr>
          </w:p>
          <w:p w:rsidR="00EA2AC1"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по надежности, несущей способности и устойчивости конструкции самовольной постройки – для построек более одного этажа</w:t>
            </w:r>
          </w:p>
          <w:p w:rsidR="003C7BA8" w:rsidRPr="00D6059E" w:rsidRDefault="003C7BA8" w:rsidP="00D6059E">
            <w:pPr>
              <w:jc w:val="both"/>
              <w:rPr>
                <w:rFonts w:ascii="Times New Roman" w:eastAsia="Times New Roman" w:hAnsi="Times New Roman" w:cs="Times New Roman"/>
                <w:sz w:val="16"/>
                <w:szCs w:val="16"/>
              </w:rPr>
            </w:pPr>
          </w:p>
          <w:p w:rsidR="00EA2AC1"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w:t>
            </w:r>
            <w:r w:rsidRPr="00D6059E">
              <w:rPr>
                <w:rFonts w:ascii="Times New Roman" w:eastAsia="Times New Roman" w:hAnsi="Times New Roman" w:cs="Times New Roman"/>
                <w:sz w:val="16"/>
                <w:szCs w:val="16"/>
              </w:rPr>
              <w:lastRenderedPageBreak/>
              <w:t>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p>
          <w:p w:rsidR="003C7BA8" w:rsidRPr="00D6059E" w:rsidRDefault="003C7BA8" w:rsidP="00D6059E">
            <w:pPr>
              <w:jc w:val="both"/>
              <w:rPr>
                <w:rFonts w:ascii="Times New Roman" w:eastAsia="Times New Roman" w:hAnsi="Times New Roman" w:cs="Times New Roman"/>
                <w:sz w:val="16"/>
                <w:szCs w:val="16"/>
              </w:rPr>
            </w:pPr>
          </w:p>
          <w:p w:rsidR="00EA2AC1" w:rsidRPr="00D6059E"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признании права собственности на самовольную постройку – в случае принятия судом такого решения</w:t>
            </w:r>
          </w:p>
          <w:p w:rsidR="003C7BA8" w:rsidRPr="00D6059E" w:rsidRDefault="003C7BA8" w:rsidP="00D6059E">
            <w:pPr>
              <w:jc w:val="both"/>
              <w:rPr>
                <w:rFonts w:ascii="Times New Roman" w:eastAsia="Times New Roman" w:hAnsi="Times New Roman" w:cs="Times New Roman"/>
                <w:sz w:val="16"/>
                <w:szCs w:val="16"/>
              </w:rPr>
            </w:pPr>
          </w:p>
          <w:p w:rsidR="00120E8B" w:rsidRPr="00D6059E"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ведомость технических характеристик</w:t>
            </w:r>
          </w:p>
        </w:tc>
        <w:tc>
          <w:tcPr>
            <w:tcW w:w="2550" w:type="dxa"/>
          </w:tcPr>
          <w:p w:rsidR="00EA2AC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EA2AC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 (для блокированных жилых домов, одноквартирных жилых домов, а также нежилых капитальных построек на придомовой территории)**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12</w:t>
            </w:r>
            <w:r w:rsidR="00514EBF">
              <w:rPr>
                <w:rFonts w:ascii="Times New Roman" w:hAnsi="Times New Roman"/>
                <w:sz w:val="16"/>
                <w:szCs w:val="24"/>
              </w:rPr>
              <w:t>4</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сложности¹</w:t>
            </w:r>
          </w:p>
        </w:tc>
        <w:tc>
          <w:tcPr>
            <w:tcW w:w="2272" w:type="dxa"/>
          </w:tcPr>
          <w:p w:rsidR="001C7B77" w:rsidRPr="003C7BA8" w:rsidRDefault="003C7BA8"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B74418"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C7BA8">
              <w:rPr>
                <w:rFonts w:ascii="Times New Roman" w:eastAsia="Times New Roman" w:hAnsi="Times New Roman" w:cs="Times New Roman"/>
                <w:color w:val="FF0000"/>
                <w:sz w:val="16"/>
                <w:szCs w:val="16"/>
              </w:rPr>
              <w:t>по месту нахождения земельного участка</w:t>
            </w:r>
            <w:r w:rsidR="00B74418" w:rsidRPr="003C7BA8">
              <w:rPr>
                <w:rFonts w:ascii="Times New Roman" w:eastAsia="Times New Roman" w:hAnsi="Times New Roman" w:cs="Times New Roman"/>
                <w:color w:val="FF0000"/>
                <w:sz w:val="16"/>
                <w:szCs w:val="16"/>
              </w:rPr>
              <w:br/>
            </w:r>
            <w:r w:rsidR="00B74418" w:rsidRPr="00D6059E">
              <w:rPr>
                <w:rFonts w:ascii="Times New Roman" w:eastAsia="Times New Roman" w:hAnsi="Times New Roman" w:cs="Times New Roman"/>
                <w:sz w:val="16"/>
                <w:szCs w:val="16"/>
              </w:rPr>
              <w:br/>
              <w:t>паспорт или иной документ, удостоверяющий личность</w:t>
            </w:r>
            <w:r w:rsidR="00B74418" w:rsidRPr="00D6059E">
              <w:rPr>
                <w:rFonts w:ascii="Times New Roman" w:eastAsia="Times New Roman" w:hAnsi="Times New Roman" w:cs="Times New Roman"/>
                <w:sz w:val="16"/>
                <w:szCs w:val="16"/>
              </w:rPr>
              <w:br/>
            </w:r>
            <w:r w:rsidR="00B74418" w:rsidRPr="00D6059E">
              <w:rPr>
                <w:rFonts w:ascii="Times New Roman" w:eastAsia="Times New Roman" w:hAnsi="Times New Roman" w:cs="Times New Roman"/>
                <w:sz w:val="16"/>
                <w:szCs w:val="16"/>
              </w:rPr>
              <w:br/>
            </w:r>
            <w:r w:rsidRPr="003C7BA8">
              <w:rPr>
                <w:rFonts w:ascii="Times New Roman" w:hAnsi="Times New Roman" w:cs="Times New Roman"/>
                <w:color w:val="FF0000"/>
                <w:sz w:val="16"/>
                <w:szCs w:val="16"/>
              </w:rPr>
              <w:t>проектная документация на строительство объекта, согласованная в установленном порядке, за исключением случаев, когда в соответствии с законодательством ее разработка или согласование не требуются</w:t>
            </w:r>
            <w:r w:rsidRPr="003C7BA8">
              <w:rPr>
                <w:rFonts w:ascii="Times New Roman" w:eastAsia="Times New Roman" w:hAnsi="Times New Roman" w:cs="Times New Roman"/>
                <w:color w:val="FF0000"/>
                <w:sz w:val="16"/>
                <w:szCs w:val="16"/>
              </w:rPr>
              <w:t xml:space="preserve"> </w:t>
            </w: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8</w:t>
            </w:r>
            <w:r w:rsidR="00703931" w:rsidRPr="00D6059E">
              <w:rPr>
                <w:rFonts w:ascii="Times New Roman" w:hAnsi="Times New Roman" w:cs="Times New Roman"/>
                <w:sz w:val="16"/>
                <w:szCs w:val="16"/>
              </w:rPr>
              <w:t>. ГАЗО-, ЭЛЕКТРО-, ТЕПЛО- И ВОДОСНАБЖЕНИЕ.СВЯЗЬ</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t>12</w:t>
            </w:r>
            <w:r w:rsidR="00514EBF">
              <w:rPr>
                <w:rFonts w:ascii="Times New Roman" w:hAnsi="Times New Roman"/>
                <w:sz w:val="16"/>
                <w:szCs w:val="24"/>
              </w:rPr>
              <w:t>5</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A96FFC" w:rsidRPr="00A96FFC" w:rsidRDefault="00703931" w:rsidP="00A96FFC">
            <w:pPr>
              <w:pStyle w:val="a8"/>
              <w:rPr>
                <w:color w:val="FF0000"/>
                <w:sz w:val="16"/>
                <w:szCs w:val="16"/>
              </w:rPr>
            </w:pPr>
            <w:r w:rsidRPr="00D6059E">
              <w:rPr>
                <w:sz w:val="16"/>
                <w:szCs w:val="16"/>
              </w:rPr>
              <w:t xml:space="preserve">10.3 </w:t>
            </w:r>
            <w:r w:rsidR="00A96FFC" w:rsidRPr="00A96FFC">
              <w:rPr>
                <w:bCs/>
                <w:color w:val="FF0000"/>
                <w:sz w:val="16"/>
                <w:szCs w:val="16"/>
              </w:rPr>
              <w:t>Оказание услуг по газификации одноквартирного, блокированного жилого дома и нежилых капитальных построек пятого класса сложности на придомовой территории с оказанием гражданину комплексной услуги газоснабжающей организацией</w:t>
            </w:r>
          </w:p>
          <w:p w:rsidR="00703931" w:rsidRPr="00D6059E" w:rsidRDefault="00703931" w:rsidP="00D6059E">
            <w:pPr>
              <w:jc w:val="both"/>
              <w:rPr>
                <w:rFonts w:ascii="Times New Roman" w:hAnsi="Times New Roman" w:cs="Times New Roman"/>
                <w:sz w:val="16"/>
                <w:szCs w:val="16"/>
              </w:rPr>
            </w:pPr>
          </w:p>
        </w:tc>
        <w:tc>
          <w:tcPr>
            <w:tcW w:w="2272" w:type="dxa"/>
          </w:tcPr>
          <w:p w:rsidR="00242607" w:rsidRPr="00242607" w:rsidRDefault="00242607" w:rsidP="00242607">
            <w:pPr>
              <w:rPr>
                <w:rFonts w:ascii="Times New Roman" w:eastAsia="Times New Roman" w:hAnsi="Times New Roman" w:cs="Times New Roman"/>
                <w:sz w:val="16"/>
                <w:szCs w:val="16"/>
              </w:rPr>
            </w:pPr>
            <w:r w:rsidRPr="00242607">
              <w:rPr>
                <w:rFonts w:ascii="Times New Roman" w:eastAsia="Times New Roman" w:hAnsi="Times New Roman" w:cs="Times New Roman"/>
                <w:sz w:val="16"/>
                <w:szCs w:val="16"/>
              </w:rPr>
              <w:t>заявление</w:t>
            </w:r>
            <w:r w:rsidRPr="00242607">
              <w:rPr>
                <w:rFonts w:ascii="Times New Roman" w:eastAsia="Times New Roman" w:hAnsi="Times New Roman" w:cs="Times New Roman"/>
                <w:sz w:val="16"/>
                <w:szCs w:val="16"/>
              </w:rPr>
              <w:br/>
            </w:r>
            <w:r w:rsidRPr="00242607">
              <w:rPr>
                <w:rFonts w:ascii="Times New Roman" w:eastAsia="Times New Roman" w:hAnsi="Times New Roman" w:cs="Times New Roman"/>
                <w:sz w:val="16"/>
                <w:szCs w:val="16"/>
              </w:rPr>
              <w:br/>
              <w:t xml:space="preserve">документ, подтверждающий право собственности на подлежащие газификации одноквартирный жилой дом, квартиру в блокированном жилом доме, нежилую капитальную постройку пятого класса сложности на придомовой территории, или документ, удостоверяющий право на земельный участок, предоставленный для строительства и обслуживания </w:t>
            </w:r>
            <w:r w:rsidRPr="00242607">
              <w:rPr>
                <w:rFonts w:ascii="Times New Roman" w:eastAsia="Times New Roman" w:hAnsi="Times New Roman" w:cs="Times New Roman"/>
                <w:sz w:val="16"/>
                <w:szCs w:val="16"/>
              </w:rPr>
              <w:lastRenderedPageBreak/>
              <w:t>одноквартирного, блокированного жилого дома, квартиры в блокированном жилом доме</w:t>
            </w:r>
          </w:p>
          <w:p w:rsidR="00703931" w:rsidRPr="00D6059E" w:rsidRDefault="00703931" w:rsidP="00D6059E">
            <w:pPr>
              <w:jc w:val="both"/>
              <w:rPr>
                <w:rFonts w:ascii="Times New Roman" w:eastAsia="Times New Roman" w:hAnsi="Times New Roman" w:cs="Times New Roman"/>
                <w:sz w:val="16"/>
                <w:szCs w:val="16"/>
              </w:rPr>
            </w:pPr>
          </w:p>
        </w:tc>
        <w:tc>
          <w:tcPr>
            <w:tcW w:w="2550" w:type="dxa"/>
          </w:tcPr>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c>
          <w:tcPr>
            <w:tcW w:w="1418" w:type="dxa"/>
          </w:tcPr>
          <w:p w:rsidR="00703931" w:rsidRPr="00D6059E" w:rsidRDefault="00B7441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соответствии с проектной документацией, в том числе сметной документацией (сметой)</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w:t>
            </w:r>
            <w:r w:rsidRPr="00D6059E">
              <w:rPr>
                <w:rFonts w:ascii="Times New Roman" w:eastAsia="Times New Roman" w:hAnsi="Times New Roman" w:cs="Times New Roman"/>
                <w:sz w:val="16"/>
                <w:szCs w:val="16"/>
              </w:rPr>
              <w:lastRenderedPageBreak/>
              <w:t>протяженности газопровода и условий работ</w:t>
            </w:r>
          </w:p>
          <w:p w:rsidR="00120E8B" w:rsidRPr="00D6059E" w:rsidRDefault="00120E8B" w:rsidP="00D6059E">
            <w:pPr>
              <w:jc w:val="both"/>
              <w:rPr>
                <w:rFonts w:ascii="Times New Roman" w:eastAsia="Times New Roman" w:hAnsi="Times New Roman" w:cs="Times New Roman"/>
                <w:sz w:val="16"/>
                <w:szCs w:val="16"/>
              </w:rPr>
            </w:pPr>
          </w:p>
        </w:tc>
        <w:tc>
          <w:tcPr>
            <w:tcW w:w="1304" w:type="dxa"/>
          </w:tcPr>
          <w:p w:rsidR="00703931"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2 года – для технических условий на газификацию</w:t>
            </w:r>
          </w:p>
          <w:p w:rsidR="00242607" w:rsidRDefault="00242607" w:rsidP="00D6059E">
            <w:pPr>
              <w:jc w:val="both"/>
              <w:rPr>
                <w:rFonts w:ascii="Times New Roman" w:eastAsia="Times New Roman" w:hAnsi="Times New Roman" w:cs="Times New Roman"/>
                <w:sz w:val="16"/>
                <w:szCs w:val="16"/>
              </w:rPr>
            </w:pPr>
          </w:p>
          <w:p w:rsidR="00242607" w:rsidRPr="00242607" w:rsidRDefault="00242607" w:rsidP="00242607">
            <w:pPr>
              <w:spacing w:after="100" w:afterAutospacing="1"/>
              <w:rPr>
                <w:rFonts w:ascii="Times New Roman" w:eastAsia="Times New Roman" w:hAnsi="Times New Roman" w:cs="Times New Roman"/>
                <w:sz w:val="16"/>
                <w:szCs w:val="16"/>
              </w:rPr>
            </w:pPr>
            <w:r w:rsidRPr="00242607">
              <w:rPr>
                <w:rFonts w:ascii="Times New Roman" w:eastAsia="Times New Roman" w:hAnsi="Times New Roman" w:cs="Times New Roman"/>
                <w:sz w:val="16"/>
                <w:szCs w:val="16"/>
              </w:rPr>
              <w:t>бессрочно – решение о частичном возмещении средств гражданами</w:t>
            </w:r>
          </w:p>
          <w:p w:rsidR="00242607" w:rsidRPr="00D6059E" w:rsidRDefault="00242607" w:rsidP="00D6059E">
            <w:pPr>
              <w:jc w:val="both"/>
              <w:rPr>
                <w:rFonts w:ascii="Times New Roman" w:eastAsia="Times New Roman" w:hAnsi="Times New Roman" w:cs="Times New Roman"/>
                <w:sz w:val="16"/>
                <w:szCs w:val="16"/>
              </w:rPr>
            </w:pP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lastRenderedPageBreak/>
              <w:t>12</w:t>
            </w:r>
            <w:r w:rsidR="00514EBF">
              <w:rPr>
                <w:rFonts w:ascii="Times New Roman" w:hAnsi="Times New Roman"/>
                <w:sz w:val="16"/>
                <w:szCs w:val="24"/>
              </w:rPr>
              <w:t>6</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10.6² </w:t>
            </w:r>
            <w:r w:rsidR="001237E9" w:rsidRPr="00D6059E">
              <w:rPr>
                <w:rFonts w:ascii="Times New Roman" w:hAnsi="Times New Roman" w:cs="Times New Roman"/>
                <w:sz w:val="16"/>
                <w:szCs w:val="16"/>
              </w:rPr>
              <w:t>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открытого акционерного общества «Сберегательный банк «</w:t>
            </w:r>
            <w:proofErr w:type="spellStart"/>
            <w:r w:rsidRPr="00D6059E">
              <w:rPr>
                <w:rFonts w:ascii="Times New Roman" w:eastAsia="Times New Roman" w:hAnsi="Times New Roman" w:cs="Times New Roman"/>
                <w:sz w:val="16"/>
                <w:szCs w:val="16"/>
              </w:rPr>
              <w:t>Беларусбанк</w:t>
            </w:r>
            <w:proofErr w:type="spellEnd"/>
            <w:r w:rsidRPr="00D6059E">
              <w:rPr>
                <w:rFonts w:ascii="Times New Roman" w:eastAsia="Times New Roman" w:hAnsi="Times New Roman" w:cs="Times New Roman"/>
                <w:sz w:val="16"/>
                <w:szCs w:val="16"/>
              </w:rPr>
              <w:t>», подтверждающая неполучение льготного кредита на газификацию</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наличии централизованного теплоснабжения</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наличии централизованного газоснабжения</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принадлежащих гражданину правах на объекты недвижимого имущества**</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w:t>
            </w: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года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5348D7" w:rsidP="00514EBF">
            <w:pPr>
              <w:spacing w:line="240" w:lineRule="exact"/>
              <w:jc w:val="both"/>
              <w:rPr>
                <w:rFonts w:ascii="Times New Roman" w:hAnsi="Times New Roman"/>
                <w:sz w:val="16"/>
                <w:szCs w:val="24"/>
              </w:rPr>
            </w:pPr>
            <w:r>
              <w:rPr>
                <w:rFonts w:ascii="Times New Roman" w:hAnsi="Times New Roman"/>
                <w:sz w:val="16"/>
                <w:szCs w:val="24"/>
              </w:rPr>
              <w:t>12</w:t>
            </w:r>
            <w:r w:rsidR="00514EBF">
              <w:rPr>
                <w:rFonts w:ascii="Times New Roman" w:hAnsi="Times New Roman"/>
                <w:sz w:val="16"/>
                <w:szCs w:val="24"/>
              </w:rPr>
              <w:t>7</w:t>
            </w:r>
            <w:r>
              <w:rPr>
                <w:rFonts w:ascii="Times New Roman" w:hAnsi="Times New Roman"/>
                <w:sz w:val="16"/>
                <w:szCs w:val="24"/>
              </w:rPr>
              <w:t>.</w:t>
            </w:r>
          </w:p>
          <w:p w:rsidR="00423C99" w:rsidRPr="005348D7"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10.6³ </w:t>
            </w:r>
            <w:r w:rsidR="001237E9" w:rsidRPr="00D6059E">
              <w:rPr>
                <w:rFonts w:ascii="Times New Roman" w:hAnsi="Times New Roman" w:cs="Times New Roman"/>
                <w:sz w:val="16"/>
                <w:szCs w:val="16"/>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акты выполненных работ по договорам со специализированными организациями</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приобретение электроэнергетического оборудования и материалов</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 реквизитах текущего (расчетного) банковского счета, открытого на имя гражданина в банке Республики Беларусь</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полученных доходах каждого члена семьи за последние 12 месяцев, предшествующих месяцу обращения, – для малообеспеченных граждан</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трудовой книжки (при ее наличии) – для неработающих граждан и неработающих членов семьи</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пенсионное удостоверение – для неработающих пенсионеров</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и II группы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Великой Отечественной войны – для инвалидов Великой Отечественной войны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боевых действий на территории других государств – для инвалидов боевых действий на территории других государств III группы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лиц, имеющих детей-инвалидов в возрасте до 18 лет</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многодетной семьи – для многодетных семей</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(при необходимости)</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акта осмотра (допуска) электроустановки (при необходимости)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возмещения части расходов</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B37E7B" w:rsidRPr="00801585" w:rsidTr="00B37E7B">
        <w:tc>
          <w:tcPr>
            <w:tcW w:w="566" w:type="dxa"/>
          </w:tcPr>
          <w:p w:rsidR="00B37E7B" w:rsidRPr="00FB2AB0" w:rsidRDefault="00B37E7B" w:rsidP="00514EBF">
            <w:pPr>
              <w:spacing w:line="240" w:lineRule="exact"/>
              <w:jc w:val="both"/>
              <w:rPr>
                <w:rFonts w:ascii="Times New Roman" w:hAnsi="Times New Roman"/>
                <w:sz w:val="16"/>
                <w:szCs w:val="24"/>
              </w:rPr>
            </w:pPr>
            <w:r>
              <w:rPr>
                <w:rFonts w:ascii="Times New Roman" w:hAnsi="Times New Roman"/>
                <w:sz w:val="16"/>
                <w:szCs w:val="24"/>
              </w:rPr>
              <w:lastRenderedPageBreak/>
              <w:t>12</w:t>
            </w:r>
            <w:r w:rsidR="00514EBF">
              <w:rPr>
                <w:rFonts w:ascii="Times New Roman" w:hAnsi="Times New Roman"/>
                <w:sz w:val="16"/>
                <w:szCs w:val="24"/>
              </w:rPr>
              <w:t>8</w:t>
            </w:r>
            <w:r>
              <w:rPr>
                <w:rFonts w:ascii="Times New Roman" w:hAnsi="Times New Roman"/>
                <w:sz w:val="16"/>
                <w:szCs w:val="24"/>
              </w:rPr>
              <w:t>.</w:t>
            </w:r>
          </w:p>
        </w:tc>
        <w:tc>
          <w:tcPr>
            <w:tcW w:w="2659" w:type="dxa"/>
          </w:tcPr>
          <w:p w:rsidR="00B37E7B" w:rsidRPr="00B37E7B"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 xml:space="preserve">10.7. </w:t>
            </w:r>
            <w:r w:rsidRPr="00B37E7B">
              <w:rPr>
                <w:rFonts w:ascii="Times New Roman" w:hAnsi="Times New Roman"/>
                <w:sz w:val="16"/>
                <w:szCs w:val="16"/>
              </w:rPr>
              <w:t>Принятие решения о возмещении части расходов на приобретение котельного оборудования, работающего на древесных топливных гранулах (</w:t>
            </w:r>
            <w:proofErr w:type="spellStart"/>
            <w:r w:rsidRPr="00B37E7B">
              <w:rPr>
                <w:rFonts w:ascii="Times New Roman" w:hAnsi="Times New Roman"/>
                <w:sz w:val="16"/>
                <w:szCs w:val="16"/>
              </w:rPr>
              <w:t>пеллетах</w:t>
            </w:r>
            <w:proofErr w:type="spellEnd"/>
            <w:r w:rsidRPr="00B37E7B">
              <w:rPr>
                <w:rFonts w:ascii="Times New Roman" w:hAnsi="Times New Roman"/>
                <w:sz w:val="16"/>
                <w:szCs w:val="16"/>
              </w:rPr>
              <w:t xml:space="preserve">),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w:t>
            </w:r>
            <w:r w:rsidRPr="00B37E7B">
              <w:rPr>
                <w:rFonts w:ascii="Times New Roman" w:hAnsi="Times New Roman"/>
                <w:sz w:val="16"/>
                <w:szCs w:val="16"/>
              </w:rPr>
              <w:lastRenderedPageBreak/>
              <w:t>(далее в настоящем пункте – котельное оборудование)</w:t>
            </w:r>
          </w:p>
        </w:tc>
        <w:tc>
          <w:tcPr>
            <w:tcW w:w="2272"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lastRenderedPageBreak/>
              <w:t>заявление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паспорт или иной документ, удостоверяющий личность</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 xml:space="preserve">сведения о реквизитах </w:t>
            </w:r>
            <w:r w:rsidRPr="00CB5005">
              <w:rPr>
                <w:rFonts w:ascii="Times New Roman" w:eastAsia="Times New Roman" w:hAnsi="Times New Roman" w:cs="Times New Roman"/>
                <w:sz w:val="16"/>
                <w:szCs w:val="16"/>
              </w:rPr>
              <w:lastRenderedPageBreak/>
              <w:t>текущего (расчетного) банковского счета, открытого на имя гражданина в банке Республики Беларусь</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справка открытого акционерного общества «Сберегательный банк «</w:t>
            </w:r>
            <w:proofErr w:type="spellStart"/>
            <w:r w:rsidRPr="00CB5005">
              <w:rPr>
                <w:rFonts w:ascii="Times New Roman" w:eastAsia="Times New Roman" w:hAnsi="Times New Roman" w:cs="Times New Roman"/>
                <w:sz w:val="16"/>
                <w:szCs w:val="16"/>
              </w:rPr>
              <w:t>Беларусбанк</w:t>
            </w:r>
            <w:proofErr w:type="spellEnd"/>
            <w:r w:rsidRPr="00CB5005">
              <w:rPr>
                <w:rFonts w:ascii="Times New Roman" w:eastAsia="Times New Roman" w:hAnsi="Times New Roman" w:cs="Times New Roman"/>
                <w:sz w:val="16"/>
                <w:szCs w:val="16"/>
              </w:rPr>
              <w:t>», подтверждающая неполучение льготного кредита на газификацию</w:t>
            </w:r>
          </w:p>
        </w:tc>
        <w:tc>
          <w:tcPr>
            <w:tcW w:w="2550" w:type="dxa"/>
          </w:tcPr>
          <w:p w:rsidR="004E1316" w:rsidRPr="004E1316" w:rsidRDefault="004E1316" w:rsidP="004E1316">
            <w:pPr>
              <w:pStyle w:val="table10"/>
              <w:rPr>
                <w:rFonts w:eastAsia="Times New Roman"/>
                <w:sz w:val="16"/>
                <w:szCs w:val="16"/>
              </w:rPr>
            </w:pPr>
            <w:r w:rsidRPr="004E1316">
              <w:rPr>
                <w:rFonts w:eastAsia="Times New Roman"/>
                <w:sz w:val="16"/>
                <w:szCs w:val="16"/>
              </w:rPr>
              <w:lastRenderedPageBreak/>
              <w:t>справка о наличии централизованного теплоснабжения</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справка о наличии централизованного газоснабжения</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информация о принадлежащих гражданину правах на объекты недвижимого имущества**</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 xml:space="preserve">сведения о включении гражданина в списки на возмещение части расходов </w:t>
            </w:r>
            <w:r w:rsidRPr="004E1316">
              <w:rPr>
                <w:rFonts w:ascii="Times New Roman" w:eastAsia="Times New Roman" w:hAnsi="Times New Roman" w:cs="Times New Roman"/>
                <w:sz w:val="16"/>
                <w:szCs w:val="16"/>
              </w:rPr>
              <w:lastRenderedPageBreak/>
              <w:t>на выполнение работ по электроснабжению находящихся в эксплуатации одноквартирных жилых домов, жилых помещений в блокированных жилых домах</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B37E7B" w:rsidRPr="00D6059E"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сведения о возмещении гражданину части расходов на приобретение котельного оборудования (в случае, если в собственности у гражданина находятся (находились) несколько жилых домов (жилых помещений)</w:t>
            </w:r>
          </w:p>
        </w:tc>
        <w:tc>
          <w:tcPr>
            <w:tcW w:w="1418" w:type="dxa"/>
          </w:tcPr>
          <w:p w:rsidR="00B37E7B" w:rsidRPr="00D6059E" w:rsidRDefault="00B37E7B" w:rsidP="00B37E7B">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t>до возмещения части расходов</w:t>
            </w:r>
          </w:p>
        </w:tc>
        <w:tc>
          <w:tcPr>
            <w:tcW w:w="2380"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w:t>
            </w:r>
            <w:r w:rsidRPr="00D6059E">
              <w:rPr>
                <w:rFonts w:ascii="Times New Roman" w:hAnsi="Times New Roman" w:cs="Times New Roman"/>
                <w:sz w:val="16"/>
                <w:szCs w:val="16"/>
              </w:rPr>
              <w:lastRenderedPageBreak/>
              <w:t>по предварительной записи по телефонам: 60 25 52</w:t>
            </w:r>
          </w:p>
        </w:tc>
        <w:tc>
          <w:tcPr>
            <w:tcW w:w="1588"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Default="00FB2AB0" w:rsidP="00514EBF">
            <w:pPr>
              <w:spacing w:line="240" w:lineRule="exact"/>
              <w:jc w:val="both"/>
              <w:rPr>
                <w:rFonts w:ascii="Times New Roman" w:hAnsi="Times New Roman"/>
                <w:sz w:val="16"/>
                <w:szCs w:val="24"/>
              </w:rPr>
            </w:pPr>
            <w:r>
              <w:rPr>
                <w:rFonts w:ascii="Times New Roman" w:hAnsi="Times New Roman"/>
                <w:sz w:val="16"/>
                <w:szCs w:val="24"/>
              </w:rPr>
              <w:lastRenderedPageBreak/>
              <w:t>12</w:t>
            </w:r>
            <w:r w:rsidR="00514EBF">
              <w:rPr>
                <w:rFonts w:ascii="Times New Roman" w:hAnsi="Times New Roman"/>
                <w:sz w:val="16"/>
                <w:szCs w:val="24"/>
              </w:rPr>
              <w:t>9</w:t>
            </w:r>
            <w:r>
              <w:rPr>
                <w:rFonts w:ascii="Times New Roman" w:hAnsi="Times New Roman"/>
                <w:sz w:val="16"/>
                <w:szCs w:val="24"/>
              </w:rPr>
              <w:t>.</w:t>
            </w:r>
          </w:p>
          <w:p w:rsidR="00423C99" w:rsidRPr="00FB2AB0" w:rsidRDefault="00423C99" w:rsidP="00514EBF">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собственности¹</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 жилой дом</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согласование с газоснабжающей организацией вопроса о возможности газификации эксплуатируемого жилищного фонда гражданина</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года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FB2AB0"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30</w:t>
            </w:r>
            <w:r>
              <w:rPr>
                <w:rFonts w:ascii="Times New Roman" w:hAnsi="Times New Roman"/>
                <w:sz w:val="16"/>
                <w:szCs w:val="24"/>
              </w:rPr>
              <w:t>.</w:t>
            </w:r>
          </w:p>
          <w:p w:rsidR="00423C99" w:rsidRPr="00FB2AB0"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10.21 </w:t>
            </w:r>
            <w:r w:rsidR="001237E9" w:rsidRPr="00D6059E">
              <w:rPr>
                <w:rFonts w:ascii="Times New Roman" w:hAnsi="Times New Roman" w:cs="Times New Roman"/>
                <w:sz w:val="16"/>
                <w:szCs w:val="16"/>
              </w:rPr>
              <w:t>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заявителя</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степень родства (свидетельство о заключении брака, свидетельство о рождении), – для членов семьи</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и (или) сведения, </w:t>
            </w:r>
            <w:r w:rsidRPr="00D6059E">
              <w:rPr>
                <w:rFonts w:ascii="Times New Roman" w:eastAsia="Times New Roman" w:hAnsi="Times New Roman" w:cs="Times New Roman"/>
                <w:sz w:val="16"/>
                <w:szCs w:val="16"/>
              </w:rPr>
              <w:lastRenderedPageBreak/>
              <w:t>подтверждающие нахождение в трудной жизненной ситуации, – при их наличии</w:t>
            </w:r>
          </w:p>
        </w:tc>
        <w:tc>
          <w:tcPr>
            <w:tcW w:w="2550" w:type="dxa"/>
          </w:tcPr>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от 3 до 12 месяцев</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w:t>
            </w:r>
            <w:r w:rsidRPr="00D6059E">
              <w:rPr>
                <w:rFonts w:ascii="Times New Roman" w:hAnsi="Times New Roman" w:cs="Times New Roman"/>
                <w:sz w:val="16"/>
                <w:szCs w:val="16"/>
              </w:rPr>
              <w:lastRenderedPageBreak/>
              <w:t xml:space="preserve">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Постоянно действующая районная комиссия по координации работы по содействию занятости населения администрации</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9</w:t>
            </w:r>
            <w:r w:rsidR="00703931" w:rsidRPr="00D6059E">
              <w:rPr>
                <w:rFonts w:ascii="Times New Roman" w:hAnsi="Times New Roman" w:cs="Times New Roman"/>
                <w:sz w:val="16"/>
                <w:szCs w:val="16"/>
              </w:rPr>
              <w:t>. ТРАНСПОРТ</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FB2AB0"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31</w:t>
            </w:r>
            <w:r>
              <w:rPr>
                <w:rFonts w:ascii="Times New Roman" w:hAnsi="Times New Roman"/>
                <w:sz w:val="16"/>
                <w:szCs w:val="24"/>
              </w:rPr>
              <w:t>.</w:t>
            </w:r>
          </w:p>
          <w:p w:rsidR="00423C99" w:rsidRPr="00FB2AB0"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15.19 </w:t>
            </w:r>
            <w:r w:rsidR="00A53DCF" w:rsidRPr="00D6059E">
              <w:rPr>
                <w:rFonts w:ascii="Times New Roman" w:hAnsi="Times New Roman" w:cs="Times New Roman"/>
                <w:sz w:val="16"/>
                <w:szCs w:val="16"/>
              </w:rPr>
              <w:t>Принятие решения о постановке граждан на учет нуждающихся в местах хранения транспортных средств</w:t>
            </w:r>
          </w:p>
        </w:tc>
        <w:tc>
          <w:tcPr>
            <w:tcW w:w="2272" w:type="dxa"/>
          </w:tcPr>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A53DCF" w:rsidRPr="00D6059E" w:rsidRDefault="00A53DCF" w:rsidP="00D6059E">
            <w:pPr>
              <w:jc w:val="both"/>
              <w:rPr>
                <w:rFonts w:ascii="Times New Roman" w:eastAsia="Times New Roman" w:hAnsi="Times New Roman" w:cs="Times New Roman"/>
                <w:sz w:val="16"/>
                <w:szCs w:val="16"/>
              </w:rPr>
            </w:pPr>
          </w:p>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с отметкой о регистрации по месту жительства</w:t>
            </w:r>
          </w:p>
          <w:p w:rsidR="00A53DCF" w:rsidRPr="00D6059E" w:rsidRDefault="00A53DCF" w:rsidP="00D6059E">
            <w:pPr>
              <w:jc w:val="both"/>
              <w:rPr>
                <w:rFonts w:ascii="Times New Roman" w:eastAsia="Times New Roman" w:hAnsi="Times New Roman" w:cs="Times New Roman"/>
                <w:sz w:val="16"/>
                <w:szCs w:val="16"/>
              </w:rPr>
            </w:pPr>
          </w:p>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свидетельства о регистрации транспортного средства (технического паспорта)</w:t>
            </w:r>
          </w:p>
          <w:p w:rsidR="00703931"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2550" w:type="dxa"/>
          </w:tcPr>
          <w:p w:rsidR="00703931" w:rsidRPr="00D6059E" w:rsidRDefault="00A53DC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наличии (об отсутствии) у гражданина в собственности гаража, машино-места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рабочих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9E7744">
        <w:tc>
          <w:tcPr>
            <w:tcW w:w="16013" w:type="dxa"/>
            <w:gridSpan w:val="9"/>
            <w:shd w:val="clear" w:color="auto" w:fill="auto"/>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10</w:t>
            </w:r>
            <w:r w:rsidR="00703931" w:rsidRPr="00D6059E">
              <w:rPr>
                <w:rFonts w:ascii="Times New Roman" w:hAnsi="Times New Roman" w:cs="Times New Roman"/>
                <w:sz w:val="16"/>
                <w:szCs w:val="16"/>
              </w:rPr>
              <w:t>. ПРИРОДОПОЛЬЗОВАНИЕ</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FB2AB0"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32</w:t>
            </w:r>
            <w:r>
              <w:rPr>
                <w:rFonts w:ascii="Times New Roman" w:hAnsi="Times New Roman"/>
                <w:sz w:val="16"/>
                <w:szCs w:val="24"/>
              </w:rPr>
              <w:t>.</w:t>
            </w:r>
          </w:p>
          <w:p w:rsidR="00423C99"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p w:rsidR="00EE1EF1" w:rsidRPr="00FB2AB0" w:rsidRDefault="00EE1EF1"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16.6 Выдача разрешения на удаление объектов растительного мира¹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w:t>
            </w:r>
            <w:r w:rsidRPr="00D6059E">
              <w:rPr>
                <w:rFonts w:ascii="Times New Roman" w:eastAsia="Times New Roman" w:hAnsi="Times New Roman" w:cs="Times New Roman"/>
                <w:sz w:val="16"/>
                <w:szCs w:val="16"/>
              </w:rPr>
              <w:lastRenderedPageBreak/>
              <w:t>автомобильных дорог), выдаваемое организацией государственного дорожного хозяйства, являющейся лицом в области озеленения</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1C7B77" w:rsidRPr="00D6059E" w:rsidRDefault="001C7B77"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11</w:t>
            </w:r>
            <w:r w:rsidR="00703931" w:rsidRPr="00D6059E">
              <w:rPr>
                <w:rFonts w:ascii="Times New Roman" w:hAnsi="Times New Roman" w:cs="Times New Roman"/>
                <w:sz w:val="16"/>
                <w:szCs w:val="16"/>
              </w:rPr>
              <w:t>. СЕЛЬСКОЕ ХОЗЯЙСТВО</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33</w:t>
            </w:r>
            <w:r>
              <w:rPr>
                <w:rFonts w:ascii="Times New Roman" w:hAnsi="Times New Roman"/>
                <w:sz w:val="16"/>
                <w:szCs w:val="24"/>
              </w:rPr>
              <w:t>.</w:t>
            </w:r>
          </w:p>
          <w:p w:rsidR="00423C99" w:rsidRPr="009C4657"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3C7BA8">
            <w:pPr>
              <w:jc w:val="both"/>
              <w:rPr>
                <w:rFonts w:ascii="Times New Roman" w:hAnsi="Times New Roman" w:cs="Times New Roman"/>
                <w:sz w:val="16"/>
                <w:szCs w:val="16"/>
              </w:rPr>
            </w:pPr>
            <w:r w:rsidRPr="00D6059E">
              <w:rPr>
                <w:rFonts w:ascii="Times New Roman" w:hAnsi="Times New Roman" w:cs="Times New Roman"/>
                <w:sz w:val="16"/>
                <w:szCs w:val="16"/>
              </w:rPr>
              <w:t xml:space="preserve">17.7 </w:t>
            </w:r>
            <w:r w:rsidRPr="003C7BA8">
              <w:rPr>
                <w:rFonts w:ascii="Times New Roman" w:hAnsi="Times New Roman" w:cs="Times New Roman"/>
                <w:color w:val="FF0000"/>
                <w:sz w:val="16"/>
                <w:szCs w:val="16"/>
              </w:rPr>
              <w:t xml:space="preserve">Регистрация </w:t>
            </w:r>
            <w:r w:rsidR="003C7BA8" w:rsidRPr="003C7BA8">
              <w:rPr>
                <w:rFonts w:ascii="Times New Roman" w:hAnsi="Times New Roman" w:cs="Times New Roman"/>
                <w:color w:val="FF0000"/>
                <w:sz w:val="16"/>
                <w:szCs w:val="16"/>
              </w:rPr>
              <w:t>животного-компаньона</w:t>
            </w:r>
          </w:p>
        </w:tc>
        <w:tc>
          <w:tcPr>
            <w:tcW w:w="2272" w:type="dxa"/>
          </w:tcPr>
          <w:p w:rsidR="00551BA4" w:rsidRPr="00551BA4" w:rsidRDefault="00551BA4" w:rsidP="00551BA4">
            <w:pPr>
              <w:pStyle w:val="table10"/>
              <w:rPr>
                <w:color w:val="FF0000"/>
                <w:sz w:val="16"/>
                <w:szCs w:val="16"/>
              </w:rPr>
            </w:pPr>
            <w:r w:rsidRPr="00551BA4">
              <w:rPr>
                <w:color w:val="FF0000"/>
                <w:sz w:val="16"/>
                <w:szCs w:val="16"/>
              </w:rPr>
              <w:t>заявление</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паспорт или иной документ, удостоверяющий личность владельца животного-компаньона</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lastRenderedPageBreak/>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551BA4" w:rsidRPr="00551BA4" w:rsidRDefault="00551BA4" w:rsidP="00551BA4">
            <w:pPr>
              <w:pStyle w:val="table10"/>
              <w:rPr>
                <w:color w:val="FF0000"/>
                <w:sz w:val="16"/>
                <w:szCs w:val="16"/>
              </w:rPr>
            </w:pPr>
            <w:r w:rsidRPr="00551BA4">
              <w:rPr>
                <w:color w:val="FF0000"/>
                <w:sz w:val="16"/>
                <w:szCs w:val="16"/>
              </w:rPr>
              <w:t> </w:t>
            </w:r>
          </w:p>
          <w:p w:rsidR="00703931" w:rsidRPr="00D6059E" w:rsidRDefault="00551BA4" w:rsidP="00551BA4">
            <w:pPr>
              <w:jc w:val="both"/>
              <w:rPr>
                <w:rFonts w:ascii="Times New Roman" w:eastAsia="Times New Roman" w:hAnsi="Times New Roman" w:cs="Times New Roman"/>
                <w:sz w:val="16"/>
                <w:szCs w:val="16"/>
              </w:rPr>
            </w:pPr>
            <w:r w:rsidRPr="00551BA4">
              <w:rPr>
                <w:rFonts w:ascii="Times New Roman" w:hAnsi="Times New Roman" w:cs="Times New Roman"/>
                <w:color w:val="FF0000"/>
                <w:sz w:val="16"/>
                <w:szCs w:val="16"/>
              </w:rPr>
              <w:t xml:space="preserve">письменное согласие </w:t>
            </w:r>
            <w:proofErr w:type="spellStart"/>
            <w:r w:rsidRPr="00551BA4">
              <w:rPr>
                <w:rFonts w:ascii="Times New Roman" w:hAnsi="Times New Roman" w:cs="Times New Roman"/>
                <w:color w:val="FF0000"/>
                <w:sz w:val="16"/>
                <w:szCs w:val="16"/>
              </w:rPr>
              <w:t>наймодателя</w:t>
            </w:r>
            <w:proofErr w:type="spellEnd"/>
            <w:r w:rsidRPr="00551BA4">
              <w:rPr>
                <w:rFonts w:ascii="Times New Roman" w:hAnsi="Times New Roman" w:cs="Times New Roman"/>
                <w:color w:val="FF0000"/>
                <w:sz w:val="16"/>
                <w:szCs w:val="16"/>
              </w:rPr>
              <w:t>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703931" w:rsidP="00D6059E">
            <w:pPr>
              <w:jc w:val="center"/>
              <w:rPr>
                <w:rFonts w:ascii="Times New Roman" w:hAnsi="Times New Roman" w:cs="Times New Roman"/>
                <w:sz w:val="16"/>
                <w:szCs w:val="16"/>
              </w:rPr>
            </w:pPr>
            <w:r w:rsidRPr="00D6059E">
              <w:rPr>
                <w:rFonts w:ascii="Times New Roman" w:hAnsi="Times New Roman" w:cs="Times New Roman"/>
                <w:sz w:val="16"/>
                <w:szCs w:val="16"/>
              </w:rPr>
              <w:t>1</w:t>
            </w:r>
            <w:r w:rsidR="00AD3C4B" w:rsidRPr="00D6059E">
              <w:rPr>
                <w:rFonts w:ascii="Times New Roman" w:hAnsi="Times New Roman" w:cs="Times New Roman"/>
                <w:sz w:val="16"/>
                <w:szCs w:val="16"/>
              </w:rPr>
              <w:t>2</w:t>
            </w:r>
            <w:r w:rsidRPr="00D6059E">
              <w:rPr>
                <w:rFonts w:ascii="Times New Roman" w:hAnsi="Times New Roman" w:cs="Times New Roman"/>
                <w:sz w:val="16"/>
                <w:szCs w:val="16"/>
              </w:rPr>
              <w:t xml:space="preserve">. </w:t>
            </w:r>
            <w:r w:rsidR="001C7B77" w:rsidRPr="00D6059E">
              <w:rPr>
                <w:rFonts w:ascii="Times New Roman" w:hAnsi="Times New Roman" w:cs="Times New Roman"/>
                <w:sz w:val="16"/>
                <w:szCs w:val="1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B37E7B">
              <w:rPr>
                <w:rFonts w:ascii="Times New Roman" w:hAnsi="Times New Roman"/>
                <w:sz w:val="16"/>
                <w:szCs w:val="24"/>
              </w:rPr>
              <w:t>3</w:t>
            </w:r>
            <w:r w:rsidR="003828F3">
              <w:rPr>
                <w:rFonts w:ascii="Times New Roman" w:hAnsi="Times New Roman"/>
                <w:sz w:val="16"/>
                <w:szCs w:val="24"/>
              </w:rPr>
              <w:t>4</w:t>
            </w:r>
            <w:r>
              <w:rPr>
                <w:rFonts w:ascii="Times New Roman" w:hAnsi="Times New Roman"/>
                <w:sz w:val="16"/>
                <w:szCs w:val="24"/>
              </w:rPr>
              <w:t>.</w:t>
            </w:r>
          </w:p>
          <w:p w:rsidR="00423C99" w:rsidRPr="009C4657"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18.14 </w:t>
            </w:r>
            <w:r w:rsidR="00645124" w:rsidRPr="00D6059E">
              <w:rPr>
                <w:rFonts w:ascii="Times New Roman" w:hAnsi="Times New Roman" w:cs="Times New Roman"/>
                <w:sz w:val="16"/>
                <w:szCs w:val="16"/>
              </w:rPr>
              <w:t xml:space="preserve">Выдача справки, подтверждающей, что реализуемая продукция произведена физическим лицом и (или) лицами, состоящими с ним в отношениях </w:t>
            </w:r>
            <w:r w:rsidR="00645124" w:rsidRPr="00D6059E">
              <w:rPr>
                <w:rFonts w:ascii="Times New Roman" w:hAnsi="Times New Roman" w:cs="Times New Roman"/>
                <w:sz w:val="16"/>
                <w:szCs w:val="16"/>
              </w:rPr>
              <w:lastRenderedPageBreak/>
              <w:t>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645124" w:rsidRPr="00D6059E" w:rsidRDefault="00645124" w:rsidP="00D6059E">
            <w:pPr>
              <w:jc w:val="both"/>
              <w:rPr>
                <w:rFonts w:ascii="Times New Roman" w:eastAsia="Times New Roman" w:hAnsi="Times New Roman" w:cs="Times New Roman"/>
                <w:sz w:val="16"/>
                <w:szCs w:val="16"/>
              </w:rPr>
            </w:pPr>
          </w:p>
          <w:p w:rsidR="00703931" w:rsidRPr="00D6059E" w:rsidRDefault="000218C0" w:rsidP="00D6059E">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дней со дня подачи заявления, а в случае запроса документов и </w:t>
            </w:r>
            <w:r w:rsidRPr="00D6059E">
              <w:rPr>
                <w:rFonts w:ascii="Times New Roman" w:eastAsia="Times New Roman" w:hAnsi="Times New Roman" w:cs="Times New Roman"/>
                <w:sz w:val="16"/>
                <w:szCs w:val="16"/>
              </w:rPr>
              <w:lastRenderedPageBreak/>
              <w:t>(или) сведений от других государственных органов, иных организаций – 15 дней</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до завершения реализации указанной в справке продукции, но </w:t>
            </w:r>
            <w:r w:rsidRPr="00D6059E">
              <w:rPr>
                <w:rFonts w:ascii="Times New Roman" w:eastAsia="Times New Roman" w:hAnsi="Times New Roman" w:cs="Times New Roman"/>
                <w:sz w:val="16"/>
                <w:szCs w:val="16"/>
              </w:rPr>
              <w:lastRenderedPageBreak/>
              <w:t>не более 1 года со дня выдачи справки</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 администрации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lastRenderedPageBreak/>
              <w:t>13</w:t>
            </w:r>
            <w:r w:rsidR="003828F3">
              <w:rPr>
                <w:rFonts w:ascii="Times New Roman" w:hAnsi="Times New Roman"/>
                <w:sz w:val="16"/>
                <w:szCs w:val="24"/>
              </w:rPr>
              <w:t>5</w:t>
            </w:r>
            <w:r>
              <w:rPr>
                <w:rFonts w:ascii="Times New Roman" w:hAnsi="Times New Roman"/>
                <w:sz w:val="16"/>
                <w:szCs w:val="24"/>
              </w:rPr>
              <w:t>.</w:t>
            </w:r>
          </w:p>
          <w:p w:rsidR="00423C99" w:rsidRPr="009C4657" w:rsidRDefault="00423C99"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налогу¹</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p>
          <w:p w:rsidR="00645124" w:rsidRPr="00D6059E" w:rsidRDefault="00645124" w:rsidP="00D6059E">
            <w:pPr>
              <w:jc w:val="both"/>
              <w:rPr>
                <w:rFonts w:ascii="Times New Roman" w:eastAsia="Times New Roman" w:hAnsi="Times New Roman" w:cs="Times New Roman"/>
                <w:sz w:val="16"/>
                <w:szCs w:val="16"/>
              </w:rPr>
            </w:pPr>
          </w:p>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w:t>
            </w:r>
            <w:r w:rsidRPr="00D6059E">
              <w:rPr>
                <w:rFonts w:ascii="Times New Roman" w:eastAsia="Times New Roman" w:hAnsi="Times New Roman" w:cs="Times New Roman"/>
                <w:sz w:val="16"/>
                <w:szCs w:val="16"/>
              </w:rPr>
              <w:lastRenderedPageBreak/>
              <w:t>транспортному налогу</w:t>
            </w:r>
          </w:p>
        </w:tc>
        <w:tc>
          <w:tcPr>
            <w:tcW w:w="2550" w:type="dxa"/>
          </w:tcPr>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у гражданина в собственности недвижимого имущества, транспортных средств</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B37E7B" w:rsidRPr="00801585" w:rsidTr="00B37E7B">
        <w:tc>
          <w:tcPr>
            <w:tcW w:w="566" w:type="dxa"/>
          </w:tcPr>
          <w:p w:rsidR="00B37E7B" w:rsidRPr="009C4657" w:rsidRDefault="00B37E7B" w:rsidP="003828F3">
            <w:pPr>
              <w:spacing w:line="240" w:lineRule="exact"/>
              <w:jc w:val="both"/>
              <w:rPr>
                <w:rFonts w:ascii="Times New Roman" w:hAnsi="Times New Roman"/>
                <w:sz w:val="16"/>
                <w:szCs w:val="24"/>
              </w:rPr>
            </w:pPr>
            <w:r>
              <w:rPr>
                <w:rFonts w:ascii="Times New Roman" w:hAnsi="Times New Roman"/>
                <w:sz w:val="16"/>
                <w:szCs w:val="24"/>
              </w:rPr>
              <w:lastRenderedPageBreak/>
              <w:t>13</w:t>
            </w:r>
            <w:r w:rsidR="003828F3">
              <w:rPr>
                <w:rFonts w:ascii="Times New Roman" w:hAnsi="Times New Roman"/>
                <w:sz w:val="16"/>
                <w:szCs w:val="24"/>
              </w:rPr>
              <w:t>6</w:t>
            </w:r>
            <w:r>
              <w:rPr>
                <w:rFonts w:ascii="Times New Roman" w:hAnsi="Times New Roman"/>
                <w:sz w:val="16"/>
                <w:szCs w:val="24"/>
              </w:rPr>
              <w:t>.</w:t>
            </w:r>
          </w:p>
        </w:tc>
        <w:tc>
          <w:tcPr>
            <w:tcW w:w="2659" w:type="dxa"/>
          </w:tcPr>
          <w:p w:rsidR="00B37E7B" w:rsidRPr="00B37E7B"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 xml:space="preserve">18.16¹ </w:t>
            </w:r>
            <w:r w:rsidRPr="00B37E7B">
              <w:rPr>
                <w:rFonts w:ascii="Times New Roman" w:hAnsi="Times New Roman"/>
                <w:bCs/>
                <w:sz w:val="16"/>
                <w:szCs w:val="16"/>
              </w:rPr>
              <w:t>Принятие решения о применении сбора за осуществление ремесленной деятельности</w:t>
            </w:r>
          </w:p>
        </w:tc>
        <w:tc>
          <w:tcPr>
            <w:tcW w:w="2272" w:type="dxa"/>
          </w:tcPr>
          <w:p w:rsidR="00B37E7B" w:rsidRPr="00D6059E" w:rsidRDefault="00CB5005" w:rsidP="00B37E7B">
            <w:pPr>
              <w:jc w:val="both"/>
              <w:rPr>
                <w:rFonts w:ascii="Times New Roman" w:eastAsia="Times New Roman" w:hAnsi="Times New Roman" w:cs="Times New Roman"/>
                <w:sz w:val="16"/>
                <w:szCs w:val="16"/>
              </w:rPr>
            </w:pPr>
            <w:r w:rsidRPr="00232DAF">
              <w:rPr>
                <w:rFonts w:ascii="Times New Roman" w:eastAsia="Times New Roman" w:hAnsi="Times New Roman" w:cs="Times New Roman"/>
                <w:sz w:val="20"/>
                <w:szCs w:val="20"/>
              </w:rPr>
              <w:t>з</w:t>
            </w:r>
            <w:r w:rsidRPr="00CB5005">
              <w:rPr>
                <w:rFonts w:ascii="Times New Roman" w:eastAsia="Times New Roman" w:hAnsi="Times New Roman" w:cs="Times New Roman"/>
                <w:sz w:val="16"/>
                <w:szCs w:val="16"/>
              </w:rPr>
              <w:t>аявление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копия удостоверения инвалида или заключения медико-реабилитационной экспертной комиссии – для инвалидов I и II группы</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копия пенсионного удостоверения – для физических лиц, которым назначена трудовая пенсия по возрасту или за выслугу лет</w:t>
            </w:r>
          </w:p>
        </w:tc>
        <w:tc>
          <w:tcPr>
            <w:tcW w:w="2550" w:type="dxa"/>
          </w:tcPr>
          <w:p w:rsidR="004E1316" w:rsidRPr="004E1316" w:rsidRDefault="004E1316" w:rsidP="004E1316">
            <w:pPr>
              <w:pStyle w:val="table10"/>
              <w:rPr>
                <w:rFonts w:eastAsia="Times New Roman"/>
                <w:sz w:val="16"/>
                <w:szCs w:val="16"/>
              </w:rPr>
            </w:pPr>
            <w:r w:rsidRPr="004E1316">
              <w:rPr>
                <w:rFonts w:eastAsia="Times New Roman"/>
                <w:sz w:val="16"/>
                <w:szCs w:val="16"/>
              </w:rPr>
              <w:t>информация о присвоении физическому лицу статуса народного мастера (в отношении народных мастеров) – из Министерства культуры</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 – из этого общественного объединения</w:t>
            </w:r>
          </w:p>
          <w:p w:rsidR="00B37E7B" w:rsidRPr="00D6059E"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 – из поселкового, сельского исполнительного комитета в соответствии с регистрацией по месту жительства физического лица</w:t>
            </w:r>
          </w:p>
        </w:tc>
        <w:tc>
          <w:tcPr>
            <w:tcW w:w="1418" w:type="dxa"/>
          </w:tcPr>
          <w:p w:rsidR="00B37E7B" w:rsidRPr="00D6059E" w:rsidRDefault="00B37E7B" w:rsidP="00B37E7B">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B37E7B" w:rsidRPr="00D6059E" w:rsidRDefault="00B37E7B" w:rsidP="00CB5005">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w:t>
            </w:r>
            <w:r w:rsidR="00CB5005">
              <w:rPr>
                <w:rFonts w:ascii="Times New Roman" w:eastAsia="Times New Roman" w:hAnsi="Times New Roman" w:cs="Times New Roman"/>
                <w:sz w:val="16"/>
                <w:szCs w:val="16"/>
              </w:rPr>
              <w:t xml:space="preserve">рабочих </w:t>
            </w:r>
            <w:r w:rsidRPr="00D6059E">
              <w:rPr>
                <w:rFonts w:ascii="Times New Roman" w:eastAsia="Times New Roman" w:hAnsi="Times New Roman" w:cs="Times New Roman"/>
                <w:sz w:val="16"/>
                <w:szCs w:val="16"/>
              </w:rPr>
              <w:t xml:space="preserve">дней </w:t>
            </w:r>
            <w:r w:rsidR="00CB5005">
              <w:rPr>
                <w:rFonts w:ascii="Times New Roman" w:eastAsia="Times New Roman" w:hAnsi="Times New Roman" w:cs="Times New Roman"/>
                <w:sz w:val="16"/>
                <w:szCs w:val="16"/>
              </w:rPr>
              <w:t xml:space="preserve"> </w:t>
            </w:r>
          </w:p>
        </w:tc>
        <w:tc>
          <w:tcPr>
            <w:tcW w:w="1304" w:type="dxa"/>
          </w:tcPr>
          <w:p w:rsidR="00B37E7B" w:rsidRPr="005C7172" w:rsidRDefault="005C7172" w:rsidP="00B37E7B">
            <w:pPr>
              <w:jc w:val="both"/>
              <w:rPr>
                <w:rFonts w:ascii="Times New Roman" w:eastAsia="Times New Roman" w:hAnsi="Times New Roman" w:cs="Times New Roman"/>
                <w:sz w:val="16"/>
                <w:szCs w:val="16"/>
              </w:rPr>
            </w:pPr>
            <w:r w:rsidRPr="005C7172">
              <w:rPr>
                <w:rFonts w:ascii="Times New Roman" w:eastAsia="Times New Roman" w:hAnsi="Times New Roman" w:cs="Times New Roman"/>
                <w:sz w:val="16"/>
                <w:szCs w:val="16"/>
              </w:rPr>
              <w:t>на период присвоения статуса народного мастера, если указанный период ограничен сроком, – в отношении народных мастеров</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на период установления инвалидности I или II группы, если указанный период ограничен сроком, – в отношении инвалидов I и II группы</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бессрочно – в иных случаях</w:t>
            </w:r>
          </w:p>
        </w:tc>
        <w:tc>
          <w:tcPr>
            <w:tcW w:w="2380"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37E7B" w:rsidRPr="00D6059E" w:rsidRDefault="00B37E7B" w:rsidP="00B37E7B">
            <w:pPr>
              <w:jc w:val="both"/>
              <w:rPr>
                <w:rFonts w:ascii="Times New Roman" w:hAnsi="Times New Roman" w:cs="Times New Roman"/>
                <w:sz w:val="16"/>
                <w:szCs w:val="16"/>
              </w:rPr>
            </w:pPr>
            <w:r>
              <w:rPr>
                <w:rFonts w:ascii="Times New Roman" w:hAnsi="Times New Roman" w:cs="Times New Roman"/>
                <w:sz w:val="16"/>
                <w:szCs w:val="16"/>
              </w:rPr>
              <w:t>Отдел экономики администрации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13</w:t>
            </w:r>
            <w:r w:rsidR="003828F3">
              <w:rPr>
                <w:rFonts w:ascii="Times New Roman" w:hAnsi="Times New Roman"/>
                <w:sz w:val="16"/>
                <w:szCs w:val="24"/>
              </w:rPr>
              <w:t>7</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18.17 Принятие решения об изменении установленного законодательством срока уплаты налога, сбора (пошлины), пеней¹</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доходах физического лица за последние 12 месяцев, предшествующих месяцу подачи заявления, и (или) сведения о нахождении </w:t>
            </w:r>
            <w:r w:rsidRPr="00D6059E">
              <w:rPr>
                <w:rFonts w:ascii="Times New Roman" w:eastAsia="Times New Roman" w:hAnsi="Times New Roman" w:cs="Times New Roman"/>
                <w:sz w:val="16"/>
                <w:szCs w:val="16"/>
              </w:rPr>
              <w:lastRenderedPageBreak/>
              <w:t>физического лица в трудной жизненной ситуации (при их наличии)</w:t>
            </w:r>
          </w:p>
        </w:tc>
        <w:tc>
          <w:tcPr>
            <w:tcW w:w="2550" w:type="dxa"/>
          </w:tcPr>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из налогового органа по месту постановки физического лица на учет либо по месту нахождения объектов </w:t>
            </w:r>
            <w:r w:rsidRPr="00D6059E">
              <w:rPr>
                <w:rFonts w:ascii="Times New Roman" w:eastAsia="Times New Roman" w:hAnsi="Times New Roman" w:cs="Times New Roman"/>
                <w:sz w:val="16"/>
                <w:szCs w:val="16"/>
              </w:rPr>
              <w:lastRenderedPageBreak/>
              <w:t>налогообложения земельным налогом и (или) налогом на недвижимость о состоянии его расчетов с бюджетом</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30 рабочих дней со дня подачи заявления и документов</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прекращения измененного срока уплаты налога, сбора (пошлины), пеней</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lastRenderedPageBreak/>
              <w:t>13</w:t>
            </w:r>
            <w:r w:rsidR="003828F3">
              <w:rPr>
                <w:rFonts w:ascii="Times New Roman" w:hAnsi="Times New Roman"/>
                <w:sz w:val="16"/>
                <w:szCs w:val="24"/>
              </w:rPr>
              <w:t>8</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18.18 Предоставление информации из Единого государственного регистра юридических лиц и индивидуальных предпринимателей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p>
          <w:p w:rsidR="00CF51AA" w:rsidRPr="00D6059E" w:rsidRDefault="00CF51AA" w:rsidP="00D6059E">
            <w:pPr>
              <w:jc w:val="both"/>
              <w:rPr>
                <w:rFonts w:ascii="Times New Roman" w:eastAsia="Times New Roman" w:hAnsi="Times New Roman" w:cs="Times New Roman"/>
                <w:sz w:val="16"/>
                <w:szCs w:val="16"/>
              </w:rPr>
            </w:pPr>
          </w:p>
          <w:p w:rsidR="00120E8B" w:rsidRPr="00D6059E" w:rsidRDefault="00120E8B"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 базовая </w:t>
            </w:r>
            <w:r w:rsidRPr="00D6059E">
              <w:rPr>
                <w:rFonts w:ascii="Times New Roman" w:eastAsia="Times New Roman" w:hAnsi="Times New Roman" w:cs="Times New Roman"/>
                <w:sz w:val="16"/>
                <w:szCs w:val="16"/>
              </w:rPr>
              <w:lastRenderedPageBreak/>
              <w:t>величина – в иных случаях за каждый экземпляр выписки по каждому юридическому лицу, индивидуальному предпринимателю</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w:t>
            </w:r>
            <w:r w:rsidRPr="00D6059E">
              <w:rPr>
                <w:rFonts w:ascii="Times New Roman" w:eastAsia="Times New Roman" w:hAnsi="Times New Roman" w:cs="Times New Roman"/>
                <w:sz w:val="16"/>
                <w:szCs w:val="16"/>
              </w:rPr>
              <w:lastRenderedPageBreak/>
              <w:t>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lastRenderedPageBreak/>
              <w:t>13</w:t>
            </w:r>
            <w:r w:rsidR="003828F3">
              <w:rPr>
                <w:rFonts w:ascii="Times New Roman" w:hAnsi="Times New Roman"/>
                <w:sz w:val="16"/>
                <w:szCs w:val="24"/>
              </w:rPr>
              <w:t>9</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18.25.1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0,5 базовой величины – при просмотре документов за период до 3 лет</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базовая величина – при просмотре документов за период свыше 3 лет</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при необходимости 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Учреждение «Государственный архив Витебской области»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40</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18.25.2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703931" w:rsidRPr="00D6059E" w:rsidRDefault="007039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при необходимости 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Учреждение «Государственный архив Витебской области»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41</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18.26 Выдача архивной справки (архивной копии, архивной выписки) по запросам социально-правового характера, касающимся архивных документов, содержащих </w:t>
            </w:r>
            <w:r w:rsidRPr="00D6059E">
              <w:rPr>
                <w:rFonts w:ascii="Times New Roman" w:hAnsi="Times New Roman" w:cs="Times New Roman"/>
                <w:sz w:val="16"/>
                <w:szCs w:val="16"/>
              </w:rPr>
              <w:lastRenderedPageBreak/>
              <w:t>сведения, относящиеся к личной тайне граждан¹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F51AA" w:rsidRPr="00D6059E" w:rsidRDefault="00CF51AA"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документ, подтверждающий право наследования (при выдаче после смерти гражданина его наследникам)</w:t>
            </w:r>
          </w:p>
        </w:tc>
        <w:tc>
          <w:tcPr>
            <w:tcW w:w="2550" w:type="dxa"/>
          </w:tcPr>
          <w:p w:rsidR="00703931" w:rsidRPr="00D6059E" w:rsidRDefault="007039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при необходимости </w:t>
            </w:r>
            <w:r w:rsidRPr="00D6059E">
              <w:rPr>
                <w:rFonts w:ascii="Times New Roman" w:eastAsia="Times New Roman" w:hAnsi="Times New Roman" w:cs="Times New Roman"/>
                <w:sz w:val="16"/>
                <w:szCs w:val="16"/>
              </w:rPr>
              <w:lastRenderedPageBreak/>
              <w:t>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120E8B" w:rsidRPr="00D6059E" w:rsidRDefault="00120E8B" w:rsidP="00D6059E">
            <w:pPr>
              <w:jc w:val="both"/>
              <w:rPr>
                <w:rFonts w:ascii="Times New Roman" w:hAnsi="Times New Roman" w:cs="Times New Roman"/>
                <w:sz w:val="16"/>
                <w:szCs w:val="16"/>
              </w:rPr>
            </w:pPr>
          </w:p>
          <w:p w:rsidR="00120E8B" w:rsidRPr="00D6059E" w:rsidRDefault="00120E8B" w:rsidP="00D6059E">
            <w:pPr>
              <w:jc w:val="both"/>
              <w:rPr>
                <w:rFonts w:ascii="Times New Roman" w:hAnsi="Times New Roman" w:cs="Times New Roman"/>
                <w:sz w:val="16"/>
                <w:szCs w:val="16"/>
              </w:rPr>
            </w:pP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lastRenderedPageBreak/>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 xml:space="preserve">Учреждение </w:t>
            </w:r>
            <w:r w:rsidRPr="00B37E7B">
              <w:rPr>
                <w:rFonts w:ascii="Times New Roman" w:eastAsia="Times New Roman" w:hAnsi="Times New Roman"/>
                <w:sz w:val="16"/>
                <w:szCs w:val="16"/>
              </w:rPr>
              <w:lastRenderedPageBreak/>
              <w:t>«Государственный архив Витебской области»</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703931" w:rsidP="00D6059E">
            <w:pPr>
              <w:jc w:val="center"/>
              <w:rPr>
                <w:rFonts w:ascii="Times New Roman" w:hAnsi="Times New Roman" w:cs="Times New Roman"/>
                <w:sz w:val="16"/>
                <w:szCs w:val="16"/>
              </w:rPr>
            </w:pPr>
            <w:r w:rsidRPr="00D6059E">
              <w:rPr>
                <w:rFonts w:ascii="Times New Roman" w:hAnsi="Times New Roman" w:cs="Times New Roman"/>
                <w:sz w:val="16"/>
                <w:szCs w:val="16"/>
              </w:rPr>
              <w:t>1</w:t>
            </w:r>
            <w:r w:rsidR="00AD3C4B" w:rsidRPr="00D6059E">
              <w:rPr>
                <w:rFonts w:ascii="Times New Roman" w:hAnsi="Times New Roman" w:cs="Times New Roman"/>
                <w:sz w:val="16"/>
                <w:szCs w:val="16"/>
              </w:rPr>
              <w:t>3</w:t>
            </w:r>
            <w:r w:rsidRPr="00D6059E">
              <w:rPr>
                <w:rFonts w:ascii="Times New Roman" w:hAnsi="Times New Roman" w:cs="Times New Roman"/>
                <w:sz w:val="16"/>
                <w:szCs w:val="16"/>
              </w:rPr>
              <w:t>. ВОИНСКАЯ ОБЯЗАННОСТЬ. ПРОХОЖДЕНИЕ АЛЬТЕРНАТИВНОЙ СЛУЖБЫ</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9C4657"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42</w:t>
            </w:r>
            <w:r>
              <w:rPr>
                <w:rFonts w:ascii="Times New Roman" w:hAnsi="Times New Roman"/>
                <w:sz w:val="16"/>
                <w:szCs w:val="24"/>
              </w:rPr>
              <w:t>.</w:t>
            </w:r>
          </w:p>
        </w:tc>
        <w:tc>
          <w:tcPr>
            <w:tcW w:w="2659" w:type="dxa"/>
          </w:tcPr>
          <w:p w:rsidR="00703931" w:rsidRPr="00D6059E" w:rsidRDefault="00AD3C4B" w:rsidP="00D6059E">
            <w:pPr>
              <w:jc w:val="both"/>
              <w:rPr>
                <w:rFonts w:ascii="Times New Roman" w:hAnsi="Times New Roman" w:cs="Times New Roman"/>
                <w:sz w:val="16"/>
                <w:szCs w:val="16"/>
              </w:rPr>
            </w:pPr>
            <w:r w:rsidRPr="00D6059E">
              <w:rPr>
                <w:rFonts w:ascii="Times New Roman" w:hAnsi="Times New Roman" w:cs="Times New Roman"/>
                <w:sz w:val="16"/>
                <w:szCs w:val="16"/>
              </w:rPr>
              <w:t>20.2.3</w:t>
            </w:r>
            <w:r w:rsidRPr="00D6059E">
              <w:rPr>
                <w:rFonts w:ascii="Times New Roman" w:hAnsi="Times New Roman" w:cs="Times New Roman"/>
                <w:sz w:val="16"/>
                <w:szCs w:val="16"/>
                <w:vertAlign w:val="superscript"/>
              </w:rPr>
              <w:t xml:space="preserve">1 </w:t>
            </w:r>
            <w:r w:rsidR="00703931" w:rsidRPr="00D6059E">
              <w:rPr>
                <w:rFonts w:ascii="Times New Roman" w:hAnsi="Times New Roman" w:cs="Times New Roman"/>
                <w:sz w:val="16"/>
                <w:szCs w:val="16"/>
              </w:rPr>
              <w:t>Выдача справки о страховании гражданина, проходящего альтернативную службу, погибшего (умершего) при исполнении обязанностей альтернативной службы¹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F51AA" w:rsidRPr="00D6059E" w:rsidRDefault="00CF51AA"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w:t>
            </w: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обращения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3828F3">
              <w:rPr>
                <w:rFonts w:ascii="Times New Roman" w:hAnsi="Times New Roman"/>
                <w:sz w:val="16"/>
                <w:szCs w:val="24"/>
              </w:rPr>
              <w:t>43</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9E7744" w:rsidP="003828F3">
            <w:pPr>
              <w:jc w:val="both"/>
              <w:rPr>
                <w:rFonts w:ascii="Times New Roman" w:hAnsi="Times New Roman" w:cs="Times New Roman"/>
                <w:sz w:val="16"/>
                <w:szCs w:val="16"/>
              </w:rPr>
            </w:pPr>
            <w:r w:rsidRPr="00D6059E">
              <w:rPr>
                <w:rFonts w:ascii="Times New Roman" w:hAnsi="Times New Roman" w:cs="Times New Roman"/>
                <w:sz w:val="16"/>
                <w:szCs w:val="16"/>
              </w:rPr>
              <w:t>20.6</w:t>
            </w:r>
            <w:r w:rsidR="003828F3">
              <w:rPr>
                <w:rFonts w:ascii="Times New Roman" w:hAnsi="Times New Roman" w:cs="Times New Roman"/>
                <w:sz w:val="16"/>
                <w:szCs w:val="16"/>
                <w:vertAlign w:val="superscript"/>
              </w:rPr>
              <w:t xml:space="preserve">1 </w:t>
            </w:r>
            <w:r w:rsidR="00703931" w:rsidRPr="00D6059E">
              <w:rPr>
                <w:rFonts w:ascii="Times New Roman" w:hAnsi="Times New Roman" w:cs="Times New Roman"/>
                <w:sz w:val="16"/>
                <w:szCs w:val="16"/>
              </w:rPr>
              <w:t>Выдача справки о направлении на альтернативную службу¹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 со дня обращения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службы</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9E7744" w:rsidP="00D6059E">
            <w:pPr>
              <w:jc w:val="center"/>
              <w:rPr>
                <w:rFonts w:ascii="Times New Roman" w:hAnsi="Times New Roman" w:cs="Times New Roman"/>
                <w:sz w:val="16"/>
                <w:szCs w:val="16"/>
              </w:rPr>
            </w:pPr>
            <w:r w:rsidRPr="00D6059E">
              <w:rPr>
                <w:rFonts w:ascii="Times New Roman" w:hAnsi="Times New Roman" w:cs="Times New Roman"/>
                <w:sz w:val="16"/>
                <w:szCs w:val="16"/>
              </w:rPr>
              <w:t>14</w:t>
            </w:r>
            <w:r w:rsidR="00703931" w:rsidRPr="00D6059E">
              <w:rPr>
                <w:rFonts w:ascii="Times New Roman" w:hAnsi="Times New Roman" w:cs="Times New Roman"/>
                <w:sz w:val="16"/>
                <w:szCs w:val="16"/>
              </w:rPr>
              <w:t>. ГОСУДАРСТВЕННАЯ РЕГИСТРАЦИЯ НЕДВИЖИМОГО ИМУЩЕСТВА, ПРАВ НА НЕГО И СДЕЛОК С НИМ</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w:t>
            </w:r>
            <w:r w:rsidR="0095168A">
              <w:rPr>
                <w:rFonts w:ascii="Times New Roman" w:hAnsi="Times New Roman"/>
                <w:sz w:val="16"/>
                <w:szCs w:val="24"/>
              </w:rPr>
              <w:t>4</w:t>
            </w:r>
            <w:r w:rsidR="003828F3">
              <w:rPr>
                <w:rFonts w:ascii="Times New Roman" w:hAnsi="Times New Roman"/>
                <w:sz w:val="16"/>
                <w:szCs w:val="24"/>
              </w:rPr>
              <w:t>4</w:t>
            </w:r>
            <w:r>
              <w:rPr>
                <w:rFonts w:ascii="Times New Roman" w:hAnsi="Times New Roman"/>
                <w:sz w:val="16"/>
                <w:szCs w:val="24"/>
              </w:rPr>
              <w:t>.</w:t>
            </w:r>
          </w:p>
          <w:p w:rsidR="000D0A7C" w:rsidRPr="009C4657"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22.8 </w:t>
            </w:r>
            <w:r w:rsidR="00CF51AA" w:rsidRPr="00D6059E">
              <w:rPr>
                <w:rFonts w:ascii="Times New Roman" w:hAnsi="Times New Roman" w:cs="Times New Roman"/>
                <w:sz w:val="16"/>
                <w:szCs w:val="16"/>
              </w:rPr>
              <w:t xml:space="preserve">Принятие решения, подтверждающего </w:t>
            </w:r>
            <w:proofErr w:type="spellStart"/>
            <w:r w:rsidR="00CF51AA" w:rsidRPr="00D6059E">
              <w:rPr>
                <w:rFonts w:ascii="Times New Roman" w:hAnsi="Times New Roman" w:cs="Times New Roman"/>
                <w:sz w:val="16"/>
                <w:szCs w:val="16"/>
              </w:rPr>
              <w:lastRenderedPageBreak/>
              <w:t>приобретательную</w:t>
            </w:r>
            <w:proofErr w:type="spellEnd"/>
            <w:r w:rsidR="00CF51AA" w:rsidRPr="00D6059E">
              <w:rPr>
                <w:rFonts w:ascii="Times New Roman" w:hAnsi="Times New Roman" w:cs="Times New Roman"/>
                <w:sz w:val="16"/>
                <w:szCs w:val="16"/>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r w:rsidRPr="00D6059E">
              <w:rPr>
                <w:rFonts w:ascii="Times New Roman" w:hAnsi="Times New Roman" w:cs="Times New Roman"/>
                <w:sz w:val="16"/>
                <w:szCs w:val="16"/>
              </w:rPr>
              <w:t>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550" w:type="dxa"/>
          </w:tcPr>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сведения о наличии у гражданина в собственности недвижимого </w:t>
            </w:r>
            <w:r w:rsidRPr="00D6059E">
              <w:rPr>
                <w:rFonts w:ascii="Times New Roman" w:eastAsia="Times New Roman" w:hAnsi="Times New Roman" w:cs="Times New Roman"/>
                <w:sz w:val="16"/>
                <w:szCs w:val="16"/>
              </w:rPr>
              <w:lastRenderedPageBreak/>
              <w:t>имущества, транспортных средств</w:t>
            </w:r>
          </w:p>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w:t>
            </w:r>
            <w:r w:rsidRPr="00D6059E">
              <w:rPr>
                <w:rFonts w:ascii="Times New Roman" w:eastAsia="Times New Roman" w:hAnsi="Times New Roman" w:cs="Times New Roman"/>
                <w:sz w:val="16"/>
                <w:szCs w:val="16"/>
              </w:rPr>
              <w:lastRenderedPageBreak/>
              <w:t>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Витебский городской </w:t>
            </w:r>
            <w:r w:rsidRPr="00D6059E">
              <w:rPr>
                <w:rFonts w:ascii="Times New Roman" w:hAnsi="Times New Roman" w:cs="Times New Roman"/>
                <w:sz w:val="16"/>
                <w:szCs w:val="16"/>
              </w:rPr>
              <w:lastRenderedPageBreak/>
              <w:t>исполнительный комитет</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lastRenderedPageBreak/>
              <w:t>1</w:t>
            </w:r>
            <w:r w:rsidR="0095168A">
              <w:rPr>
                <w:rFonts w:ascii="Times New Roman" w:hAnsi="Times New Roman"/>
                <w:sz w:val="16"/>
                <w:szCs w:val="24"/>
              </w:rPr>
              <w:t>4</w:t>
            </w:r>
            <w:r w:rsidR="003828F3">
              <w:rPr>
                <w:rFonts w:ascii="Times New Roman" w:hAnsi="Times New Roman"/>
                <w:sz w:val="16"/>
                <w:szCs w:val="24"/>
              </w:rPr>
              <w:t>5</w:t>
            </w:r>
            <w:r>
              <w:rPr>
                <w:rFonts w:ascii="Times New Roman" w:hAnsi="Times New Roman"/>
                <w:sz w:val="16"/>
                <w:szCs w:val="24"/>
              </w:rPr>
              <w:t>.</w:t>
            </w:r>
          </w:p>
          <w:p w:rsidR="000D0A7C"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p w:rsidR="00EE1EF1" w:rsidRPr="009C4657" w:rsidRDefault="00EE1EF1"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22.9 </w:t>
            </w:r>
            <w:r w:rsidR="005E11B4" w:rsidRPr="00D6059E">
              <w:rPr>
                <w:rFonts w:ascii="Times New Roman" w:hAnsi="Times New Roman" w:cs="Times New Roman"/>
                <w:sz w:val="16"/>
                <w:szCs w:val="16"/>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272" w:type="dxa"/>
          </w:tcPr>
          <w:p w:rsidR="005E11B4"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5E11B4" w:rsidRPr="00D6059E" w:rsidRDefault="005E11B4" w:rsidP="00D6059E">
            <w:pPr>
              <w:jc w:val="both"/>
              <w:rPr>
                <w:rFonts w:ascii="Times New Roman" w:eastAsia="Times New Roman" w:hAnsi="Times New Roman" w:cs="Times New Roman"/>
                <w:sz w:val="16"/>
                <w:szCs w:val="16"/>
              </w:rPr>
            </w:pPr>
          </w:p>
          <w:p w:rsidR="00703931"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703931"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0B7BA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5168A" w:rsidP="00D6059E">
            <w:pPr>
              <w:jc w:val="both"/>
              <w:rPr>
                <w:rFonts w:ascii="Times New Roman" w:hAnsi="Times New Roman" w:cs="Times New Roman"/>
                <w:sz w:val="16"/>
                <w:szCs w:val="16"/>
              </w:rPr>
            </w:pPr>
            <w:r>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14</w:t>
            </w:r>
            <w:r w:rsidR="003828F3">
              <w:rPr>
                <w:rFonts w:ascii="Times New Roman" w:hAnsi="Times New Roman"/>
                <w:sz w:val="16"/>
                <w:szCs w:val="24"/>
              </w:rPr>
              <w:t>6</w:t>
            </w:r>
            <w:r>
              <w:rPr>
                <w:rFonts w:ascii="Times New Roman" w:hAnsi="Times New Roman"/>
                <w:sz w:val="16"/>
                <w:szCs w:val="24"/>
              </w:rPr>
              <w:t>.</w:t>
            </w:r>
          </w:p>
          <w:p w:rsidR="000D0A7C"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p w:rsidR="00EE1EF1" w:rsidRPr="009C4657" w:rsidRDefault="00EE1EF1"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22.9</w:t>
            </w:r>
            <w:r w:rsidRPr="00D6059E">
              <w:rPr>
                <w:rFonts w:ascii="Times New Roman" w:hAnsi="Times New Roman" w:cs="Times New Roman"/>
                <w:sz w:val="16"/>
                <w:szCs w:val="16"/>
                <w:vertAlign w:val="superscript"/>
              </w:rPr>
              <w:t>1</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 или ведомость технических характеристик</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Default="009C4657" w:rsidP="003828F3">
            <w:pPr>
              <w:spacing w:line="240" w:lineRule="exact"/>
              <w:jc w:val="both"/>
              <w:rPr>
                <w:rFonts w:ascii="Times New Roman" w:hAnsi="Times New Roman"/>
                <w:sz w:val="16"/>
                <w:szCs w:val="24"/>
              </w:rPr>
            </w:pPr>
            <w:r>
              <w:rPr>
                <w:rFonts w:ascii="Times New Roman" w:hAnsi="Times New Roman"/>
                <w:sz w:val="16"/>
                <w:szCs w:val="24"/>
              </w:rPr>
              <w:t>14</w:t>
            </w:r>
            <w:r w:rsidR="003828F3">
              <w:rPr>
                <w:rFonts w:ascii="Times New Roman" w:hAnsi="Times New Roman"/>
                <w:sz w:val="16"/>
                <w:szCs w:val="24"/>
              </w:rPr>
              <w:t>7</w:t>
            </w:r>
            <w:r>
              <w:rPr>
                <w:rFonts w:ascii="Times New Roman" w:hAnsi="Times New Roman"/>
                <w:sz w:val="16"/>
                <w:szCs w:val="24"/>
              </w:rPr>
              <w:t>.</w:t>
            </w:r>
          </w:p>
          <w:p w:rsidR="000D0A7C"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p w:rsidR="00EE1EF1" w:rsidRPr="009C4657" w:rsidRDefault="00EE1EF1" w:rsidP="003828F3">
            <w:pPr>
              <w:spacing w:line="240" w:lineRule="exact"/>
              <w:jc w:val="both"/>
              <w:rPr>
                <w:rFonts w:ascii="Times New Roman" w:hAnsi="Times New Roman"/>
                <w:sz w:val="16"/>
                <w:szCs w:val="24"/>
              </w:rPr>
            </w:pPr>
            <w:r>
              <w:rPr>
                <w:rFonts w:ascii="Times New Roman" w:hAnsi="Times New Roman"/>
                <w:sz w:val="16"/>
                <w:szCs w:val="24"/>
              </w:rPr>
              <w:lastRenderedPageBreak/>
              <w:t>**</w:t>
            </w:r>
          </w:p>
        </w:tc>
        <w:tc>
          <w:tcPr>
            <w:tcW w:w="2659"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22.9</w:t>
            </w:r>
            <w:r w:rsidRPr="00D6059E">
              <w:rPr>
                <w:rFonts w:ascii="Times New Roman" w:hAnsi="Times New Roman" w:cs="Times New Roman"/>
                <w:sz w:val="16"/>
                <w:szCs w:val="16"/>
                <w:vertAlign w:val="superscript"/>
              </w:rPr>
              <w:t>2</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 xml:space="preserve">Принятие решения об определении назначения капитального строения (здания, </w:t>
            </w:r>
            <w:r w:rsidR="00F24F5F" w:rsidRPr="00D6059E">
              <w:rPr>
                <w:rFonts w:ascii="Times New Roman" w:hAnsi="Times New Roman" w:cs="Times New Roman"/>
                <w:sz w:val="16"/>
                <w:szCs w:val="16"/>
              </w:rPr>
              <w:lastRenderedPageBreak/>
              <w:t>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w:t>
            </w:r>
            <w:r w:rsidR="00254E9C">
              <w:rPr>
                <w:rFonts w:ascii="Times New Roman" w:hAnsi="Times New Roman" w:cs="Times New Roman"/>
                <w:sz w:val="16"/>
                <w:szCs w:val="16"/>
              </w:rPr>
              <w:t xml:space="preserve">ых помещений, машино-мест </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F24F5F" w:rsidRPr="00D6059E" w:rsidRDefault="00F24F5F" w:rsidP="00D6059E">
            <w:pPr>
              <w:jc w:val="both"/>
              <w:rPr>
                <w:rFonts w:ascii="Times New Roman" w:eastAsia="Times New Roman" w:hAnsi="Times New Roman" w:cs="Times New Roman"/>
                <w:sz w:val="16"/>
                <w:szCs w:val="16"/>
              </w:rPr>
            </w:pPr>
          </w:p>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разрешительная </w:t>
            </w:r>
            <w:r w:rsidRPr="00D6059E">
              <w:rPr>
                <w:rFonts w:ascii="Times New Roman" w:eastAsia="Times New Roman" w:hAnsi="Times New Roman" w:cs="Times New Roman"/>
                <w:sz w:val="16"/>
                <w:szCs w:val="16"/>
              </w:rPr>
              <w:lastRenderedPageBreak/>
              <w:t>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F24F5F" w:rsidRPr="00D6059E" w:rsidRDefault="00F24F5F" w:rsidP="00D6059E">
            <w:pPr>
              <w:jc w:val="both"/>
              <w:rPr>
                <w:rFonts w:ascii="Times New Roman" w:eastAsia="Times New Roman" w:hAnsi="Times New Roman" w:cs="Times New Roman"/>
                <w:sz w:val="16"/>
                <w:szCs w:val="16"/>
              </w:rPr>
            </w:pPr>
          </w:p>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 или ведомость технических характеристик (в случае, если объект закончен строительством)</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информация о существующих в момент выдачи информации правах, ограничениях </w:t>
            </w:r>
            <w:r w:rsidRPr="00D6059E">
              <w:rPr>
                <w:rFonts w:ascii="Times New Roman" w:eastAsia="Times New Roman" w:hAnsi="Times New Roman" w:cs="Times New Roman"/>
                <w:sz w:val="16"/>
                <w:szCs w:val="16"/>
              </w:rPr>
              <w:lastRenderedPageBreak/>
              <w:t>(обременениях)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Железнодорожного района г. </w:t>
            </w:r>
            <w:r w:rsidRPr="00D6059E">
              <w:rPr>
                <w:rFonts w:ascii="Times New Roman" w:hAnsi="Times New Roman" w:cs="Times New Roman"/>
                <w:sz w:val="16"/>
                <w:szCs w:val="16"/>
              </w:rPr>
              <w:lastRenderedPageBreak/>
              <w:t>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Витебский городской исполнительный </w:t>
            </w:r>
            <w:r w:rsidRPr="00D6059E">
              <w:rPr>
                <w:rFonts w:ascii="Times New Roman" w:hAnsi="Times New Roman" w:cs="Times New Roman"/>
                <w:sz w:val="16"/>
                <w:szCs w:val="16"/>
              </w:rPr>
              <w:lastRenderedPageBreak/>
              <w:t>комитет</w:t>
            </w:r>
          </w:p>
        </w:tc>
      </w:tr>
      <w:tr w:rsidR="004B4E73" w:rsidRPr="00801585" w:rsidTr="00B30C88">
        <w:tc>
          <w:tcPr>
            <w:tcW w:w="566" w:type="dxa"/>
          </w:tcPr>
          <w:p w:rsidR="00703931" w:rsidRDefault="00C71B68" w:rsidP="003828F3">
            <w:pPr>
              <w:spacing w:line="240" w:lineRule="exact"/>
              <w:jc w:val="both"/>
              <w:rPr>
                <w:rFonts w:ascii="Times New Roman" w:hAnsi="Times New Roman"/>
                <w:sz w:val="16"/>
                <w:szCs w:val="24"/>
              </w:rPr>
            </w:pPr>
            <w:r>
              <w:rPr>
                <w:rFonts w:ascii="Times New Roman" w:hAnsi="Times New Roman"/>
                <w:sz w:val="16"/>
                <w:szCs w:val="24"/>
              </w:rPr>
              <w:lastRenderedPageBreak/>
              <w:t>14</w:t>
            </w:r>
            <w:r w:rsidR="003828F3">
              <w:rPr>
                <w:rFonts w:ascii="Times New Roman" w:hAnsi="Times New Roman"/>
                <w:sz w:val="16"/>
                <w:szCs w:val="24"/>
              </w:rPr>
              <w:t>8</w:t>
            </w:r>
            <w:r>
              <w:rPr>
                <w:rFonts w:ascii="Times New Roman" w:hAnsi="Times New Roman"/>
                <w:sz w:val="16"/>
                <w:szCs w:val="24"/>
              </w:rPr>
              <w:t>.</w:t>
            </w:r>
          </w:p>
          <w:p w:rsidR="000D0A7C"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p w:rsidR="00EE1EF1" w:rsidRPr="00C71B68" w:rsidRDefault="00EE1EF1"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703931"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22.9</w:t>
            </w:r>
            <w:r w:rsidRPr="00D6059E">
              <w:rPr>
                <w:rFonts w:ascii="Times New Roman" w:hAnsi="Times New Roman" w:cs="Times New Roman"/>
                <w:sz w:val="16"/>
                <w:szCs w:val="16"/>
                <w:vertAlign w:val="superscript"/>
              </w:rPr>
              <w:t>3</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9E7744" w:rsidRPr="00C71B68" w:rsidRDefault="00C71B68" w:rsidP="003828F3">
            <w:pPr>
              <w:spacing w:line="240" w:lineRule="exact"/>
              <w:jc w:val="both"/>
              <w:rPr>
                <w:rFonts w:ascii="Times New Roman" w:hAnsi="Times New Roman"/>
                <w:sz w:val="16"/>
                <w:szCs w:val="24"/>
              </w:rPr>
            </w:pPr>
            <w:r>
              <w:rPr>
                <w:rFonts w:ascii="Times New Roman" w:hAnsi="Times New Roman"/>
                <w:sz w:val="16"/>
                <w:szCs w:val="24"/>
              </w:rPr>
              <w:t>14</w:t>
            </w:r>
            <w:r w:rsidR="003828F3">
              <w:rPr>
                <w:rFonts w:ascii="Times New Roman" w:hAnsi="Times New Roman"/>
                <w:sz w:val="16"/>
                <w:szCs w:val="24"/>
              </w:rPr>
              <w:t>9</w:t>
            </w:r>
            <w:r>
              <w:rPr>
                <w:rFonts w:ascii="Times New Roman" w:hAnsi="Times New Roman"/>
                <w:sz w:val="16"/>
                <w:szCs w:val="24"/>
              </w:rPr>
              <w:t>.</w:t>
            </w:r>
          </w:p>
        </w:tc>
        <w:tc>
          <w:tcPr>
            <w:tcW w:w="2659" w:type="dxa"/>
          </w:tcPr>
          <w:p w:rsidR="009E7744" w:rsidRPr="00D6059E" w:rsidRDefault="009E7744" w:rsidP="00C06EA8">
            <w:pPr>
              <w:jc w:val="both"/>
              <w:rPr>
                <w:rFonts w:ascii="Times New Roman" w:hAnsi="Times New Roman" w:cs="Times New Roman"/>
                <w:sz w:val="16"/>
                <w:szCs w:val="16"/>
              </w:rPr>
            </w:pPr>
            <w:r w:rsidRPr="00D6059E">
              <w:rPr>
                <w:rFonts w:ascii="Times New Roman" w:hAnsi="Times New Roman" w:cs="Times New Roman"/>
                <w:sz w:val="16"/>
                <w:szCs w:val="16"/>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w:t>
            </w:r>
            <w:r w:rsidRPr="00D6059E">
              <w:rPr>
                <w:rFonts w:ascii="Times New Roman" w:hAnsi="Times New Roman" w:cs="Times New Roman"/>
                <w:sz w:val="16"/>
                <w:szCs w:val="16"/>
              </w:rPr>
              <w:lastRenderedPageBreak/>
              <w:t xml:space="preserve">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w:t>
            </w:r>
            <w:r w:rsidR="00C06EA8" w:rsidRPr="00C06EA8">
              <w:rPr>
                <w:rFonts w:ascii="Times New Roman" w:hAnsi="Times New Roman" w:cs="Times New Roman"/>
                <w:color w:val="FF0000"/>
                <w:sz w:val="16"/>
                <w:szCs w:val="16"/>
              </w:rPr>
              <w:t>если таковое имеется</w:t>
            </w:r>
            <w:r w:rsidRPr="00C06EA8">
              <w:rPr>
                <w:rFonts w:ascii="Times New Roman" w:hAnsi="Times New Roman" w:cs="Times New Roman"/>
                <w:color w:val="FF0000"/>
                <w:sz w:val="16"/>
                <w:szCs w:val="16"/>
              </w:rPr>
              <w:t>¹</w:t>
            </w:r>
          </w:p>
        </w:tc>
        <w:tc>
          <w:tcPr>
            <w:tcW w:w="2272" w:type="dxa"/>
          </w:tcPr>
          <w:p w:rsidR="00C06EA8" w:rsidRPr="00C06EA8" w:rsidRDefault="00C06EA8" w:rsidP="00D6059E">
            <w:pPr>
              <w:jc w:val="both"/>
              <w:rPr>
                <w:rFonts w:ascii="Times New Roman" w:eastAsia="Times New Roman" w:hAnsi="Times New Roman" w:cs="Times New Roman"/>
                <w:color w:val="FF0000"/>
                <w:sz w:val="16"/>
                <w:szCs w:val="16"/>
              </w:rPr>
            </w:pPr>
            <w:r w:rsidRPr="00C06EA8">
              <w:rPr>
                <w:rFonts w:ascii="Times New Roman" w:eastAsia="Times New Roman" w:hAnsi="Times New Roman" w:cs="Times New Roman"/>
                <w:color w:val="FF0000"/>
                <w:sz w:val="16"/>
                <w:szCs w:val="16"/>
              </w:rPr>
              <w:lastRenderedPageBreak/>
              <w:t>Заявление</w:t>
            </w:r>
          </w:p>
          <w:p w:rsidR="00C06EA8" w:rsidRDefault="00C06EA8" w:rsidP="00D6059E">
            <w:pPr>
              <w:jc w:val="both"/>
              <w:rPr>
                <w:rFonts w:ascii="Times New Roman" w:eastAsia="Times New Roman" w:hAnsi="Times New Roman" w:cs="Times New Roman"/>
                <w:sz w:val="16"/>
                <w:szCs w:val="16"/>
              </w:rPr>
            </w:pPr>
          </w:p>
          <w:p w:rsidR="009E7744"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06EA8" w:rsidRDefault="00C06EA8" w:rsidP="00D6059E">
            <w:pPr>
              <w:jc w:val="both"/>
              <w:rPr>
                <w:rFonts w:ascii="Times New Roman" w:eastAsia="Times New Roman" w:hAnsi="Times New Roman" w:cs="Times New Roman"/>
                <w:sz w:val="16"/>
                <w:szCs w:val="16"/>
              </w:rPr>
            </w:pPr>
          </w:p>
          <w:p w:rsidR="00C06EA8" w:rsidRPr="00C06EA8" w:rsidRDefault="00C06EA8" w:rsidP="00C06EA8">
            <w:pPr>
              <w:pStyle w:val="newncpi"/>
              <w:ind w:firstLine="0"/>
              <w:rPr>
                <w:color w:val="FF0000"/>
                <w:sz w:val="16"/>
                <w:szCs w:val="16"/>
              </w:rPr>
            </w:pPr>
            <w:r w:rsidRPr="00C06EA8">
              <w:rPr>
                <w:color w:val="FF0000"/>
                <w:sz w:val="16"/>
                <w:szCs w:val="16"/>
              </w:rPr>
              <w:t>решение о предоставлении земельного участка (при наличии)</w:t>
            </w:r>
          </w:p>
          <w:p w:rsidR="00C06EA8" w:rsidRPr="00D6059E" w:rsidRDefault="00C06EA8" w:rsidP="00C06EA8">
            <w:pPr>
              <w:jc w:val="both"/>
              <w:rPr>
                <w:rFonts w:ascii="Times New Roman" w:eastAsia="Times New Roman" w:hAnsi="Times New Roman" w:cs="Times New Roman"/>
                <w:sz w:val="16"/>
                <w:szCs w:val="16"/>
              </w:rPr>
            </w:pPr>
            <w:r w:rsidRPr="00C06EA8">
              <w:rPr>
                <w:rFonts w:ascii="Times New Roman" w:hAnsi="Times New Roman" w:cs="Times New Roman"/>
                <w:color w:val="FF0000"/>
                <w:sz w:val="16"/>
                <w:szCs w:val="16"/>
              </w:rPr>
              <w:t xml:space="preserve">документы, подтверждающие возведение и эксплуатацию до 8 мая 2003 г. жилого дома </w:t>
            </w:r>
            <w:r w:rsidRPr="00C06EA8">
              <w:rPr>
                <w:rFonts w:ascii="Times New Roman" w:hAnsi="Times New Roman" w:cs="Times New Roman"/>
                <w:color w:val="FF0000"/>
                <w:sz w:val="16"/>
                <w:szCs w:val="16"/>
              </w:rPr>
              <w:lastRenderedPageBreak/>
              <w:t>(жилого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550" w:type="dxa"/>
          </w:tcPr>
          <w:p w:rsidR="00F24F5F"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последнем месте жительства наследодателя и о составе его семьи на день смерти</w:t>
            </w:r>
          </w:p>
          <w:p w:rsidR="00F24F5F"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p>
          <w:p w:rsidR="009E7744"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w:t>
            </w:r>
            <w:r w:rsidRPr="00D6059E">
              <w:rPr>
                <w:rFonts w:ascii="Times New Roman" w:eastAsia="Times New Roman" w:hAnsi="Times New Roman" w:cs="Times New Roman"/>
                <w:sz w:val="16"/>
                <w:szCs w:val="16"/>
              </w:rPr>
              <w:lastRenderedPageBreak/>
              <w:t>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418"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обращения</w:t>
            </w:r>
          </w:p>
        </w:tc>
        <w:tc>
          <w:tcPr>
            <w:tcW w:w="1304"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w:t>
            </w:r>
          </w:p>
        </w:tc>
      </w:tr>
      <w:tr w:rsidR="004B4E73" w:rsidRPr="00801585" w:rsidTr="00B30C88">
        <w:tc>
          <w:tcPr>
            <w:tcW w:w="566" w:type="dxa"/>
          </w:tcPr>
          <w:p w:rsidR="009E7744" w:rsidRDefault="00C71B68" w:rsidP="003828F3">
            <w:pPr>
              <w:spacing w:line="240" w:lineRule="exact"/>
              <w:jc w:val="both"/>
              <w:rPr>
                <w:rFonts w:ascii="Times New Roman" w:hAnsi="Times New Roman"/>
                <w:sz w:val="16"/>
                <w:szCs w:val="24"/>
              </w:rPr>
            </w:pPr>
            <w:r>
              <w:rPr>
                <w:rFonts w:ascii="Times New Roman" w:hAnsi="Times New Roman"/>
                <w:sz w:val="16"/>
                <w:szCs w:val="24"/>
              </w:rPr>
              <w:lastRenderedPageBreak/>
              <w:t>1</w:t>
            </w:r>
            <w:r w:rsidR="003828F3">
              <w:rPr>
                <w:rFonts w:ascii="Times New Roman" w:hAnsi="Times New Roman"/>
                <w:sz w:val="16"/>
                <w:szCs w:val="24"/>
              </w:rPr>
              <w:t>50</w:t>
            </w:r>
            <w:r>
              <w:rPr>
                <w:rFonts w:ascii="Times New Roman" w:hAnsi="Times New Roman"/>
                <w:sz w:val="16"/>
                <w:szCs w:val="24"/>
              </w:rPr>
              <w:t>.</w:t>
            </w:r>
          </w:p>
          <w:p w:rsidR="000D0A7C" w:rsidRPr="00C71B68" w:rsidRDefault="000D0A7C" w:rsidP="003828F3">
            <w:pPr>
              <w:spacing w:line="240" w:lineRule="exact"/>
              <w:jc w:val="both"/>
              <w:rPr>
                <w:rFonts w:ascii="Times New Roman" w:hAnsi="Times New Roman"/>
                <w:sz w:val="16"/>
                <w:szCs w:val="24"/>
              </w:rPr>
            </w:pPr>
            <w:r>
              <w:rPr>
                <w:rFonts w:ascii="Times New Roman" w:hAnsi="Times New Roman"/>
                <w:sz w:val="16"/>
                <w:szCs w:val="24"/>
              </w:rPr>
              <w:t>*</w:t>
            </w:r>
          </w:p>
        </w:tc>
        <w:tc>
          <w:tcPr>
            <w:tcW w:w="2659" w:type="dxa"/>
          </w:tcPr>
          <w:p w:rsidR="009E7744"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22.24</w:t>
            </w:r>
            <w:r w:rsidRPr="00D6059E">
              <w:rPr>
                <w:rFonts w:ascii="Times New Roman" w:hAnsi="Times New Roman" w:cs="Times New Roman"/>
                <w:sz w:val="16"/>
                <w:szCs w:val="16"/>
                <w:vertAlign w:val="superscript"/>
              </w:rPr>
              <w:t>2</w:t>
            </w:r>
            <w:r w:rsidR="009E7744" w:rsidRPr="00D6059E">
              <w:rPr>
                <w:rFonts w:ascii="Times New Roman" w:hAnsi="Times New Roman" w:cs="Times New Roman"/>
                <w:sz w:val="16"/>
                <w:szCs w:val="16"/>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Pr="00D6059E">
              <w:rPr>
                <w:rFonts w:ascii="Times New Roman" w:hAnsi="Times New Roman" w:cs="Times New Roman"/>
                <w:sz w:val="16"/>
                <w:szCs w:val="16"/>
              </w:rPr>
              <w:t xml:space="preserve"> </w:t>
            </w:r>
            <w:r w:rsidR="009E7744" w:rsidRPr="00D6059E">
              <w:rPr>
                <w:rFonts w:ascii="Times New Roman" w:hAnsi="Times New Roman" w:cs="Times New Roman"/>
                <w:sz w:val="16"/>
                <w:szCs w:val="16"/>
              </w:rPr>
              <w:t>возведенных на</w:t>
            </w:r>
            <w:r w:rsidRPr="00D6059E">
              <w:rPr>
                <w:rFonts w:ascii="Times New Roman" w:hAnsi="Times New Roman" w:cs="Times New Roman"/>
                <w:sz w:val="16"/>
                <w:szCs w:val="16"/>
              </w:rPr>
              <w:t xml:space="preserve"> </w:t>
            </w:r>
            <w:r w:rsidR="009E7744" w:rsidRPr="00D6059E">
              <w:rPr>
                <w:rFonts w:ascii="Times New Roman" w:hAnsi="Times New Roman" w:cs="Times New Roman"/>
                <w:sz w:val="16"/>
                <w:szCs w:val="16"/>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272"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843186" w:rsidRPr="00D6059E" w:rsidRDefault="00843186" w:rsidP="00D6059E">
            <w:pPr>
              <w:jc w:val="both"/>
              <w:rPr>
                <w:rFonts w:ascii="Times New Roman" w:eastAsia="Times New Roman" w:hAnsi="Times New Roman" w:cs="Times New Roman"/>
                <w:sz w:val="16"/>
                <w:szCs w:val="16"/>
              </w:rPr>
            </w:pPr>
          </w:p>
          <w:p w:rsidR="009E7744"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06EA8" w:rsidRDefault="00C06EA8" w:rsidP="00D6059E">
            <w:pPr>
              <w:jc w:val="both"/>
              <w:rPr>
                <w:rFonts w:ascii="Times New Roman" w:eastAsia="Times New Roman" w:hAnsi="Times New Roman" w:cs="Times New Roman"/>
                <w:sz w:val="16"/>
                <w:szCs w:val="16"/>
              </w:rPr>
            </w:pPr>
          </w:p>
          <w:p w:rsidR="00C06EA8" w:rsidRPr="00C06EA8" w:rsidRDefault="00C06EA8" w:rsidP="00C06EA8">
            <w:pPr>
              <w:pStyle w:val="newncpi"/>
              <w:ind w:firstLine="0"/>
              <w:rPr>
                <w:color w:val="FF0000"/>
                <w:sz w:val="16"/>
                <w:szCs w:val="16"/>
              </w:rPr>
            </w:pPr>
            <w:r w:rsidRPr="00C06EA8">
              <w:rPr>
                <w:color w:val="FF0000"/>
                <w:sz w:val="16"/>
                <w:szCs w:val="16"/>
              </w:rPr>
              <w:t>решение о предоставлении земельного участка (при наличии)</w:t>
            </w:r>
          </w:p>
          <w:p w:rsidR="00C06EA8" w:rsidRPr="00D6059E" w:rsidRDefault="00C06EA8" w:rsidP="00C06EA8">
            <w:pPr>
              <w:jc w:val="both"/>
              <w:rPr>
                <w:rFonts w:ascii="Times New Roman" w:eastAsia="Times New Roman" w:hAnsi="Times New Roman" w:cs="Times New Roman"/>
                <w:sz w:val="16"/>
                <w:szCs w:val="16"/>
              </w:rPr>
            </w:pPr>
            <w:r w:rsidRPr="00C06EA8">
              <w:rPr>
                <w:rFonts w:ascii="Times New Roman" w:hAnsi="Times New Roman" w:cs="Times New Roman"/>
                <w:color w:val="FF0000"/>
                <w:sz w:val="16"/>
                <w:szCs w:val="16"/>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w:t>
            </w:r>
            <w:r w:rsidRPr="00C06EA8">
              <w:rPr>
                <w:rFonts w:ascii="Times New Roman" w:hAnsi="Times New Roman" w:cs="Times New Roman"/>
                <w:color w:val="FF0000"/>
                <w:sz w:val="16"/>
                <w:szCs w:val="16"/>
              </w:rPr>
              <w:lastRenderedPageBreak/>
              <w:t>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550" w:type="dxa"/>
          </w:tcPr>
          <w:p w:rsidR="00843186"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843186"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p>
          <w:p w:rsidR="009E7744"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418" w:type="dxa"/>
          </w:tcPr>
          <w:p w:rsidR="009E7744"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p w:rsidR="009E7744" w:rsidRPr="00D6059E" w:rsidRDefault="009E7744" w:rsidP="00D6059E">
            <w:pPr>
              <w:jc w:val="both"/>
              <w:rPr>
                <w:rFonts w:ascii="Times New Roman" w:eastAsia="Times New Roman" w:hAnsi="Times New Roman" w:cs="Times New Roman"/>
                <w:sz w:val="16"/>
                <w:szCs w:val="16"/>
              </w:rPr>
            </w:pPr>
          </w:p>
        </w:tc>
        <w:tc>
          <w:tcPr>
            <w:tcW w:w="1304"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p w:rsidR="009E7744" w:rsidRPr="00D6059E" w:rsidRDefault="009E7744" w:rsidP="00D6059E">
            <w:pPr>
              <w:jc w:val="both"/>
              <w:rPr>
                <w:rFonts w:ascii="Times New Roman" w:eastAsia="Times New Roman" w:hAnsi="Times New Roman" w:cs="Times New Roman"/>
                <w:sz w:val="16"/>
                <w:szCs w:val="16"/>
              </w:rPr>
            </w:pPr>
          </w:p>
        </w:tc>
        <w:tc>
          <w:tcPr>
            <w:tcW w:w="2380" w:type="dxa"/>
          </w:tcPr>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9E7744"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95168A" w:rsidRPr="0095168A" w:rsidRDefault="0095168A" w:rsidP="0095168A">
            <w:pPr>
              <w:rPr>
                <w:rFonts w:ascii="Times New Roman" w:eastAsia="Times New Roman" w:hAnsi="Times New Roman"/>
                <w:sz w:val="16"/>
                <w:szCs w:val="16"/>
              </w:rPr>
            </w:pPr>
            <w:r w:rsidRPr="0095168A">
              <w:rPr>
                <w:rFonts w:ascii="Times New Roman" w:eastAsia="Times New Roman" w:hAnsi="Times New Roman"/>
                <w:sz w:val="16"/>
                <w:szCs w:val="16"/>
              </w:rPr>
              <w:t>Сельский (поселковый), городской (города районного подчинения), районный исполнительный комитет</w:t>
            </w:r>
          </w:p>
          <w:p w:rsidR="009E7744" w:rsidRPr="00D6059E" w:rsidRDefault="009E7744" w:rsidP="00D6059E">
            <w:pPr>
              <w:jc w:val="both"/>
              <w:rPr>
                <w:rFonts w:ascii="Times New Roman" w:hAnsi="Times New Roman" w:cs="Times New Roman"/>
                <w:sz w:val="16"/>
                <w:szCs w:val="16"/>
              </w:rPr>
            </w:pPr>
          </w:p>
        </w:tc>
      </w:tr>
    </w:tbl>
    <w:p w:rsidR="00A23FF7" w:rsidRPr="00980A8D" w:rsidRDefault="00BD4CF9" w:rsidP="001C7B77">
      <w:pPr>
        <w:spacing w:after="0" w:line="240" w:lineRule="auto"/>
        <w:ind w:firstLine="567"/>
        <w:jc w:val="both"/>
        <w:rPr>
          <w:sz w:val="16"/>
          <w:szCs w:val="30"/>
        </w:rPr>
      </w:pPr>
      <w:r w:rsidRPr="00980A8D">
        <w:rPr>
          <w:rFonts w:ascii="Times New Roman" w:hAnsi="Times New Roman" w:cs="Times New Roman"/>
          <w:sz w:val="20"/>
          <w:szCs w:val="30"/>
        </w:rPr>
        <w:lastRenderedPageBreak/>
        <w:t xml:space="preserve">¹ </w:t>
      </w:r>
      <w:r w:rsidR="00CE2CE9" w:rsidRPr="00980A8D">
        <w:rPr>
          <w:rFonts w:ascii="Times New Roman" w:hAnsi="Times New Roman" w:cs="Times New Roman"/>
          <w:sz w:val="16"/>
          <w:szCs w:val="30"/>
        </w:rPr>
        <w:t>На альтернативной основе прием заявлений, подготовка к рассмотрению данных заявлений, принятие административных решений об отказе в принятии заявлений, подготовка и выдача административных решений по административной процедуре осуществляется Витебским городским исполнительным комитетом.</w:t>
      </w:r>
    </w:p>
    <w:p w:rsidR="00CE2CE9" w:rsidRPr="00980A8D" w:rsidRDefault="00BD4CF9" w:rsidP="001C7B77">
      <w:pPr>
        <w:spacing w:after="0" w:line="240" w:lineRule="auto"/>
        <w:ind w:firstLine="567"/>
        <w:jc w:val="both"/>
        <w:rPr>
          <w:rFonts w:ascii="Times New Roman" w:hAnsi="Times New Roman" w:cs="Times New Roman"/>
          <w:sz w:val="16"/>
          <w:szCs w:val="30"/>
        </w:rPr>
      </w:pPr>
      <w:r w:rsidRPr="00980A8D">
        <w:rPr>
          <w:rFonts w:ascii="Times New Roman" w:hAnsi="Times New Roman" w:cs="Times New Roman"/>
          <w:sz w:val="16"/>
          <w:szCs w:val="30"/>
        </w:rPr>
        <w:t>² На альтернативной основе прием заявлений, подготовка к рассмотрению данных заявлений, принятие административных решений об отказе в принятии заявлений, подготовка и выдача административных решений по административной процедуре осуществляется управлением социальной защиты администрации.</w:t>
      </w:r>
    </w:p>
    <w:p w:rsidR="00BD4CF9" w:rsidRPr="00980A8D" w:rsidRDefault="00FB512F" w:rsidP="001C7B77">
      <w:pPr>
        <w:spacing w:after="0" w:line="240" w:lineRule="auto"/>
        <w:ind w:firstLine="567"/>
        <w:jc w:val="both"/>
        <w:rPr>
          <w:rFonts w:ascii="Times New Roman" w:hAnsi="Times New Roman" w:cs="Times New Roman"/>
          <w:sz w:val="16"/>
          <w:szCs w:val="30"/>
        </w:rPr>
      </w:pPr>
      <w:r>
        <w:rPr>
          <w:rFonts w:ascii="Times New Roman" w:hAnsi="Times New Roman" w:cs="Times New Roman"/>
          <w:sz w:val="16"/>
          <w:szCs w:val="30"/>
          <w:vertAlign w:val="superscript"/>
        </w:rPr>
        <w:t xml:space="preserve"> </w:t>
      </w:r>
    </w:p>
    <w:p w:rsidR="00CE2CE9" w:rsidRPr="00980A8D" w:rsidRDefault="00CE2CE9" w:rsidP="001C7B77">
      <w:pPr>
        <w:pStyle w:val="snoski"/>
        <w:pBdr>
          <w:bottom w:val="single" w:sz="6" w:space="1" w:color="auto"/>
        </w:pBdr>
        <w:rPr>
          <w:sz w:val="16"/>
          <w:szCs w:val="30"/>
        </w:rPr>
      </w:pPr>
    </w:p>
    <w:p w:rsidR="002A7FC5" w:rsidRPr="00535264" w:rsidRDefault="00535264" w:rsidP="00535264">
      <w:pPr>
        <w:pStyle w:val="a7"/>
        <w:spacing w:after="0" w:line="240" w:lineRule="auto"/>
        <w:ind w:left="405"/>
        <w:jc w:val="both"/>
        <w:rPr>
          <w:rFonts w:ascii="Times New Roman" w:hAnsi="Times New Roman"/>
          <w:sz w:val="16"/>
          <w:szCs w:val="30"/>
        </w:rPr>
      </w:pPr>
      <w:r>
        <w:rPr>
          <w:rFonts w:ascii="Times New Roman" w:hAnsi="Times New Roman"/>
          <w:sz w:val="16"/>
          <w:szCs w:val="30"/>
        </w:rPr>
        <w:t>*Административные процедуры осуществляемые с использованием ПК «одно окно»</w:t>
      </w:r>
    </w:p>
    <w:p w:rsidR="000419F9" w:rsidRPr="004F4007" w:rsidRDefault="004F4007" w:rsidP="001C7B7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4F4007">
        <w:rPr>
          <w:rFonts w:ascii="Times New Roman" w:hAnsi="Times New Roman" w:cs="Times New Roman"/>
          <w:sz w:val="16"/>
          <w:szCs w:val="16"/>
        </w:rPr>
        <w:t>** Административные процедуры осуществляемые в электронном виде</w:t>
      </w:r>
    </w:p>
    <w:sectPr w:rsidR="000419F9" w:rsidRPr="004F4007" w:rsidSect="00980A8D">
      <w:headerReference w:type="even" r:id="rId9"/>
      <w:headerReference w:type="default" r:id="rId10"/>
      <w:footerReference w:type="even" r:id="rId11"/>
      <w:footerReference w:type="default" r:id="rId12"/>
      <w:headerReference w:type="first" r:id="rId13"/>
      <w:footerReference w:type="first" r:id="rId14"/>
      <w:pgSz w:w="16838" w:h="11906" w:orient="landscape"/>
      <w:pgMar w:top="28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20" w:rsidRDefault="00EE7920" w:rsidP="000D49AE">
      <w:pPr>
        <w:spacing w:after="0" w:line="240" w:lineRule="auto"/>
      </w:pPr>
      <w:r>
        <w:separator/>
      </w:r>
    </w:p>
  </w:endnote>
  <w:endnote w:type="continuationSeparator" w:id="0">
    <w:p w:rsidR="00EE7920" w:rsidRDefault="00EE7920" w:rsidP="000D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20" w:rsidRDefault="00EE7920" w:rsidP="000D49AE">
      <w:pPr>
        <w:spacing w:after="0" w:line="240" w:lineRule="auto"/>
      </w:pPr>
      <w:r>
        <w:separator/>
      </w:r>
    </w:p>
  </w:footnote>
  <w:footnote w:type="continuationSeparator" w:id="0">
    <w:p w:rsidR="00EE7920" w:rsidRDefault="00EE7920" w:rsidP="000D4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F1" w:rsidRDefault="00EE1E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AA2"/>
    <w:multiLevelType w:val="hybridMultilevel"/>
    <w:tmpl w:val="076AC9D2"/>
    <w:lvl w:ilvl="0" w:tplc="0419000F">
      <w:start w:val="1"/>
      <w:numFmt w:val="decimal"/>
      <w:lvlText w:val="%1."/>
      <w:lvlJc w:val="left"/>
      <w:pPr>
        <w:ind w:left="1111" w:hanging="360"/>
      </w:p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1">
    <w:nsid w:val="0A8D03F1"/>
    <w:multiLevelType w:val="hybridMultilevel"/>
    <w:tmpl w:val="B5EE1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00546"/>
    <w:multiLevelType w:val="hybridMultilevel"/>
    <w:tmpl w:val="E23C9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71C71"/>
    <w:multiLevelType w:val="multilevel"/>
    <w:tmpl w:val="C344B6FE"/>
    <w:lvl w:ilvl="0">
      <w:start w:val="10"/>
      <w:numFmt w:val="decimal"/>
      <w:lvlText w:val="%1"/>
      <w:lvlJc w:val="left"/>
      <w:pPr>
        <w:ind w:left="1350" w:hanging="1350"/>
      </w:pPr>
      <w:rPr>
        <w:rFonts w:hint="default"/>
      </w:rPr>
    </w:lvl>
    <w:lvl w:ilvl="1">
      <w:start w:val="11"/>
      <w:numFmt w:val="decimal"/>
      <w:lvlText w:val="%1.%2"/>
      <w:lvlJc w:val="left"/>
      <w:pPr>
        <w:ind w:left="6524" w:hanging="1350"/>
      </w:pPr>
      <w:rPr>
        <w:rFonts w:hint="default"/>
      </w:rPr>
    </w:lvl>
    <w:lvl w:ilvl="2">
      <w:start w:val="2022"/>
      <w:numFmt w:val="decimal"/>
      <w:lvlText w:val="%1.%2.%3"/>
      <w:lvlJc w:val="left"/>
      <w:pPr>
        <w:ind w:left="11557" w:hanging="1350"/>
      </w:pPr>
      <w:rPr>
        <w:rFonts w:hint="default"/>
      </w:rPr>
    </w:lvl>
    <w:lvl w:ilvl="3">
      <w:start w:val="1"/>
      <w:numFmt w:val="decimal"/>
      <w:lvlText w:val="%1.%2.%3.%4"/>
      <w:lvlJc w:val="left"/>
      <w:pPr>
        <w:ind w:left="16872" w:hanging="1350"/>
      </w:pPr>
      <w:rPr>
        <w:rFonts w:hint="default"/>
      </w:rPr>
    </w:lvl>
    <w:lvl w:ilvl="4">
      <w:start w:val="1"/>
      <w:numFmt w:val="decimal"/>
      <w:lvlText w:val="%1.%2.%3.%4.%5"/>
      <w:lvlJc w:val="left"/>
      <w:pPr>
        <w:ind w:left="22046" w:hanging="1350"/>
      </w:pPr>
      <w:rPr>
        <w:rFonts w:hint="default"/>
      </w:rPr>
    </w:lvl>
    <w:lvl w:ilvl="5">
      <w:start w:val="1"/>
      <w:numFmt w:val="decimal"/>
      <w:lvlText w:val="%1.%2.%3.%4.%5.%6"/>
      <w:lvlJc w:val="left"/>
      <w:pPr>
        <w:ind w:left="27310" w:hanging="1440"/>
      </w:pPr>
      <w:rPr>
        <w:rFonts w:hint="default"/>
      </w:rPr>
    </w:lvl>
    <w:lvl w:ilvl="6">
      <w:start w:val="1"/>
      <w:numFmt w:val="decimal"/>
      <w:lvlText w:val="%1.%2.%3.%4.%5.%6.%7"/>
      <w:lvlJc w:val="left"/>
      <w:pPr>
        <w:ind w:left="-32692" w:hanging="1800"/>
      </w:pPr>
      <w:rPr>
        <w:rFonts w:hint="default"/>
      </w:rPr>
    </w:lvl>
    <w:lvl w:ilvl="7">
      <w:start w:val="1"/>
      <w:numFmt w:val="decimal"/>
      <w:lvlText w:val="%1.%2.%3.%4.%5.%6.%7.%8"/>
      <w:lvlJc w:val="left"/>
      <w:pPr>
        <w:ind w:left="-27518" w:hanging="1800"/>
      </w:pPr>
      <w:rPr>
        <w:rFonts w:hint="default"/>
      </w:rPr>
    </w:lvl>
    <w:lvl w:ilvl="8">
      <w:start w:val="1"/>
      <w:numFmt w:val="decimal"/>
      <w:lvlText w:val="%1.%2.%3.%4.%5.%6.%7.%8.%9"/>
      <w:lvlJc w:val="left"/>
      <w:pPr>
        <w:ind w:left="-21984" w:hanging="2160"/>
      </w:pPr>
      <w:rPr>
        <w:rFonts w:hint="default"/>
      </w:rPr>
    </w:lvl>
  </w:abstractNum>
  <w:abstractNum w:abstractNumId="4">
    <w:nsid w:val="18C72E78"/>
    <w:multiLevelType w:val="hybridMultilevel"/>
    <w:tmpl w:val="CC4AC482"/>
    <w:lvl w:ilvl="0" w:tplc="541E838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B0801"/>
    <w:multiLevelType w:val="hybridMultilevel"/>
    <w:tmpl w:val="E7D6B670"/>
    <w:lvl w:ilvl="0" w:tplc="E9AE38DE">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nsid w:val="2D401E1C"/>
    <w:multiLevelType w:val="hybridMultilevel"/>
    <w:tmpl w:val="BE8EF3F0"/>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7">
    <w:nsid w:val="336D1777"/>
    <w:multiLevelType w:val="hybridMultilevel"/>
    <w:tmpl w:val="B7E0A2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6A05E13"/>
    <w:multiLevelType w:val="hybridMultilevel"/>
    <w:tmpl w:val="5240D86E"/>
    <w:lvl w:ilvl="0" w:tplc="6ACC9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D715B8B"/>
    <w:multiLevelType w:val="multilevel"/>
    <w:tmpl w:val="42EA6C46"/>
    <w:lvl w:ilvl="0">
      <w:start w:val="21"/>
      <w:numFmt w:val="decimal"/>
      <w:lvlText w:val="%1"/>
      <w:lvlJc w:val="left"/>
      <w:pPr>
        <w:ind w:left="1350" w:hanging="1350"/>
      </w:pPr>
      <w:rPr>
        <w:rFonts w:cstheme="minorBidi" w:hint="default"/>
      </w:rPr>
    </w:lvl>
    <w:lvl w:ilvl="1">
      <w:start w:val="7"/>
      <w:numFmt w:val="decimalZero"/>
      <w:lvlText w:val="%1.%2"/>
      <w:lvlJc w:val="left"/>
      <w:pPr>
        <w:ind w:left="6453" w:hanging="1350"/>
      </w:pPr>
      <w:rPr>
        <w:rFonts w:cstheme="minorBidi" w:hint="default"/>
      </w:rPr>
    </w:lvl>
    <w:lvl w:ilvl="2">
      <w:start w:val="2023"/>
      <w:numFmt w:val="decimal"/>
      <w:lvlText w:val="%1.%2.%3"/>
      <w:lvlJc w:val="left"/>
      <w:pPr>
        <w:ind w:left="11556" w:hanging="1350"/>
      </w:pPr>
      <w:rPr>
        <w:rFonts w:cstheme="minorBidi" w:hint="default"/>
      </w:rPr>
    </w:lvl>
    <w:lvl w:ilvl="3">
      <w:start w:val="1"/>
      <w:numFmt w:val="decimal"/>
      <w:lvlText w:val="%1.%2.%3.%4"/>
      <w:lvlJc w:val="left"/>
      <w:pPr>
        <w:ind w:left="16659" w:hanging="1350"/>
      </w:pPr>
      <w:rPr>
        <w:rFonts w:cstheme="minorBidi" w:hint="default"/>
      </w:rPr>
    </w:lvl>
    <w:lvl w:ilvl="4">
      <w:start w:val="1"/>
      <w:numFmt w:val="decimal"/>
      <w:lvlText w:val="%1.%2.%3.%4.%5"/>
      <w:lvlJc w:val="left"/>
      <w:pPr>
        <w:ind w:left="21762" w:hanging="1350"/>
      </w:pPr>
      <w:rPr>
        <w:rFonts w:cstheme="minorBidi" w:hint="default"/>
      </w:rPr>
    </w:lvl>
    <w:lvl w:ilvl="5">
      <w:start w:val="1"/>
      <w:numFmt w:val="decimal"/>
      <w:lvlText w:val="%1.%2.%3.%4.%5.%6"/>
      <w:lvlJc w:val="left"/>
      <w:pPr>
        <w:ind w:left="26955" w:hanging="1440"/>
      </w:pPr>
      <w:rPr>
        <w:rFonts w:cstheme="minorBidi" w:hint="default"/>
      </w:rPr>
    </w:lvl>
    <w:lvl w:ilvl="6">
      <w:start w:val="1"/>
      <w:numFmt w:val="decimal"/>
      <w:lvlText w:val="%1.%2.%3.%4.%5.%6.%7"/>
      <w:lvlJc w:val="left"/>
      <w:pPr>
        <w:ind w:left="32418" w:hanging="1800"/>
      </w:pPr>
      <w:rPr>
        <w:rFonts w:cstheme="minorBidi" w:hint="default"/>
      </w:rPr>
    </w:lvl>
    <w:lvl w:ilvl="7">
      <w:start w:val="1"/>
      <w:numFmt w:val="decimal"/>
      <w:lvlText w:val="%1.%2.%3.%4.%5.%6.%7.%8"/>
      <w:lvlJc w:val="left"/>
      <w:pPr>
        <w:ind w:left="-28015" w:hanging="1800"/>
      </w:pPr>
      <w:rPr>
        <w:rFonts w:cstheme="minorBidi" w:hint="default"/>
      </w:rPr>
    </w:lvl>
    <w:lvl w:ilvl="8">
      <w:start w:val="1"/>
      <w:numFmt w:val="decimal"/>
      <w:lvlText w:val="%1.%2.%3.%4.%5.%6.%7.%8.%9"/>
      <w:lvlJc w:val="left"/>
      <w:pPr>
        <w:ind w:left="-22552" w:hanging="2160"/>
      </w:pPr>
      <w:rPr>
        <w:rFonts w:cstheme="minorBidi" w:hint="default"/>
      </w:rPr>
    </w:lvl>
  </w:abstractNum>
  <w:abstractNum w:abstractNumId="10">
    <w:nsid w:val="3F5D1EBE"/>
    <w:multiLevelType w:val="hybridMultilevel"/>
    <w:tmpl w:val="8A28BAB6"/>
    <w:lvl w:ilvl="0" w:tplc="4F724860">
      <w:start w:val="1"/>
      <w:numFmt w:val="decimal"/>
      <w:lvlText w:val="%1."/>
      <w:lvlJc w:val="center"/>
      <w:pPr>
        <w:ind w:left="348"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F06D72"/>
    <w:multiLevelType w:val="hybridMultilevel"/>
    <w:tmpl w:val="80967F18"/>
    <w:lvl w:ilvl="0" w:tplc="A8CE68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3056F"/>
    <w:multiLevelType w:val="hybridMultilevel"/>
    <w:tmpl w:val="A57E67A0"/>
    <w:lvl w:ilvl="0" w:tplc="9B20956A">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10"/>
  </w:num>
  <w:num w:numId="6">
    <w:abstractNumId w:val="1"/>
  </w:num>
  <w:num w:numId="7">
    <w:abstractNumId w:val="7"/>
  </w:num>
  <w:num w:numId="8">
    <w:abstractNumId w:val="11"/>
  </w:num>
  <w:num w:numId="9">
    <w:abstractNumId w:val="6"/>
  </w:num>
  <w:num w:numId="10">
    <w:abstractNumId w:val="0"/>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284"/>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F9"/>
    <w:rsid w:val="0000671A"/>
    <w:rsid w:val="00020814"/>
    <w:rsid w:val="000214DA"/>
    <w:rsid w:val="000218C0"/>
    <w:rsid w:val="00024054"/>
    <w:rsid w:val="0003103C"/>
    <w:rsid w:val="00036C38"/>
    <w:rsid w:val="00037D9A"/>
    <w:rsid w:val="000419F9"/>
    <w:rsid w:val="00041CC6"/>
    <w:rsid w:val="0004273F"/>
    <w:rsid w:val="00056292"/>
    <w:rsid w:val="00057441"/>
    <w:rsid w:val="00060909"/>
    <w:rsid w:val="00063742"/>
    <w:rsid w:val="000728AC"/>
    <w:rsid w:val="00073AA1"/>
    <w:rsid w:val="0008480A"/>
    <w:rsid w:val="00090951"/>
    <w:rsid w:val="00095CD0"/>
    <w:rsid w:val="000A1652"/>
    <w:rsid w:val="000A40EC"/>
    <w:rsid w:val="000A5F99"/>
    <w:rsid w:val="000B068D"/>
    <w:rsid w:val="000B7BA2"/>
    <w:rsid w:val="000B7BB1"/>
    <w:rsid w:val="000B7E73"/>
    <w:rsid w:val="000C224B"/>
    <w:rsid w:val="000C2EAB"/>
    <w:rsid w:val="000D0A7C"/>
    <w:rsid w:val="000D229C"/>
    <w:rsid w:val="000D49AE"/>
    <w:rsid w:val="000E0D9E"/>
    <w:rsid w:val="000E16F5"/>
    <w:rsid w:val="00107FC9"/>
    <w:rsid w:val="0012016B"/>
    <w:rsid w:val="00120E8B"/>
    <w:rsid w:val="0012182E"/>
    <w:rsid w:val="001237E9"/>
    <w:rsid w:val="0012542F"/>
    <w:rsid w:val="00127430"/>
    <w:rsid w:val="00130EBC"/>
    <w:rsid w:val="0014062C"/>
    <w:rsid w:val="00147ADF"/>
    <w:rsid w:val="00152B58"/>
    <w:rsid w:val="00152EA9"/>
    <w:rsid w:val="00161646"/>
    <w:rsid w:val="00164A29"/>
    <w:rsid w:val="001759A9"/>
    <w:rsid w:val="0017726A"/>
    <w:rsid w:val="001917CB"/>
    <w:rsid w:val="00197F4D"/>
    <w:rsid w:val="001A2C45"/>
    <w:rsid w:val="001B3152"/>
    <w:rsid w:val="001C0849"/>
    <w:rsid w:val="001C0D7E"/>
    <w:rsid w:val="001C79EE"/>
    <w:rsid w:val="001C7B77"/>
    <w:rsid w:val="001E004A"/>
    <w:rsid w:val="001E661E"/>
    <w:rsid w:val="001F2408"/>
    <w:rsid w:val="001F63CD"/>
    <w:rsid w:val="00206E64"/>
    <w:rsid w:val="00210E2B"/>
    <w:rsid w:val="0021338D"/>
    <w:rsid w:val="002202B0"/>
    <w:rsid w:val="002205E1"/>
    <w:rsid w:val="0022238B"/>
    <w:rsid w:val="002232F1"/>
    <w:rsid w:val="002332FD"/>
    <w:rsid w:val="0023526B"/>
    <w:rsid w:val="00240625"/>
    <w:rsid w:val="00242607"/>
    <w:rsid w:val="00243072"/>
    <w:rsid w:val="00245B16"/>
    <w:rsid w:val="00253140"/>
    <w:rsid w:val="00253286"/>
    <w:rsid w:val="00254E9C"/>
    <w:rsid w:val="0026142F"/>
    <w:rsid w:val="0026385B"/>
    <w:rsid w:val="00266265"/>
    <w:rsid w:val="002667BC"/>
    <w:rsid w:val="002834E3"/>
    <w:rsid w:val="00284385"/>
    <w:rsid w:val="00285A00"/>
    <w:rsid w:val="00285D35"/>
    <w:rsid w:val="00290543"/>
    <w:rsid w:val="0029465D"/>
    <w:rsid w:val="00296E5A"/>
    <w:rsid w:val="0029724A"/>
    <w:rsid w:val="002A5167"/>
    <w:rsid w:val="002A7FC5"/>
    <w:rsid w:val="002C3599"/>
    <w:rsid w:val="002C6EDF"/>
    <w:rsid w:val="002E27DC"/>
    <w:rsid w:val="0031542C"/>
    <w:rsid w:val="003173D8"/>
    <w:rsid w:val="00322628"/>
    <w:rsid w:val="00324F9B"/>
    <w:rsid w:val="00333E61"/>
    <w:rsid w:val="003342BB"/>
    <w:rsid w:val="00341DB9"/>
    <w:rsid w:val="003422FF"/>
    <w:rsid w:val="00344BF6"/>
    <w:rsid w:val="00345DE5"/>
    <w:rsid w:val="0035177E"/>
    <w:rsid w:val="00355A48"/>
    <w:rsid w:val="00365B12"/>
    <w:rsid w:val="00367B88"/>
    <w:rsid w:val="003828F3"/>
    <w:rsid w:val="00382A34"/>
    <w:rsid w:val="00390F45"/>
    <w:rsid w:val="00397017"/>
    <w:rsid w:val="003A339B"/>
    <w:rsid w:val="003A75E1"/>
    <w:rsid w:val="003B0FBB"/>
    <w:rsid w:val="003B7E52"/>
    <w:rsid w:val="003C3E1F"/>
    <w:rsid w:val="003C56BD"/>
    <w:rsid w:val="003C7BA8"/>
    <w:rsid w:val="003E1AE2"/>
    <w:rsid w:val="003E24F7"/>
    <w:rsid w:val="003F293F"/>
    <w:rsid w:val="003F3B34"/>
    <w:rsid w:val="003F3F79"/>
    <w:rsid w:val="0040119F"/>
    <w:rsid w:val="00401E5E"/>
    <w:rsid w:val="00402ABB"/>
    <w:rsid w:val="0040373B"/>
    <w:rsid w:val="00423C99"/>
    <w:rsid w:val="00433D43"/>
    <w:rsid w:val="00443E0D"/>
    <w:rsid w:val="00445B0A"/>
    <w:rsid w:val="00450DFD"/>
    <w:rsid w:val="00461494"/>
    <w:rsid w:val="0046207D"/>
    <w:rsid w:val="00463CED"/>
    <w:rsid w:val="0046668E"/>
    <w:rsid w:val="00473AA2"/>
    <w:rsid w:val="004912A3"/>
    <w:rsid w:val="004953EE"/>
    <w:rsid w:val="00497DDA"/>
    <w:rsid w:val="004A05ED"/>
    <w:rsid w:val="004B236F"/>
    <w:rsid w:val="004B2B24"/>
    <w:rsid w:val="004B4E73"/>
    <w:rsid w:val="004C21DF"/>
    <w:rsid w:val="004C5E88"/>
    <w:rsid w:val="004C717F"/>
    <w:rsid w:val="004D080E"/>
    <w:rsid w:val="004D1326"/>
    <w:rsid w:val="004D7C56"/>
    <w:rsid w:val="004E0A70"/>
    <w:rsid w:val="004E1316"/>
    <w:rsid w:val="004E3333"/>
    <w:rsid w:val="004F2D7B"/>
    <w:rsid w:val="004F2E88"/>
    <w:rsid w:val="004F4007"/>
    <w:rsid w:val="004F587E"/>
    <w:rsid w:val="00514EBF"/>
    <w:rsid w:val="00517348"/>
    <w:rsid w:val="005262E6"/>
    <w:rsid w:val="00531FBE"/>
    <w:rsid w:val="005348D7"/>
    <w:rsid w:val="00535264"/>
    <w:rsid w:val="00547368"/>
    <w:rsid w:val="005519C4"/>
    <w:rsid w:val="00551BA4"/>
    <w:rsid w:val="00556E1D"/>
    <w:rsid w:val="00557D32"/>
    <w:rsid w:val="00560D75"/>
    <w:rsid w:val="00565FD2"/>
    <w:rsid w:val="0057039C"/>
    <w:rsid w:val="00571153"/>
    <w:rsid w:val="00581564"/>
    <w:rsid w:val="005850A2"/>
    <w:rsid w:val="00596F0B"/>
    <w:rsid w:val="005A7F2E"/>
    <w:rsid w:val="005C23A1"/>
    <w:rsid w:val="005C5E17"/>
    <w:rsid w:val="005C6FF8"/>
    <w:rsid w:val="005C7172"/>
    <w:rsid w:val="005C72C3"/>
    <w:rsid w:val="005D07FE"/>
    <w:rsid w:val="005D2BD3"/>
    <w:rsid w:val="005D3BB8"/>
    <w:rsid w:val="005E11B4"/>
    <w:rsid w:val="005E4789"/>
    <w:rsid w:val="005F42C0"/>
    <w:rsid w:val="005F544B"/>
    <w:rsid w:val="005F6DF1"/>
    <w:rsid w:val="00611066"/>
    <w:rsid w:val="006322D7"/>
    <w:rsid w:val="00644E81"/>
    <w:rsid w:val="00645124"/>
    <w:rsid w:val="00646D58"/>
    <w:rsid w:val="00647ACF"/>
    <w:rsid w:val="006513EF"/>
    <w:rsid w:val="006532C9"/>
    <w:rsid w:val="0065776A"/>
    <w:rsid w:val="00671E3C"/>
    <w:rsid w:val="006745B7"/>
    <w:rsid w:val="00674BC0"/>
    <w:rsid w:val="006763DB"/>
    <w:rsid w:val="00682B71"/>
    <w:rsid w:val="006924A8"/>
    <w:rsid w:val="00695C88"/>
    <w:rsid w:val="006A7046"/>
    <w:rsid w:val="006B0923"/>
    <w:rsid w:val="006B3F4B"/>
    <w:rsid w:val="006C2666"/>
    <w:rsid w:val="006D5290"/>
    <w:rsid w:val="006D5B19"/>
    <w:rsid w:val="006E2754"/>
    <w:rsid w:val="006E2CE1"/>
    <w:rsid w:val="006F04D5"/>
    <w:rsid w:val="006F2231"/>
    <w:rsid w:val="00703931"/>
    <w:rsid w:val="00704150"/>
    <w:rsid w:val="007073FE"/>
    <w:rsid w:val="0071004A"/>
    <w:rsid w:val="00711194"/>
    <w:rsid w:val="007139A7"/>
    <w:rsid w:val="00735112"/>
    <w:rsid w:val="007401D5"/>
    <w:rsid w:val="00742FF5"/>
    <w:rsid w:val="00744436"/>
    <w:rsid w:val="0074738B"/>
    <w:rsid w:val="007479D1"/>
    <w:rsid w:val="0076175B"/>
    <w:rsid w:val="007677D2"/>
    <w:rsid w:val="007866C1"/>
    <w:rsid w:val="00787DF7"/>
    <w:rsid w:val="007908FE"/>
    <w:rsid w:val="00791426"/>
    <w:rsid w:val="00792951"/>
    <w:rsid w:val="007A1330"/>
    <w:rsid w:val="007D3295"/>
    <w:rsid w:val="007D655F"/>
    <w:rsid w:val="007D7290"/>
    <w:rsid w:val="007E03D3"/>
    <w:rsid w:val="007F060E"/>
    <w:rsid w:val="007F6489"/>
    <w:rsid w:val="00801585"/>
    <w:rsid w:val="0080228D"/>
    <w:rsid w:val="0080375B"/>
    <w:rsid w:val="0080385E"/>
    <w:rsid w:val="0081135B"/>
    <w:rsid w:val="00814911"/>
    <w:rsid w:val="00825A7E"/>
    <w:rsid w:val="00826999"/>
    <w:rsid w:val="0083097F"/>
    <w:rsid w:val="00832D2B"/>
    <w:rsid w:val="008345E1"/>
    <w:rsid w:val="00843186"/>
    <w:rsid w:val="0084412D"/>
    <w:rsid w:val="0084483A"/>
    <w:rsid w:val="008570BF"/>
    <w:rsid w:val="00857508"/>
    <w:rsid w:val="00860352"/>
    <w:rsid w:val="00864E09"/>
    <w:rsid w:val="00873AE3"/>
    <w:rsid w:val="00882D67"/>
    <w:rsid w:val="00883E65"/>
    <w:rsid w:val="00887A8C"/>
    <w:rsid w:val="008920F4"/>
    <w:rsid w:val="008972EA"/>
    <w:rsid w:val="008B6ECB"/>
    <w:rsid w:val="008F0B93"/>
    <w:rsid w:val="00912747"/>
    <w:rsid w:val="009132C4"/>
    <w:rsid w:val="009149AE"/>
    <w:rsid w:val="00921F40"/>
    <w:rsid w:val="0095168A"/>
    <w:rsid w:val="009725A1"/>
    <w:rsid w:val="00977518"/>
    <w:rsid w:val="00980A8D"/>
    <w:rsid w:val="00980F27"/>
    <w:rsid w:val="00981EAB"/>
    <w:rsid w:val="00983452"/>
    <w:rsid w:val="0098374E"/>
    <w:rsid w:val="00994354"/>
    <w:rsid w:val="00996375"/>
    <w:rsid w:val="009A44E8"/>
    <w:rsid w:val="009A4508"/>
    <w:rsid w:val="009C26AD"/>
    <w:rsid w:val="009C4657"/>
    <w:rsid w:val="009C7D99"/>
    <w:rsid w:val="009D640D"/>
    <w:rsid w:val="009D713B"/>
    <w:rsid w:val="009E69BD"/>
    <w:rsid w:val="009E7744"/>
    <w:rsid w:val="00A01FE7"/>
    <w:rsid w:val="00A02BA7"/>
    <w:rsid w:val="00A02E39"/>
    <w:rsid w:val="00A056CE"/>
    <w:rsid w:val="00A10357"/>
    <w:rsid w:val="00A108BB"/>
    <w:rsid w:val="00A11BED"/>
    <w:rsid w:val="00A23FF7"/>
    <w:rsid w:val="00A27874"/>
    <w:rsid w:val="00A37B2B"/>
    <w:rsid w:val="00A4203A"/>
    <w:rsid w:val="00A43724"/>
    <w:rsid w:val="00A4613E"/>
    <w:rsid w:val="00A51374"/>
    <w:rsid w:val="00A53DCF"/>
    <w:rsid w:val="00A54CD3"/>
    <w:rsid w:val="00A61CEB"/>
    <w:rsid w:val="00A91EDC"/>
    <w:rsid w:val="00A929EE"/>
    <w:rsid w:val="00A96D15"/>
    <w:rsid w:val="00A96FFC"/>
    <w:rsid w:val="00AA5078"/>
    <w:rsid w:val="00AA5DD2"/>
    <w:rsid w:val="00AA6A7F"/>
    <w:rsid w:val="00AB34BA"/>
    <w:rsid w:val="00AB72DC"/>
    <w:rsid w:val="00AC6C5C"/>
    <w:rsid w:val="00AD1709"/>
    <w:rsid w:val="00AD3C4B"/>
    <w:rsid w:val="00AD3EE9"/>
    <w:rsid w:val="00AF3299"/>
    <w:rsid w:val="00B04B12"/>
    <w:rsid w:val="00B079B8"/>
    <w:rsid w:val="00B14440"/>
    <w:rsid w:val="00B20C78"/>
    <w:rsid w:val="00B252D0"/>
    <w:rsid w:val="00B30C88"/>
    <w:rsid w:val="00B32001"/>
    <w:rsid w:val="00B3332B"/>
    <w:rsid w:val="00B37E7B"/>
    <w:rsid w:val="00B43A75"/>
    <w:rsid w:val="00B509DC"/>
    <w:rsid w:val="00B73F78"/>
    <w:rsid w:val="00B74418"/>
    <w:rsid w:val="00B84E3B"/>
    <w:rsid w:val="00B866E7"/>
    <w:rsid w:val="00BA32E0"/>
    <w:rsid w:val="00BA4AE3"/>
    <w:rsid w:val="00BA56E6"/>
    <w:rsid w:val="00BB1F9A"/>
    <w:rsid w:val="00BC0EB5"/>
    <w:rsid w:val="00BC2426"/>
    <w:rsid w:val="00BD4CF9"/>
    <w:rsid w:val="00BD565A"/>
    <w:rsid w:val="00BF103E"/>
    <w:rsid w:val="00BF176D"/>
    <w:rsid w:val="00BF3520"/>
    <w:rsid w:val="00BF41D4"/>
    <w:rsid w:val="00BF7111"/>
    <w:rsid w:val="00C00D04"/>
    <w:rsid w:val="00C039A3"/>
    <w:rsid w:val="00C03B6F"/>
    <w:rsid w:val="00C05A9F"/>
    <w:rsid w:val="00C0617E"/>
    <w:rsid w:val="00C06EA8"/>
    <w:rsid w:val="00C074EF"/>
    <w:rsid w:val="00C11DD2"/>
    <w:rsid w:val="00C14564"/>
    <w:rsid w:val="00C23A5F"/>
    <w:rsid w:val="00C25ABA"/>
    <w:rsid w:val="00C26277"/>
    <w:rsid w:val="00C30123"/>
    <w:rsid w:val="00C35BD0"/>
    <w:rsid w:val="00C42FC7"/>
    <w:rsid w:val="00C4345A"/>
    <w:rsid w:val="00C44B42"/>
    <w:rsid w:val="00C66B43"/>
    <w:rsid w:val="00C6713C"/>
    <w:rsid w:val="00C70884"/>
    <w:rsid w:val="00C71B68"/>
    <w:rsid w:val="00C7774D"/>
    <w:rsid w:val="00C830C7"/>
    <w:rsid w:val="00C83E44"/>
    <w:rsid w:val="00C92D90"/>
    <w:rsid w:val="00CB5005"/>
    <w:rsid w:val="00CC10F1"/>
    <w:rsid w:val="00CC37C2"/>
    <w:rsid w:val="00CC3F72"/>
    <w:rsid w:val="00CC44A6"/>
    <w:rsid w:val="00CC7314"/>
    <w:rsid w:val="00CC7A45"/>
    <w:rsid w:val="00CD7C47"/>
    <w:rsid w:val="00CE2CE9"/>
    <w:rsid w:val="00CE45EC"/>
    <w:rsid w:val="00CE6D31"/>
    <w:rsid w:val="00CF1E71"/>
    <w:rsid w:val="00CF51AA"/>
    <w:rsid w:val="00CF617D"/>
    <w:rsid w:val="00D01873"/>
    <w:rsid w:val="00D04F3D"/>
    <w:rsid w:val="00D07933"/>
    <w:rsid w:val="00D1264B"/>
    <w:rsid w:val="00D22831"/>
    <w:rsid w:val="00D348A3"/>
    <w:rsid w:val="00D34B04"/>
    <w:rsid w:val="00D37150"/>
    <w:rsid w:val="00D42A32"/>
    <w:rsid w:val="00D4520F"/>
    <w:rsid w:val="00D6059E"/>
    <w:rsid w:val="00D633BD"/>
    <w:rsid w:val="00D854EA"/>
    <w:rsid w:val="00DA5502"/>
    <w:rsid w:val="00DB4233"/>
    <w:rsid w:val="00DC0314"/>
    <w:rsid w:val="00DE2C36"/>
    <w:rsid w:val="00DF3F3C"/>
    <w:rsid w:val="00DF4FAE"/>
    <w:rsid w:val="00DF7970"/>
    <w:rsid w:val="00DF7E77"/>
    <w:rsid w:val="00E24EEA"/>
    <w:rsid w:val="00E25BD1"/>
    <w:rsid w:val="00E269F2"/>
    <w:rsid w:val="00E278A1"/>
    <w:rsid w:val="00E27DC2"/>
    <w:rsid w:val="00E32C66"/>
    <w:rsid w:val="00E6200C"/>
    <w:rsid w:val="00E75AAA"/>
    <w:rsid w:val="00E81090"/>
    <w:rsid w:val="00E81A8E"/>
    <w:rsid w:val="00E83D77"/>
    <w:rsid w:val="00E931F7"/>
    <w:rsid w:val="00EA0939"/>
    <w:rsid w:val="00EA2A9A"/>
    <w:rsid w:val="00EA2AC1"/>
    <w:rsid w:val="00EB4E28"/>
    <w:rsid w:val="00EB7269"/>
    <w:rsid w:val="00EC6A57"/>
    <w:rsid w:val="00ED233F"/>
    <w:rsid w:val="00EE1EF1"/>
    <w:rsid w:val="00EE33AD"/>
    <w:rsid w:val="00EE4639"/>
    <w:rsid w:val="00EE4765"/>
    <w:rsid w:val="00EE7920"/>
    <w:rsid w:val="00F046E0"/>
    <w:rsid w:val="00F07CAA"/>
    <w:rsid w:val="00F24F5F"/>
    <w:rsid w:val="00F25D66"/>
    <w:rsid w:val="00F2610F"/>
    <w:rsid w:val="00F34E19"/>
    <w:rsid w:val="00F4293C"/>
    <w:rsid w:val="00F56DD5"/>
    <w:rsid w:val="00F603C8"/>
    <w:rsid w:val="00F62DA5"/>
    <w:rsid w:val="00F63815"/>
    <w:rsid w:val="00F71C96"/>
    <w:rsid w:val="00F71DEE"/>
    <w:rsid w:val="00F8745A"/>
    <w:rsid w:val="00F9007C"/>
    <w:rsid w:val="00F90F40"/>
    <w:rsid w:val="00F91E31"/>
    <w:rsid w:val="00F95BB6"/>
    <w:rsid w:val="00FA4A4C"/>
    <w:rsid w:val="00FB2AB0"/>
    <w:rsid w:val="00FB512F"/>
    <w:rsid w:val="00FB6556"/>
    <w:rsid w:val="00FC492B"/>
    <w:rsid w:val="00FE4B8F"/>
    <w:rsid w:val="00FE4F02"/>
    <w:rsid w:val="00FF2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rsid w:val="000419F9"/>
    <w:pPr>
      <w:spacing w:after="0" w:line="240" w:lineRule="auto"/>
    </w:pPr>
    <w:rPr>
      <w:rFonts w:ascii="Times New Roman" w:hAnsi="Times New Roman" w:cs="Times New Roman"/>
      <w:sz w:val="20"/>
      <w:szCs w:val="20"/>
    </w:rPr>
  </w:style>
  <w:style w:type="character" w:customStyle="1" w:styleId="onewind3">
    <w:name w:val="onewind3"/>
    <w:basedOn w:val="a0"/>
    <w:rsid w:val="000419F9"/>
    <w:rPr>
      <w:rFonts w:ascii="Wingdings 3" w:hAnsi="Wingdings 3" w:hint="default"/>
    </w:rPr>
  </w:style>
  <w:style w:type="paragraph" w:styleId="a4">
    <w:name w:val="Balloon Text"/>
    <w:basedOn w:val="a"/>
    <w:link w:val="a5"/>
    <w:uiPriority w:val="99"/>
    <w:semiHidden/>
    <w:unhideWhenUsed/>
    <w:rsid w:val="00C074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74EF"/>
    <w:rPr>
      <w:rFonts w:ascii="Tahoma" w:hAnsi="Tahoma" w:cs="Tahoma"/>
      <w:sz w:val="16"/>
      <w:szCs w:val="16"/>
    </w:rPr>
  </w:style>
  <w:style w:type="paragraph" w:customStyle="1" w:styleId="snoski">
    <w:name w:val="snoski"/>
    <w:basedOn w:val="a"/>
    <w:rsid w:val="00C074EF"/>
    <w:pPr>
      <w:spacing w:after="0" w:line="240" w:lineRule="auto"/>
      <w:ind w:firstLine="567"/>
      <w:jc w:val="both"/>
    </w:pPr>
    <w:rPr>
      <w:rFonts w:ascii="Times New Roman" w:hAnsi="Times New Roman" w:cs="Times New Roman"/>
      <w:sz w:val="20"/>
      <w:szCs w:val="20"/>
    </w:rPr>
  </w:style>
  <w:style w:type="character" w:styleId="a6">
    <w:name w:val="Hyperlink"/>
    <w:rsid w:val="00565FD2"/>
    <w:rPr>
      <w:color w:val="0038C8"/>
      <w:u w:val="single"/>
    </w:rPr>
  </w:style>
  <w:style w:type="character" w:customStyle="1" w:styleId="apple-converted-space">
    <w:name w:val="apple-converted-space"/>
    <w:rsid w:val="00565FD2"/>
  </w:style>
  <w:style w:type="paragraph" w:customStyle="1" w:styleId="articleintext">
    <w:name w:val="articleintext"/>
    <w:basedOn w:val="a"/>
    <w:rsid w:val="00D854EA"/>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240625"/>
    <w:pPr>
      <w:spacing w:before="240" w:after="240" w:line="240" w:lineRule="auto"/>
      <w:ind w:left="1922" w:hanging="1355"/>
    </w:pPr>
    <w:rPr>
      <w:rFonts w:ascii="Times New Roman" w:eastAsia="Times New Roman" w:hAnsi="Times New Roman" w:cs="Times New Roman"/>
      <w:b/>
      <w:bCs/>
      <w:sz w:val="24"/>
      <w:szCs w:val="24"/>
    </w:rPr>
  </w:style>
  <w:style w:type="paragraph" w:styleId="a7">
    <w:name w:val="List Paragraph"/>
    <w:basedOn w:val="a"/>
    <w:uiPriority w:val="34"/>
    <w:qFormat/>
    <w:rsid w:val="00A91EDC"/>
    <w:pPr>
      <w:ind w:left="720"/>
      <w:contextualSpacing/>
    </w:pPr>
    <w:rPr>
      <w:rFonts w:ascii="Calibri" w:eastAsia="Times New Roman" w:hAnsi="Calibri" w:cs="Times New Roman"/>
    </w:rPr>
  </w:style>
  <w:style w:type="paragraph" w:customStyle="1" w:styleId="ConsPlusNormal">
    <w:name w:val="ConsPlusNormal"/>
    <w:rsid w:val="00887A8C"/>
    <w:pPr>
      <w:widowControl w:val="0"/>
      <w:autoSpaceDE w:val="0"/>
      <w:autoSpaceDN w:val="0"/>
      <w:adjustRightInd w:val="0"/>
      <w:spacing w:after="0" w:line="240" w:lineRule="auto"/>
    </w:pPr>
    <w:rPr>
      <w:rFonts w:ascii="Arial" w:hAnsi="Arial" w:cs="Arial"/>
      <w:sz w:val="20"/>
      <w:szCs w:val="20"/>
    </w:rPr>
  </w:style>
  <w:style w:type="table" w:customStyle="1" w:styleId="tablencpi">
    <w:name w:val="tablencpi"/>
    <w:basedOn w:val="a1"/>
    <w:rsid w:val="00BA56E6"/>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8">
    <w:name w:val="Normal (Web)"/>
    <w:basedOn w:val="a"/>
    <w:uiPriority w:val="99"/>
    <w:unhideWhenUsed/>
    <w:rsid w:val="00647AC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0D49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49AE"/>
  </w:style>
  <w:style w:type="paragraph" w:styleId="ab">
    <w:name w:val="footer"/>
    <w:basedOn w:val="a"/>
    <w:link w:val="ac"/>
    <w:uiPriority w:val="99"/>
    <w:unhideWhenUsed/>
    <w:rsid w:val="000D49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49AE"/>
  </w:style>
  <w:style w:type="character" w:styleId="ad">
    <w:name w:val="Subtle Reference"/>
    <w:basedOn w:val="a0"/>
    <w:uiPriority w:val="31"/>
    <w:qFormat/>
    <w:rsid w:val="004B4E73"/>
    <w:rPr>
      <w:smallCaps/>
      <w:color w:val="5A5A5A" w:themeColor="text1" w:themeTint="A5"/>
    </w:rPr>
  </w:style>
  <w:style w:type="paragraph" w:customStyle="1" w:styleId="newncpi">
    <w:name w:val="newncpi"/>
    <w:basedOn w:val="a"/>
    <w:rsid w:val="005850A2"/>
    <w:pPr>
      <w:spacing w:after="0" w:line="240" w:lineRule="auto"/>
      <w:ind w:firstLine="567"/>
      <w:jc w:val="both"/>
    </w:pPr>
    <w:rPr>
      <w:rFonts w:ascii="Times New Roman" w:hAnsi="Times New Roman" w:cs="Times New Roman"/>
      <w:sz w:val="24"/>
      <w:szCs w:val="24"/>
    </w:rPr>
  </w:style>
  <w:style w:type="character" w:customStyle="1" w:styleId="rednoun">
    <w:name w:val="rednoun"/>
    <w:basedOn w:val="a0"/>
    <w:rsid w:val="00BF7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rsid w:val="000419F9"/>
    <w:pPr>
      <w:spacing w:after="0" w:line="240" w:lineRule="auto"/>
    </w:pPr>
    <w:rPr>
      <w:rFonts w:ascii="Times New Roman" w:hAnsi="Times New Roman" w:cs="Times New Roman"/>
      <w:sz w:val="20"/>
      <w:szCs w:val="20"/>
    </w:rPr>
  </w:style>
  <w:style w:type="character" w:customStyle="1" w:styleId="onewind3">
    <w:name w:val="onewind3"/>
    <w:basedOn w:val="a0"/>
    <w:rsid w:val="000419F9"/>
    <w:rPr>
      <w:rFonts w:ascii="Wingdings 3" w:hAnsi="Wingdings 3" w:hint="default"/>
    </w:rPr>
  </w:style>
  <w:style w:type="paragraph" w:styleId="a4">
    <w:name w:val="Balloon Text"/>
    <w:basedOn w:val="a"/>
    <w:link w:val="a5"/>
    <w:uiPriority w:val="99"/>
    <w:semiHidden/>
    <w:unhideWhenUsed/>
    <w:rsid w:val="00C074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74EF"/>
    <w:rPr>
      <w:rFonts w:ascii="Tahoma" w:hAnsi="Tahoma" w:cs="Tahoma"/>
      <w:sz w:val="16"/>
      <w:szCs w:val="16"/>
    </w:rPr>
  </w:style>
  <w:style w:type="paragraph" w:customStyle="1" w:styleId="snoski">
    <w:name w:val="snoski"/>
    <w:basedOn w:val="a"/>
    <w:rsid w:val="00C074EF"/>
    <w:pPr>
      <w:spacing w:after="0" w:line="240" w:lineRule="auto"/>
      <w:ind w:firstLine="567"/>
      <w:jc w:val="both"/>
    </w:pPr>
    <w:rPr>
      <w:rFonts w:ascii="Times New Roman" w:hAnsi="Times New Roman" w:cs="Times New Roman"/>
      <w:sz w:val="20"/>
      <w:szCs w:val="20"/>
    </w:rPr>
  </w:style>
  <w:style w:type="character" w:styleId="a6">
    <w:name w:val="Hyperlink"/>
    <w:rsid w:val="00565FD2"/>
    <w:rPr>
      <w:color w:val="0038C8"/>
      <w:u w:val="single"/>
    </w:rPr>
  </w:style>
  <w:style w:type="character" w:customStyle="1" w:styleId="apple-converted-space">
    <w:name w:val="apple-converted-space"/>
    <w:rsid w:val="00565FD2"/>
  </w:style>
  <w:style w:type="paragraph" w:customStyle="1" w:styleId="articleintext">
    <w:name w:val="articleintext"/>
    <w:basedOn w:val="a"/>
    <w:rsid w:val="00D854EA"/>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240625"/>
    <w:pPr>
      <w:spacing w:before="240" w:after="240" w:line="240" w:lineRule="auto"/>
      <w:ind w:left="1922" w:hanging="1355"/>
    </w:pPr>
    <w:rPr>
      <w:rFonts w:ascii="Times New Roman" w:eastAsia="Times New Roman" w:hAnsi="Times New Roman" w:cs="Times New Roman"/>
      <w:b/>
      <w:bCs/>
      <w:sz w:val="24"/>
      <w:szCs w:val="24"/>
    </w:rPr>
  </w:style>
  <w:style w:type="paragraph" w:styleId="a7">
    <w:name w:val="List Paragraph"/>
    <w:basedOn w:val="a"/>
    <w:uiPriority w:val="34"/>
    <w:qFormat/>
    <w:rsid w:val="00A91EDC"/>
    <w:pPr>
      <w:ind w:left="720"/>
      <w:contextualSpacing/>
    </w:pPr>
    <w:rPr>
      <w:rFonts w:ascii="Calibri" w:eastAsia="Times New Roman" w:hAnsi="Calibri" w:cs="Times New Roman"/>
    </w:rPr>
  </w:style>
  <w:style w:type="paragraph" w:customStyle="1" w:styleId="ConsPlusNormal">
    <w:name w:val="ConsPlusNormal"/>
    <w:rsid w:val="00887A8C"/>
    <w:pPr>
      <w:widowControl w:val="0"/>
      <w:autoSpaceDE w:val="0"/>
      <w:autoSpaceDN w:val="0"/>
      <w:adjustRightInd w:val="0"/>
      <w:spacing w:after="0" w:line="240" w:lineRule="auto"/>
    </w:pPr>
    <w:rPr>
      <w:rFonts w:ascii="Arial" w:hAnsi="Arial" w:cs="Arial"/>
      <w:sz w:val="20"/>
      <w:szCs w:val="20"/>
    </w:rPr>
  </w:style>
  <w:style w:type="table" w:customStyle="1" w:styleId="tablencpi">
    <w:name w:val="tablencpi"/>
    <w:basedOn w:val="a1"/>
    <w:rsid w:val="00BA56E6"/>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8">
    <w:name w:val="Normal (Web)"/>
    <w:basedOn w:val="a"/>
    <w:uiPriority w:val="99"/>
    <w:unhideWhenUsed/>
    <w:rsid w:val="00647AC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0D49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49AE"/>
  </w:style>
  <w:style w:type="paragraph" w:styleId="ab">
    <w:name w:val="footer"/>
    <w:basedOn w:val="a"/>
    <w:link w:val="ac"/>
    <w:uiPriority w:val="99"/>
    <w:unhideWhenUsed/>
    <w:rsid w:val="000D49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49AE"/>
  </w:style>
  <w:style w:type="character" w:styleId="ad">
    <w:name w:val="Subtle Reference"/>
    <w:basedOn w:val="a0"/>
    <w:uiPriority w:val="31"/>
    <w:qFormat/>
    <w:rsid w:val="004B4E73"/>
    <w:rPr>
      <w:smallCaps/>
      <w:color w:val="5A5A5A" w:themeColor="text1" w:themeTint="A5"/>
    </w:rPr>
  </w:style>
  <w:style w:type="paragraph" w:customStyle="1" w:styleId="newncpi">
    <w:name w:val="newncpi"/>
    <w:basedOn w:val="a"/>
    <w:rsid w:val="005850A2"/>
    <w:pPr>
      <w:spacing w:after="0" w:line="240" w:lineRule="auto"/>
      <w:ind w:firstLine="567"/>
      <w:jc w:val="both"/>
    </w:pPr>
    <w:rPr>
      <w:rFonts w:ascii="Times New Roman" w:hAnsi="Times New Roman" w:cs="Times New Roman"/>
      <w:sz w:val="24"/>
      <w:szCs w:val="24"/>
    </w:rPr>
  </w:style>
  <w:style w:type="character" w:customStyle="1" w:styleId="rednoun">
    <w:name w:val="rednoun"/>
    <w:basedOn w:val="a0"/>
    <w:rsid w:val="00BF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85">
      <w:bodyDiv w:val="1"/>
      <w:marLeft w:val="0"/>
      <w:marRight w:val="0"/>
      <w:marTop w:val="0"/>
      <w:marBottom w:val="0"/>
      <w:divBdr>
        <w:top w:val="none" w:sz="0" w:space="0" w:color="auto"/>
        <w:left w:val="none" w:sz="0" w:space="0" w:color="auto"/>
        <w:bottom w:val="none" w:sz="0" w:space="0" w:color="auto"/>
        <w:right w:val="none" w:sz="0" w:space="0" w:color="auto"/>
      </w:divBdr>
    </w:div>
    <w:div w:id="5135757">
      <w:bodyDiv w:val="1"/>
      <w:marLeft w:val="0"/>
      <w:marRight w:val="0"/>
      <w:marTop w:val="0"/>
      <w:marBottom w:val="0"/>
      <w:divBdr>
        <w:top w:val="none" w:sz="0" w:space="0" w:color="auto"/>
        <w:left w:val="none" w:sz="0" w:space="0" w:color="auto"/>
        <w:bottom w:val="none" w:sz="0" w:space="0" w:color="auto"/>
        <w:right w:val="none" w:sz="0" w:space="0" w:color="auto"/>
      </w:divBdr>
    </w:div>
    <w:div w:id="8065612">
      <w:bodyDiv w:val="1"/>
      <w:marLeft w:val="0"/>
      <w:marRight w:val="0"/>
      <w:marTop w:val="0"/>
      <w:marBottom w:val="0"/>
      <w:divBdr>
        <w:top w:val="none" w:sz="0" w:space="0" w:color="auto"/>
        <w:left w:val="none" w:sz="0" w:space="0" w:color="auto"/>
        <w:bottom w:val="none" w:sz="0" w:space="0" w:color="auto"/>
        <w:right w:val="none" w:sz="0" w:space="0" w:color="auto"/>
      </w:divBdr>
    </w:div>
    <w:div w:id="32655125">
      <w:bodyDiv w:val="1"/>
      <w:marLeft w:val="0"/>
      <w:marRight w:val="0"/>
      <w:marTop w:val="0"/>
      <w:marBottom w:val="0"/>
      <w:divBdr>
        <w:top w:val="none" w:sz="0" w:space="0" w:color="auto"/>
        <w:left w:val="none" w:sz="0" w:space="0" w:color="auto"/>
        <w:bottom w:val="none" w:sz="0" w:space="0" w:color="auto"/>
        <w:right w:val="none" w:sz="0" w:space="0" w:color="auto"/>
      </w:divBdr>
    </w:div>
    <w:div w:id="53899281">
      <w:bodyDiv w:val="1"/>
      <w:marLeft w:val="0"/>
      <w:marRight w:val="0"/>
      <w:marTop w:val="0"/>
      <w:marBottom w:val="0"/>
      <w:divBdr>
        <w:top w:val="none" w:sz="0" w:space="0" w:color="auto"/>
        <w:left w:val="none" w:sz="0" w:space="0" w:color="auto"/>
        <w:bottom w:val="none" w:sz="0" w:space="0" w:color="auto"/>
        <w:right w:val="none" w:sz="0" w:space="0" w:color="auto"/>
      </w:divBdr>
    </w:div>
    <w:div w:id="109712118">
      <w:bodyDiv w:val="1"/>
      <w:marLeft w:val="0"/>
      <w:marRight w:val="0"/>
      <w:marTop w:val="0"/>
      <w:marBottom w:val="0"/>
      <w:divBdr>
        <w:top w:val="none" w:sz="0" w:space="0" w:color="auto"/>
        <w:left w:val="none" w:sz="0" w:space="0" w:color="auto"/>
        <w:bottom w:val="none" w:sz="0" w:space="0" w:color="auto"/>
        <w:right w:val="none" w:sz="0" w:space="0" w:color="auto"/>
      </w:divBdr>
    </w:div>
    <w:div w:id="134376155">
      <w:bodyDiv w:val="1"/>
      <w:marLeft w:val="0"/>
      <w:marRight w:val="0"/>
      <w:marTop w:val="0"/>
      <w:marBottom w:val="0"/>
      <w:divBdr>
        <w:top w:val="none" w:sz="0" w:space="0" w:color="auto"/>
        <w:left w:val="none" w:sz="0" w:space="0" w:color="auto"/>
        <w:bottom w:val="none" w:sz="0" w:space="0" w:color="auto"/>
        <w:right w:val="none" w:sz="0" w:space="0" w:color="auto"/>
      </w:divBdr>
    </w:div>
    <w:div w:id="149059566">
      <w:bodyDiv w:val="1"/>
      <w:marLeft w:val="0"/>
      <w:marRight w:val="0"/>
      <w:marTop w:val="0"/>
      <w:marBottom w:val="0"/>
      <w:divBdr>
        <w:top w:val="none" w:sz="0" w:space="0" w:color="auto"/>
        <w:left w:val="none" w:sz="0" w:space="0" w:color="auto"/>
        <w:bottom w:val="none" w:sz="0" w:space="0" w:color="auto"/>
        <w:right w:val="none" w:sz="0" w:space="0" w:color="auto"/>
      </w:divBdr>
    </w:div>
    <w:div w:id="151025755">
      <w:bodyDiv w:val="1"/>
      <w:marLeft w:val="0"/>
      <w:marRight w:val="0"/>
      <w:marTop w:val="0"/>
      <w:marBottom w:val="0"/>
      <w:divBdr>
        <w:top w:val="none" w:sz="0" w:space="0" w:color="auto"/>
        <w:left w:val="none" w:sz="0" w:space="0" w:color="auto"/>
        <w:bottom w:val="none" w:sz="0" w:space="0" w:color="auto"/>
        <w:right w:val="none" w:sz="0" w:space="0" w:color="auto"/>
      </w:divBdr>
    </w:div>
    <w:div w:id="180901684">
      <w:bodyDiv w:val="1"/>
      <w:marLeft w:val="0"/>
      <w:marRight w:val="0"/>
      <w:marTop w:val="0"/>
      <w:marBottom w:val="0"/>
      <w:divBdr>
        <w:top w:val="none" w:sz="0" w:space="0" w:color="auto"/>
        <w:left w:val="none" w:sz="0" w:space="0" w:color="auto"/>
        <w:bottom w:val="none" w:sz="0" w:space="0" w:color="auto"/>
        <w:right w:val="none" w:sz="0" w:space="0" w:color="auto"/>
      </w:divBdr>
    </w:div>
    <w:div w:id="236087713">
      <w:bodyDiv w:val="1"/>
      <w:marLeft w:val="0"/>
      <w:marRight w:val="0"/>
      <w:marTop w:val="0"/>
      <w:marBottom w:val="0"/>
      <w:divBdr>
        <w:top w:val="none" w:sz="0" w:space="0" w:color="auto"/>
        <w:left w:val="none" w:sz="0" w:space="0" w:color="auto"/>
        <w:bottom w:val="none" w:sz="0" w:space="0" w:color="auto"/>
        <w:right w:val="none" w:sz="0" w:space="0" w:color="auto"/>
      </w:divBdr>
    </w:div>
    <w:div w:id="243540581">
      <w:bodyDiv w:val="1"/>
      <w:marLeft w:val="0"/>
      <w:marRight w:val="0"/>
      <w:marTop w:val="0"/>
      <w:marBottom w:val="0"/>
      <w:divBdr>
        <w:top w:val="none" w:sz="0" w:space="0" w:color="auto"/>
        <w:left w:val="none" w:sz="0" w:space="0" w:color="auto"/>
        <w:bottom w:val="none" w:sz="0" w:space="0" w:color="auto"/>
        <w:right w:val="none" w:sz="0" w:space="0" w:color="auto"/>
      </w:divBdr>
    </w:div>
    <w:div w:id="338388429">
      <w:bodyDiv w:val="1"/>
      <w:marLeft w:val="0"/>
      <w:marRight w:val="0"/>
      <w:marTop w:val="0"/>
      <w:marBottom w:val="0"/>
      <w:divBdr>
        <w:top w:val="none" w:sz="0" w:space="0" w:color="auto"/>
        <w:left w:val="none" w:sz="0" w:space="0" w:color="auto"/>
        <w:bottom w:val="none" w:sz="0" w:space="0" w:color="auto"/>
        <w:right w:val="none" w:sz="0" w:space="0" w:color="auto"/>
      </w:divBdr>
    </w:div>
    <w:div w:id="395595090">
      <w:bodyDiv w:val="1"/>
      <w:marLeft w:val="0"/>
      <w:marRight w:val="0"/>
      <w:marTop w:val="0"/>
      <w:marBottom w:val="0"/>
      <w:divBdr>
        <w:top w:val="none" w:sz="0" w:space="0" w:color="auto"/>
        <w:left w:val="none" w:sz="0" w:space="0" w:color="auto"/>
        <w:bottom w:val="none" w:sz="0" w:space="0" w:color="auto"/>
        <w:right w:val="none" w:sz="0" w:space="0" w:color="auto"/>
      </w:divBdr>
    </w:div>
    <w:div w:id="409078274">
      <w:bodyDiv w:val="1"/>
      <w:marLeft w:val="0"/>
      <w:marRight w:val="0"/>
      <w:marTop w:val="0"/>
      <w:marBottom w:val="0"/>
      <w:divBdr>
        <w:top w:val="none" w:sz="0" w:space="0" w:color="auto"/>
        <w:left w:val="none" w:sz="0" w:space="0" w:color="auto"/>
        <w:bottom w:val="none" w:sz="0" w:space="0" w:color="auto"/>
        <w:right w:val="none" w:sz="0" w:space="0" w:color="auto"/>
      </w:divBdr>
    </w:div>
    <w:div w:id="409617561">
      <w:bodyDiv w:val="1"/>
      <w:marLeft w:val="0"/>
      <w:marRight w:val="0"/>
      <w:marTop w:val="0"/>
      <w:marBottom w:val="0"/>
      <w:divBdr>
        <w:top w:val="none" w:sz="0" w:space="0" w:color="auto"/>
        <w:left w:val="none" w:sz="0" w:space="0" w:color="auto"/>
        <w:bottom w:val="none" w:sz="0" w:space="0" w:color="auto"/>
        <w:right w:val="none" w:sz="0" w:space="0" w:color="auto"/>
      </w:divBdr>
    </w:div>
    <w:div w:id="411895272">
      <w:bodyDiv w:val="1"/>
      <w:marLeft w:val="0"/>
      <w:marRight w:val="0"/>
      <w:marTop w:val="0"/>
      <w:marBottom w:val="0"/>
      <w:divBdr>
        <w:top w:val="none" w:sz="0" w:space="0" w:color="auto"/>
        <w:left w:val="none" w:sz="0" w:space="0" w:color="auto"/>
        <w:bottom w:val="none" w:sz="0" w:space="0" w:color="auto"/>
        <w:right w:val="none" w:sz="0" w:space="0" w:color="auto"/>
      </w:divBdr>
    </w:div>
    <w:div w:id="443769289">
      <w:bodyDiv w:val="1"/>
      <w:marLeft w:val="0"/>
      <w:marRight w:val="0"/>
      <w:marTop w:val="0"/>
      <w:marBottom w:val="0"/>
      <w:divBdr>
        <w:top w:val="none" w:sz="0" w:space="0" w:color="auto"/>
        <w:left w:val="none" w:sz="0" w:space="0" w:color="auto"/>
        <w:bottom w:val="none" w:sz="0" w:space="0" w:color="auto"/>
        <w:right w:val="none" w:sz="0" w:space="0" w:color="auto"/>
      </w:divBdr>
    </w:div>
    <w:div w:id="505169587">
      <w:bodyDiv w:val="1"/>
      <w:marLeft w:val="0"/>
      <w:marRight w:val="0"/>
      <w:marTop w:val="0"/>
      <w:marBottom w:val="0"/>
      <w:divBdr>
        <w:top w:val="none" w:sz="0" w:space="0" w:color="auto"/>
        <w:left w:val="none" w:sz="0" w:space="0" w:color="auto"/>
        <w:bottom w:val="none" w:sz="0" w:space="0" w:color="auto"/>
        <w:right w:val="none" w:sz="0" w:space="0" w:color="auto"/>
      </w:divBdr>
    </w:div>
    <w:div w:id="520045944">
      <w:bodyDiv w:val="1"/>
      <w:marLeft w:val="0"/>
      <w:marRight w:val="0"/>
      <w:marTop w:val="0"/>
      <w:marBottom w:val="0"/>
      <w:divBdr>
        <w:top w:val="none" w:sz="0" w:space="0" w:color="auto"/>
        <w:left w:val="none" w:sz="0" w:space="0" w:color="auto"/>
        <w:bottom w:val="none" w:sz="0" w:space="0" w:color="auto"/>
        <w:right w:val="none" w:sz="0" w:space="0" w:color="auto"/>
      </w:divBdr>
    </w:div>
    <w:div w:id="559097847">
      <w:bodyDiv w:val="1"/>
      <w:marLeft w:val="0"/>
      <w:marRight w:val="0"/>
      <w:marTop w:val="0"/>
      <w:marBottom w:val="0"/>
      <w:divBdr>
        <w:top w:val="none" w:sz="0" w:space="0" w:color="auto"/>
        <w:left w:val="none" w:sz="0" w:space="0" w:color="auto"/>
        <w:bottom w:val="none" w:sz="0" w:space="0" w:color="auto"/>
        <w:right w:val="none" w:sz="0" w:space="0" w:color="auto"/>
      </w:divBdr>
    </w:div>
    <w:div w:id="566493639">
      <w:bodyDiv w:val="1"/>
      <w:marLeft w:val="0"/>
      <w:marRight w:val="0"/>
      <w:marTop w:val="0"/>
      <w:marBottom w:val="0"/>
      <w:divBdr>
        <w:top w:val="none" w:sz="0" w:space="0" w:color="auto"/>
        <w:left w:val="none" w:sz="0" w:space="0" w:color="auto"/>
        <w:bottom w:val="none" w:sz="0" w:space="0" w:color="auto"/>
        <w:right w:val="none" w:sz="0" w:space="0" w:color="auto"/>
      </w:divBdr>
    </w:div>
    <w:div w:id="686062560">
      <w:bodyDiv w:val="1"/>
      <w:marLeft w:val="0"/>
      <w:marRight w:val="0"/>
      <w:marTop w:val="0"/>
      <w:marBottom w:val="0"/>
      <w:divBdr>
        <w:top w:val="none" w:sz="0" w:space="0" w:color="auto"/>
        <w:left w:val="none" w:sz="0" w:space="0" w:color="auto"/>
        <w:bottom w:val="none" w:sz="0" w:space="0" w:color="auto"/>
        <w:right w:val="none" w:sz="0" w:space="0" w:color="auto"/>
      </w:divBdr>
    </w:div>
    <w:div w:id="754669889">
      <w:bodyDiv w:val="1"/>
      <w:marLeft w:val="0"/>
      <w:marRight w:val="0"/>
      <w:marTop w:val="0"/>
      <w:marBottom w:val="0"/>
      <w:divBdr>
        <w:top w:val="none" w:sz="0" w:space="0" w:color="auto"/>
        <w:left w:val="none" w:sz="0" w:space="0" w:color="auto"/>
        <w:bottom w:val="none" w:sz="0" w:space="0" w:color="auto"/>
        <w:right w:val="none" w:sz="0" w:space="0" w:color="auto"/>
      </w:divBdr>
    </w:div>
    <w:div w:id="786923408">
      <w:bodyDiv w:val="1"/>
      <w:marLeft w:val="0"/>
      <w:marRight w:val="0"/>
      <w:marTop w:val="0"/>
      <w:marBottom w:val="0"/>
      <w:divBdr>
        <w:top w:val="none" w:sz="0" w:space="0" w:color="auto"/>
        <w:left w:val="none" w:sz="0" w:space="0" w:color="auto"/>
        <w:bottom w:val="none" w:sz="0" w:space="0" w:color="auto"/>
        <w:right w:val="none" w:sz="0" w:space="0" w:color="auto"/>
      </w:divBdr>
    </w:div>
    <w:div w:id="808322451">
      <w:bodyDiv w:val="1"/>
      <w:marLeft w:val="0"/>
      <w:marRight w:val="0"/>
      <w:marTop w:val="0"/>
      <w:marBottom w:val="0"/>
      <w:divBdr>
        <w:top w:val="none" w:sz="0" w:space="0" w:color="auto"/>
        <w:left w:val="none" w:sz="0" w:space="0" w:color="auto"/>
        <w:bottom w:val="none" w:sz="0" w:space="0" w:color="auto"/>
        <w:right w:val="none" w:sz="0" w:space="0" w:color="auto"/>
      </w:divBdr>
    </w:div>
    <w:div w:id="808474174">
      <w:bodyDiv w:val="1"/>
      <w:marLeft w:val="0"/>
      <w:marRight w:val="0"/>
      <w:marTop w:val="0"/>
      <w:marBottom w:val="0"/>
      <w:divBdr>
        <w:top w:val="none" w:sz="0" w:space="0" w:color="auto"/>
        <w:left w:val="none" w:sz="0" w:space="0" w:color="auto"/>
        <w:bottom w:val="none" w:sz="0" w:space="0" w:color="auto"/>
        <w:right w:val="none" w:sz="0" w:space="0" w:color="auto"/>
      </w:divBdr>
    </w:div>
    <w:div w:id="862018962">
      <w:bodyDiv w:val="1"/>
      <w:marLeft w:val="0"/>
      <w:marRight w:val="0"/>
      <w:marTop w:val="0"/>
      <w:marBottom w:val="0"/>
      <w:divBdr>
        <w:top w:val="none" w:sz="0" w:space="0" w:color="auto"/>
        <w:left w:val="none" w:sz="0" w:space="0" w:color="auto"/>
        <w:bottom w:val="none" w:sz="0" w:space="0" w:color="auto"/>
        <w:right w:val="none" w:sz="0" w:space="0" w:color="auto"/>
      </w:divBdr>
    </w:div>
    <w:div w:id="869075329">
      <w:bodyDiv w:val="1"/>
      <w:marLeft w:val="0"/>
      <w:marRight w:val="0"/>
      <w:marTop w:val="0"/>
      <w:marBottom w:val="0"/>
      <w:divBdr>
        <w:top w:val="none" w:sz="0" w:space="0" w:color="auto"/>
        <w:left w:val="none" w:sz="0" w:space="0" w:color="auto"/>
        <w:bottom w:val="none" w:sz="0" w:space="0" w:color="auto"/>
        <w:right w:val="none" w:sz="0" w:space="0" w:color="auto"/>
      </w:divBdr>
    </w:div>
    <w:div w:id="887450301">
      <w:bodyDiv w:val="1"/>
      <w:marLeft w:val="0"/>
      <w:marRight w:val="0"/>
      <w:marTop w:val="0"/>
      <w:marBottom w:val="0"/>
      <w:divBdr>
        <w:top w:val="none" w:sz="0" w:space="0" w:color="auto"/>
        <w:left w:val="none" w:sz="0" w:space="0" w:color="auto"/>
        <w:bottom w:val="none" w:sz="0" w:space="0" w:color="auto"/>
        <w:right w:val="none" w:sz="0" w:space="0" w:color="auto"/>
      </w:divBdr>
    </w:div>
    <w:div w:id="891431339">
      <w:bodyDiv w:val="1"/>
      <w:marLeft w:val="0"/>
      <w:marRight w:val="0"/>
      <w:marTop w:val="0"/>
      <w:marBottom w:val="0"/>
      <w:divBdr>
        <w:top w:val="none" w:sz="0" w:space="0" w:color="auto"/>
        <w:left w:val="none" w:sz="0" w:space="0" w:color="auto"/>
        <w:bottom w:val="none" w:sz="0" w:space="0" w:color="auto"/>
        <w:right w:val="none" w:sz="0" w:space="0" w:color="auto"/>
      </w:divBdr>
    </w:div>
    <w:div w:id="906182267">
      <w:bodyDiv w:val="1"/>
      <w:marLeft w:val="0"/>
      <w:marRight w:val="0"/>
      <w:marTop w:val="0"/>
      <w:marBottom w:val="0"/>
      <w:divBdr>
        <w:top w:val="none" w:sz="0" w:space="0" w:color="auto"/>
        <w:left w:val="none" w:sz="0" w:space="0" w:color="auto"/>
        <w:bottom w:val="none" w:sz="0" w:space="0" w:color="auto"/>
        <w:right w:val="none" w:sz="0" w:space="0" w:color="auto"/>
      </w:divBdr>
    </w:div>
    <w:div w:id="935213325">
      <w:bodyDiv w:val="1"/>
      <w:marLeft w:val="0"/>
      <w:marRight w:val="0"/>
      <w:marTop w:val="0"/>
      <w:marBottom w:val="0"/>
      <w:divBdr>
        <w:top w:val="none" w:sz="0" w:space="0" w:color="auto"/>
        <w:left w:val="none" w:sz="0" w:space="0" w:color="auto"/>
        <w:bottom w:val="none" w:sz="0" w:space="0" w:color="auto"/>
        <w:right w:val="none" w:sz="0" w:space="0" w:color="auto"/>
      </w:divBdr>
    </w:div>
    <w:div w:id="943880751">
      <w:bodyDiv w:val="1"/>
      <w:marLeft w:val="0"/>
      <w:marRight w:val="0"/>
      <w:marTop w:val="0"/>
      <w:marBottom w:val="0"/>
      <w:divBdr>
        <w:top w:val="none" w:sz="0" w:space="0" w:color="auto"/>
        <w:left w:val="none" w:sz="0" w:space="0" w:color="auto"/>
        <w:bottom w:val="none" w:sz="0" w:space="0" w:color="auto"/>
        <w:right w:val="none" w:sz="0" w:space="0" w:color="auto"/>
      </w:divBdr>
    </w:div>
    <w:div w:id="977148356">
      <w:bodyDiv w:val="1"/>
      <w:marLeft w:val="0"/>
      <w:marRight w:val="0"/>
      <w:marTop w:val="0"/>
      <w:marBottom w:val="0"/>
      <w:divBdr>
        <w:top w:val="none" w:sz="0" w:space="0" w:color="auto"/>
        <w:left w:val="none" w:sz="0" w:space="0" w:color="auto"/>
        <w:bottom w:val="none" w:sz="0" w:space="0" w:color="auto"/>
        <w:right w:val="none" w:sz="0" w:space="0" w:color="auto"/>
      </w:divBdr>
    </w:div>
    <w:div w:id="981616578">
      <w:bodyDiv w:val="1"/>
      <w:marLeft w:val="0"/>
      <w:marRight w:val="0"/>
      <w:marTop w:val="0"/>
      <w:marBottom w:val="0"/>
      <w:divBdr>
        <w:top w:val="none" w:sz="0" w:space="0" w:color="auto"/>
        <w:left w:val="none" w:sz="0" w:space="0" w:color="auto"/>
        <w:bottom w:val="none" w:sz="0" w:space="0" w:color="auto"/>
        <w:right w:val="none" w:sz="0" w:space="0" w:color="auto"/>
      </w:divBdr>
    </w:div>
    <w:div w:id="1044210536">
      <w:bodyDiv w:val="1"/>
      <w:marLeft w:val="0"/>
      <w:marRight w:val="0"/>
      <w:marTop w:val="0"/>
      <w:marBottom w:val="0"/>
      <w:divBdr>
        <w:top w:val="none" w:sz="0" w:space="0" w:color="auto"/>
        <w:left w:val="none" w:sz="0" w:space="0" w:color="auto"/>
        <w:bottom w:val="none" w:sz="0" w:space="0" w:color="auto"/>
        <w:right w:val="none" w:sz="0" w:space="0" w:color="auto"/>
      </w:divBdr>
    </w:div>
    <w:div w:id="1045370246">
      <w:bodyDiv w:val="1"/>
      <w:marLeft w:val="0"/>
      <w:marRight w:val="0"/>
      <w:marTop w:val="0"/>
      <w:marBottom w:val="0"/>
      <w:divBdr>
        <w:top w:val="none" w:sz="0" w:space="0" w:color="auto"/>
        <w:left w:val="none" w:sz="0" w:space="0" w:color="auto"/>
        <w:bottom w:val="none" w:sz="0" w:space="0" w:color="auto"/>
        <w:right w:val="none" w:sz="0" w:space="0" w:color="auto"/>
      </w:divBdr>
    </w:div>
    <w:div w:id="1050155719">
      <w:bodyDiv w:val="1"/>
      <w:marLeft w:val="0"/>
      <w:marRight w:val="0"/>
      <w:marTop w:val="0"/>
      <w:marBottom w:val="0"/>
      <w:divBdr>
        <w:top w:val="none" w:sz="0" w:space="0" w:color="auto"/>
        <w:left w:val="none" w:sz="0" w:space="0" w:color="auto"/>
        <w:bottom w:val="none" w:sz="0" w:space="0" w:color="auto"/>
        <w:right w:val="none" w:sz="0" w:space="0" w:color="auto"/>
      </w:divBdr>
    </w:div>
    <w:div w:id="1083601359">
      <w:bodyDiv w:val="1"/>
      <w:marLeft w:val="0"/>
      <w:marRight w:val="0"/>
      <w:marTop w:val="0"/>
      <w:marBottom w:val="0"/>
      <w:divBdr>
        <w:top w:val="none" w:sz="0" w:space="0" w:color="auto"/>
        <w:left w:val="none" w:sz="0" w:space="0" w:color="auto"/>
        <w:bottom w:val="none" w:sz="0" w:space="0" w:color="auto"/>
        <w:right w:val="none" w:sz="0" w:space="0" w:color="auto"/>
      </w:divBdr>
    </w:div>
    <w:div w:id="1083723916">
      <w:bodyDiv w:val="1"/>
      <w:marLeft w:val="0"/>
      <w:marRight w:val="0"/>
      <w:marTop w:val="0"/>
      <w:marBottom w:val="0"/>
      <w:divBdr>
        <w:top w:val="none" w:sz="0" w:space="0" w:color="auto"/>
        <w:left w:val="none" w:sz="0" w:space="0" w:color="auto"/>
        <w:bottom w:val="none" w:sz="0" w:space="0" w:color="auto"/>
        <w:right w:val="none" w:sz="0" w:space="0" w:color="auto"/>
      </w:divBdr>
    </w:div>
    <w:div w:id="1105808042">
      <w:bodyDiv w:val="1"/>
      <w:marLeft w:val="0"/>
      <w:marRight w:val="0"/>
      <w:marTop w:val="0"/>
      <w:marBottom w:val="0"/>
      <w:divBdr>
        <w:top w:val="none" w:sz="0" w:space="0" w:color="auto"/>
        <w:left w:val="none" w:sz="0" w:space="0" w:color="auto"/>
        <w:bottom w:val="none" w:sz="0" w:space="0" w:color="auto"/>
        <w:right w:val="none" w:sz="0" w:space="0" w:color="auto"/>
      </w:divBdr>
    </w:div>
    <w:div w:id="1109858678">
      <w:bodyDiv w:val="1"/>
      <w:marLeft w:val="0"/>
      <w:marRight w:val="0"/>
      <w:marTop w:val="0"/>
      <w:marBottom w:val="0"/>
      <w:divBdr>
        <w:top w:val="none" w:sz="0" w:space="0" w:color="auto"/>
        <w:left w:val="none" w:sz="0" w:space="0" w:color="auto"/>
        <w:bottom w:val="none" w:sz="0" w:space="0" w:color="auto"/>
        <w:right w:val="none" w:sz="0" w:space="0" w:color="auto"/>
      </w:divBdr>
    </w:div>
    <w:div w:id="1116370897">
      <w:bodyDiv w:val="1"/>
      <w:marLeft w:val="0"/>
      <w:marRight w:val="0"/>
      <w:marTop w:val="0"/>
      <w:marBottom w:val="0"/>
      <w:divBdr>
        <w:top w:val="none" w:sz="0" w:space="0" w:color="auto"/>
        <w:left w:val="none" w:sz="0" w:space="0" w:color="auto"/>
        <w:bottom w:val="none" w:sz="0" w:space="0" w:color="auto"/>
        <w:right w:val="none" w:sz="0" w:space="0" w:color="auto"/>
      </w:divBdr>
    </w:div>
    <w:div w:id="1171027338">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215579671">
      <w:bodyDiv w:val="1"/>
      <w:marLeft w:val="0"/>
      <w:marRight w:val="0"/>
      <w:marTop w:val="0"/>
      <w:marBottom w:val="0"/>
      <w:divBdr>
        <w:top w:val="none" w:sz="0" w:space="0" w:color="auto"/>
        <w:left w:val="none" w:sz="0" w:space="0" w:color="auto"/>
        <w:bottom w:val="none" w:sz="0" w:space="0" w:color="auto"/>
        <w:right w:val="none" w:sz="0" w:space="0" w:color="auto"/>
      </w:divBdr>
    </w:div>
    <w:div w:id="1242518449">
      <w:bodyDiv w:val="1"/>
      <w:marLeft w:val="0"/>
      <w:marRight w:val="0"/>
      <w:marTop w:val="0"/>
      <w:marBottom w:val="0"/>
      <w:divBdr>
        <w:top w:val="none" w:sz="0" w:space="0" w:color="auto"/>
        <w:left w:val="none" w:sz="0" w:space="0" w:color="auto"/>
        <w:bottom w:val="none" w:sz="0" w:space="0" w:color="auto"/>
        <w:right w:val="none" w:sz="0" w:space="0" w:color="auto"/>
      </w:divBdr>
    </w:div>
    <w:div w:id="1252393817">
      <w:bodyDiv w:val="1"/>
      <w:marLeft w:val="0"/>
      <w:marRight w:val="0"/>
      <w:marTop w:val="0"/>
      <w:marBottom w:val="0"/>
      <w:divBdr>
        <w:top w:val="none" w:sz="0" w:space="0" w:color="auto"/>
        <w:left w:val="none" w:sz="0" w:space="0" w:color="auto"/>
        <w:bottom w:val="none" w:sz="0" w:space="0" w:color="auto"/>
        <w:right w:val="none" w:sz="0" w:space="0" w:color="auto"/>
      </w:divBdr>
    </w:div>
    <w:div w:id="1266576971">
      <w:bodyDiv w:val="1"/>
      <w:marLeft w:val="0"/>
      <w:marRight w:val="0"/>
      <w:marTop w:val="0"/>
      <w:marBottom w:val="0"/>
      <w:divBdr>
        <w:top w:val="none" w:sz="0" w:space="0" w:color="auto"/>
        <w:left w:val="none" w:sz="0" w:space="0" w:color="auto"/>
        <w:bottom w:val="none" w:sz="0" w:space="0" w:color="auto"/>
        <w:right w:val="none" w:sz="0" w:space="0" w:color="auto"/>
      </w:divBdr>
    </w:div>
    <w:div w:id="1313485578">
      <w:bodyDiv w:val="1"/>
      <w:marLeft w:val="0"/>
      <w:marRight w:val="0"/>
      <w:marTop w:val="0"/>
      <w:marBottom w:val="0"/>
      <w:divBdr>
        <w:top w:val="none" w:sz="0" w:space="0" w:color="auto"/>
        <w:left w:val="none" w:sz="0" w:space="0" w:color="auto"/>
        <w:bottom w:val="none" w:sz="0" w:space="0" w:color="auto"/>
        <w:right w:val="none" w:sz="0" w:space="0" w:color="auto"/>
      </w:divBdr>
    </w:div>
    <w:div w:id="1329796662">
      <w:bodyDiv w:val="1"/>
      <w:marLeft w:val="0"/>
      <w:marRight w:val="0"/>
      <w:marTop w:val="0"/>
      <w:marBottom w:val="0"/>
      <w:divBdr>
        <w:top w:val="none" w:sz="0" w:space="0" w:color="auto"/>
        <w:left w:val="none" w:sz="0" w:space="0" w:color="auto"/>
        <w:bottom w:val="none" w:sz="0" w:space="0" w:color="auto"/>
        <w:right w:val="none" w:sz="0" w:space="0" w:color="auto"/>
      </w:divBdr>
    </w:div>
    <w:div w:id="1336179291">
      <w:bodyDiv w:val="1"/>
      <w:marLeft w:val="0"/>
      <w:marRight w:val="0"/>
      <w:marTop w:val="0"/>
      <w:marBottom w:val="0"/>
      <w:divBdr>
        <w:top w:val="none" w:sz="0" w:space="0" w:color="auto"/>
        <w:left w:val="none" w:sz="0" w:space="0" w:color="auto"/>
        <w:bottom w:val="none" w:sz="0" w:space="0" w:color="auto"/>
        <w:right w:val="none" w:sz="0" w:space="0" w:color="auto"/>
      </w:divBdr>
    </w:div>
    <w:div w:id="1340696878">
      <w:bodyDiv w:val="1"/>
      <w:marLeft w:val="0"/>
      <w:marRight w:val="0"/>
      <w:marTop w:val="0"/>
      <w:marBottom w:val="0"/>
      <w:divBdr>
        <w:top w:val="none" w:sz="0" w:space="0" w:color="auto"/>
        <w:left w:val="none" w:sz="0" w:space="0" w:color="auto"/>
        <w:bottom w:val="none" w:sz="0" w:space="0" w:color="auto"/>
        <w:right w:val="none" w:sz="0" w:space="0" w:color="auto"/>
      </w:divBdr>
    </w:div>
    <w:div w:id="1355572948">
      <w:bodyDiv w:val="1"/>
      <w:marLeft w:val="0"/>
      <w:marRight w:val="0"/>
      <w:marTop w:val="0"/>
      <w:marBottom w:val="0"/>
      <w:divBdr>
        <w:top w:val="none" w:sz="0" w:space="0" w:color="auto"/>
        <w:left w:val="none" w:sz="0" w:space="0" w:color="auto"/>
        <w:bottom w:val="none" w:sz="0" w:space="0" w:color="auto"/>
        <w:right w:val="none" w:sz="0" w:space="0" w:color="auto"/>
      </w:divBdr>
    </w:div>
    <w:div w:id="1377509848">
      <w:bodyDiv w:val="1"/>
      <w:marLeft w:val="0"/>
      <w:marRight w:val="0"/>
      <w:marTop w:val="0"/>
      <w:marBottom w:val="0"/>
      <w:divBdr>
        <w:top w:val="none" w:sz="0" w:space="0" w:color="auto"/>
        <w:left w:val="none" w:sz="0" w:space="0" w:color="auto"/>
        <w:bottom w:val="none" w:sz="0" w:space="0" w:color="auto"/>
        <w:right w:val="none" w:sz="0" w:space="0" w:color="auto"/>
      </w:divBdr>
    </w:div>
    <w:div w:id="1378234458">
      <w:bodyDiv w:val="1"/>
      <w:marLeft w:val="0"/>
      <w:marRight w:val="0"/>
      <w:marTop w:val="0"/>
      <w:marBottom w:val="0"/>
      <w:divBdr>
        <w:top w:val="none" w:sz="0" w:space="0" w:color="auto"/>
        <w:left w:val="none" w:sz="0" w:space="0" w:color="auto"/>
        <w:bottom w:val="none" w:sz="0" w:space="0" w:color="auto"/>
        <w:right w:val="none" w:sz="0" w:space="0" w:color="auto"/>
      </w:divBdr>
    </w:div>
    <w:div w:id="1411536178">
      <w:bodyDiv w:val="1"/>
      <w:marLeft w:val="0"/>
      <w:marRight w:val="0"/>
      <w:marTop w:val="0"/>
      <w:marBottom w:val="0"/>
      <w:divBdr>
        <w:top w:val="none" w:sz="0" w:space="0" w:color="auto"/>
        <w:left w:val="none" w:sz="0" w:space="0" w:color="auto"/>
        <w:bottom w:val="none" w:sz="0" w:space="0" w:color="auto"/>
        <w:right w:val="none" w:sz="0" w:space="0" w:color="auto"/>
      </w:divBdr>
    </w:div>
    <w:div w:id="1423912351">
      <w:bodyDiv w:val="1"/>
      <w:marLeft w:val="0"/>
      <w:marRight w:val="0"/>
      <w:marTop w:val="0"/>
      <w:marBottom w:val="0"/>
      <w:divBdr>
        <w:top w:val="none" w:sz="0" w:space="0" w:color="auto"/>
        <w:left w:val="none" w:sz="0" w:space="0" w:color="auto"/>
        <w:bottom w:val="none" w:sz="0" w:space="0" w:color="auto"/>
        <w:right w:val="none" w:sz="0" w:space="0" w:color="auto"/>
      </w:divBdr>
    </w:div>
    <w:div w:id="1426267344">
      <w:bodyDiv w:val="1"/>
      <w:marLeft w:val="0"/>
      <w:marRight w:val="0"/>
      <w:marTop w:val="0"/>
      <w:marBottom w:val="0"/>
      <w:divBdr>
        <w:top w:val="none" w:sz="0" w:space="0" w:color="auto"/>
        <w:left w:val="none" w:sz="0" w:space="0" w:color="auto"/>
        <w:bottom w:val="none" w:sz="0" w:space="0" w:color="auto"/>
        <w:right w:val="none" w:sz="0" w:space="0" w:color="auto"/>
      </w:divBdr>
    </w:div>
    <w:div w:id="1465849351">
      <w:bodyDiv w:val="1"/>
      <w:marLeft w:val="0"/>
      <w:marRight w:val="0"/>
      <w:marTop w:val="0"/>
      <w:marBottom w:val="0"/>
      <w:divBdr>
        <w:top w:val="none" w:sz="0" w:space="0" w:color="auto"/>
        <w:left w:val="none" w:sz="0" w:space="0" w:color="auto"/>
        <w:bottom w:val="none" w:sz="0" w:space="0" w:color="auto"/>
        <w:right w:val="none" w:sz="0" w:space="0" w:color="auto"/>
      </w:divBdr>
    </w:div>
    <w:div w:id="1471753985">
      <w:bodyDiv w:val="1"/>
      <w:marLeft w:val="0"/>
      <w:marRight w:val="0"/>
      <w:marTop w:val="0"/>
      <w:marBottom w:val="0"/>
      <w:divBdr>
        <w:top w:val="none" w:sz="0" w:space="0" w:color="auto"/>
        <w:left w:val="none" w:sz="0" w:space="0" w:color="auto"/>
        <w:bottom w:val="none" w:sz="0" w:space="0" w:color="auto"/>
        <w:right w:val="none" w:sz="0" w:space="0" w:color="auto"/>
      </w:divBdr>
    </w:div>
    <w:div w:id="1508790739">
      <w:bodyDiv w:val="1"/>
      <w:marLeft w:val="0"/>
      <w:marRight w:val="0"/>
      <w:marTop w:val="0"/>
      <w:marBottom w:val="0"/>
      <w:divBdr>
        <w:top w:val="none" w:sz="0" w:space="0" w:color="auto"/>
        <w:left w:val="none" w:sz="0" w:space="0" w:color="auto"/>
        <w:bottom w:val="none" w:sz="0" w:space="0" w:color="auto"/>
        <w:right w:val="none" w:sz="0" w:space="0" w:color="auto"/>
      </w:divBdr>
    </w:div>
    <w:div w:id="1509249505">
      <w:bodyDiv w:val="1"/>
      <w:marLeft w:val="0"/>
      <w:marRight w:val="0"/>
      <w:marTop w:val="0"/>
      <w:marBottom w:val="0"/>
      <w:divBdr>
        <w:top w:val="none" w:sz="0" w:space="0" w:color="auto"/>
        <w:left w:val="none" w:sz="0" w:space="0" w:color="auto"/>
        <w:bottom w:val="none" w:sz="0" w:space="0" w:color="auto"/>
        <w:right w:val="none" w:sz="0" w:space="0" w:color="auto"/>
      </w:divBdr>
    </w:div>
    <w:div w:id="1536384753">
      <w:bodyDiv w:val="1"/>
      <w:marLeft w:val="0"/>
      <w:marRight w:val="0"/>
      <w:marTop w:val="0"/>
      <w:marBottom w:val="0"/>
      <w:divBdr>
        <w:top w:val="none" w:sz="0" w:space="0" w:color="auto"/>
        <w:left w:val="none" w:sz="0" w:space="0" w:color="auto"/>
        <w:bottom w:val="none" w:sz="0" w:space="0" w:color="auto"/>
        <w:right w:val="none" w:sz="0" w:space="0" w:color="auto"/>
      </w:divBdr>
    </w:div>
    <w:div w:id="1536696310">
      <w:bodyDiv w:val="1"/>
      <w:marLeft w:val="0"/>
      <w:marRight w:val="0"/>
      <w:marTop w:val="0"/>
      <w:marBottom w:val="0"/>
      <w:divBdr>
        <w:top w:val="none" w:sz="0" w:space="0" w:color="auto"/>
        <w:left w:val="none" w:sz="0" w:space="0" w:color="auto"/>
        <w:bottom w:val="none" w:sz="0" w:space="0" w:color="auto"/>
        <w:right w:val="none" w:sz="0" w:space="0" w:color="auto"/>
      </w:divBdr>
    </w:div>
    <w:div w:id="1553805418">
      <w:bodyDiv w:val="1"/>
      <w:marLeft w:val="0"/>
      <w:marRight w:val="0"/>
      <w:marTop w:val="0"/>
      <w:marBottom w:val="0"/>
      <w:divBdr>
        <w:top w:val="none" w:sz="0" w:space="0" w:color="auto"/>
        <w:left w:val="none" w:sz="0" w:space="0" w:color="auto"/>
        <w:bottom w:val="none" w:sz="0" w:space="0" w:color="auto"/>
        <w:right w:val="none" w:sz="0" w:space="0" w:color="auto"/>
      </w:divBdr>
    </w:div>
    <w:div w:id="1568027168">
      <w:bodyDiv w:val="1"/>
      <w:marLeft w:val="0"/>
      <w:marRight w:val="0"/>
      <w:marTop w:val="0"/>
      <w:marBottom w:val="0"/>
      <w:divBdr>
        <w:top w:val="none" w:sz="0" w:space="0" w:color="auto"/>
        <w:left w:val="none" w:sz="0" w:space="0" w:color="auto"/>
        <w:bottom w:val="none" w:sz="0" w:space="0" w:color="auto"/>
        <w:right w:val="none" w:sz="0" w:space="0" w:color="auto"/>
      </w:divBdr>
    </w:div>
    <w:div w:id="1579440271">
      <w:bodyDiv w:val="1"/>
      <w:marLeft w:val="0"/>
      <w:marRight w:val="0"/>
      <w:marTop w:val="0"/>
      <w:marBottom w:val="0"/>
      <w:divBdr>
        <w:top w:val="none" w:sz="0" w:space="0" w:color="auto"/>
        <w:left w:val="none" w:sz="0" w:space="0" w:color="auto"/>
        <w:bottom w:val="none" w:sz="0" w:space="0" w:color="auto"/>
        <w:right w:val="none" w:sz="0" w:space="0" w:color="auto"/>
      </w:divBdr>
    </w:div>
    <w:div w:id="1581481633">
      <w:bodyDiv w:val="1"/>
      <w:marLeft w:val="0"/>
      <w:marRight w:val="0"/>
      <w:marTop w:val="0"/>
      <w:marBottom w:val="0"/>
      <w:divBdr>
        <w:top w:val="none" w:sz="0" w:space="0" w:color="auto"/>
        <w:left w:val="none" w:sz="0" w:space="0" w:color="auto"/>
        <w:bottom w:val="none" w:sz="0" w:space="0" w:color="auto"/>
        <w:right w:val="none" w:sz="0" w:space="0" w:color="auto"/>
      </w:divBdr>
    </w:div>
    <w:div w:id="1589116987">
      <w:bodyDiv w:val="1"/>
      <w:marLeft w:val="0"/>
      <w:marRight w:val="0"/>
      <w:marTop w:val="0"/>
      <w:marBottom w:val="0"/>
      <w:divBdr>
        <w:top w:val="none" w:sz="0" w:space="0" w:color="auto"/>
        <w:left w:val="none" w:sz="0" w:space="0" w:color="auto"/>
        <w:bottom w:val="none" w:sz="0" w:space="0" w:color="auto"/>
        <w:right w:val="none" w:sz="0" w:space="0" w:color="auto"/>
      </w:divBdr>
    </w:div>
    <w:div w:id="1629697958">
      <w:bodyDiv w:val="1"/>
      <w:marLeft w:val="0"/>
      <w:marRight w:val="0"/>
      <w:marTop w:val="0"/>
      <w:marBottom w:val="0"/>
      <w:divBdr>
        <w:top w:val="none" w:sz="0" w:space="0" w:color="auto"/>
        <w:left w:val="none" w:sz="0" w:space="0" w:color="auto"/>
        <w:bottom w:val="none" w:sz="0" w:space="0" w:color="auto"/>
        <w:right w:val="none" w:sz="0" w:space="0" w:color="auto"/>
      </w:divBdr>
    </w:div>
    <w:div w:id="1635141315">
      <w:bodyDiv w:val="1"/>
      <w:marLeft w:val="0"/>
      <w:marRight w:val="0"/>
      <w:marTop w:val="0"/>
      <w:marBottom w:val="0"/>
      <w:divBdr>
        <w:top w:val="none" w:sz="0" w:space="0" w:color="auto"/>
        <w:left w:val="none" w:sz="0" w:space="0" w:color="auto"/>
        <w:bottom w:val="none" w:sz="0" w:space="0" w:color="auto"/>
        <w:right w:val="none" w:sz="0" w:space="0" w:color="auto"/>
      </w:divBdr>
    </w:div>
    <w:div w:id="1656489887">
      <w:bodyDiv w:val="1"/>
      <w:marLeft w:val="0"/>
      <w:marRight w:val="0"/>
      <w:marTop w:val="0"/>
      <w:marBottom w:val="0"/>
      <w:divBdr>
        <w:top w:val="none" w:sz="0" w:space="0" w:color="auto"/>
        <w:left w:val="none" w:sz="0" w:space="0" w:color="auto"/>
        <w:bottom w:val="none" w:sz="0" w:space="0" w:color="auto"/>
        <w:right w:val="none" w:sz="0" w:space="0" w:color="auto"/>
      </w:divBdr>
    </w:div>
    <w:div w:id="1680112134">
      <w:bodyDiv w:val="1"/>
      <w:marLeft w:val="0"/>
      <w:marRight w:val="0"/>
      <w:marTop w:val="0"/>
      <w:marBottom w:val="0"/>
      <w:divBdr>
        <w:top w:val="none" w:sz="0" w:space="0" w:color="auto"/>
        <w:left w:val="none" w:sz="0" w:space="0" w:color="auto"/>
        <w:bottom w:val="none" w:sz="0" w:space="0" w:color="auto"/>
        <w:right w:val="none" w:sz="0" w:space="0" w:color="auto"/>
      </w:divBdr>
    </w:div>
    <w:div w:id="1680813670">
      <w:bodyDiv w:val="1"/>
      <w:marLeft w:val="0"/>
      <w:marRight w:val="0"/>
      <w:marTop w:val="0"/>
      <w:marBottom w:val="0"/>
      <w:divBdr>
        <w:top w:val="none" w:sz="0" w:space="0" w:color="auto"/>
        <w:left w:val="none" w:sz="0" w:space="0" w:color="auto"/>
        <w:bottom w:val="none" w:sz="0" w:space="0" w:color="auto"/>
        <w:right w:val="none" w:sz="0" w:space="0" w:color="auto"/>
      </w:divBdr>
    </w:div>
    <w:div w:id="1687250105">
      <w:bodyDiv w:val="1"/>
      <w:marLeft w:val="0"/>
      <w:marRight w:val="0"/>
      <w:marTop w:val="0"/>
      <w:marBottom w:val="0"/>
      <w:divBdr>
        <w:top w:val="none" w:sz="0" w:space="0" w:color="auto"/>
        <w:left w:val="none" w:sz="0" w:space="0" w:color="auto"/>
        <w:bottom w:val="none" w:sz="0" w:space="0" w:color="auto"/>
        <w:right w:val="none" w:sz="0" w:space="0" w:color="auto"/>
      </w:divBdr>
    </w:div>
    <w:div w:id="1719235562">
      <w:bodyDiv w:val="1"/>
      <w:marLeft w:val="0"/>
      <w:marRight w:val="0"/>
      <w:marTop w:val="0"/>
      <w:marBottom w:val="0"/>
      <w:divBdr>
        <w:top w:val="none" w:sz="0" w:space="0" w:color="auto"/>
        <w:left w:val="none" w:sz="0" w:space="0" w:color="auto"/>
        <w:bottom w:val="none" w:sz="0" w:space="0" w:color="auto"/>
        <w:right w:val="none" w:sz="0" w:space="0" w:color="auto"/>
      </w:divBdr>
    </w:div>
    <w:div w:id="1802729384">
      <w:bodyDiv w:val="1"/>
      <w:marLeft w:val="0"/>
      <w:marRight w:val="0"/>
      <w:marTop w:val="0"/>
      <w:marBottom w:val="0"/>
      <w:divBdr>
        <w:top w:val="none" w:sz="0" w:space="0" w:color="auto"/>
        <w:left w:val="none" w:sz="0" w:space="0" w:color="auto"/>
        <w:bottom w:val="none" w:sz="0" w:space="0" w:color="auto"/>
        <w:right w:val="none" w:sz="0" w:space="0" w:color="auto"/>
      </w:divBdr>
    </w:div>
    <w:div w:id="1833524322">
      <w:bodyDiv w:val="1"/>
      <w:marLeft w:val="0"/>
      <w:marRight w:val="0"/>
      <w:marTop w:val="0"/>
      <w:marBottom w:val="0"/>
      <w:divBdr>
        <w:top w:val="none" w:sz="0" w:space="0" w:color="auto"/>
        <w:left w:val="none" w:sz="0" w:space="0" w:color="auto"/>
        <w:bottom w:val="none" w:sz="0" w:space="0" w:color="auto"/>
        <w:right w:val="none" w:sz="0" w:space="0" w:color="auto"/>
      </w:divBdr>
    </w:div>
    <w:div w:id="1840122419">
      <w:bodyDiv w:val="1"/>
      <w:marLeft w:val="0"/>
      <w:marRight w:val="0"/>
      <w:marTop w:val="0"/>
      <w:marBottom w:val="0"/>
      <w:divBdr>
        <w:top w:val="none" w:sz="0" w:space="0" w:color="auto"/>
        <w:left w:val="none" w:sz="0" w:space="0" w:color="auto"/>
        <w:bottom w:val="none" w:sz="0" w:space="0" w:color="auto"/>
        <w:right w:val="none" w:sz="0" w:space="0" w:color="auto"/>
      </w:divBdr>
    </w:div>
    <w:div w:id="1898272194">
      <w:bodyDiv w:val="1"/>
      <w:marLeft w:val="0"/>
      <w:marRight w:val="0"/>
      <w:marTop w:val="0"/>
      <w:marBottom w:val="0"/>
      <w:divBdr>
        <w:top w:val="none" w:sz="0" w:space="0" w:color="auto"/>
        <w:left w:val="none" w:sz="0" w:space="0" w:color="auto"/>
        <w:bottom w:val="none" w:sz="0" w:space="0" w:color="auto"/>
        <w:right w:val="none" w:sz="0" w:space="0" w:color="auto"/>
      </w:divBdr>
    </w:div>
    <w:div w:id="1922399601">
      <w:bodyDiv w:val="1"/>
      <w:marLeft w:val="0"/>
      <w:marRight w:val="0"/>
      <w:marTop w:val="0"/>
      <w:marBottom w:val="0"/>
      <w:divBdr>
        <w:top w:val="none" w:sz="0" w:space="0" w:color="auto"/>
        <w:left w:val="none" w:sz="0" w:space="0" w:color="auto"/>
        <w:bottom w:val="none" w:sz="0" w:space="0" w:color="auto"/>
        <w:right w:val="none" w:sz="0" w:space="0" w:color="auto"/>
      </w:divBdr>
    </w:div>
    <w:div w:id="2006005415">
      <w:bodyDiv w:val="1"/>
      <w:marLeft w:val="0"/>
      <w:marRight w:val="0"/>
      <w:marTop w:val="0"/>
      <w:marBottom w:val="0"/>
      <w:divBdr>
        <w:top w:val="none" w:sz="0" w:space="0" w:color="auto"/>
        <w:left w:val="none" w:sz="0" w:space="0" w:color="auto"/>
        <w:bottom w:val="none" w:sz="0" w:space="0" w:color="auto"/>
        <w:right w:val="none" w:sz="0" w:space="0" w:color="auto"/>
      </w:divBdr>
    </w:div>
    <w:div w:id="2021081841">
      <w:bodyDiv w:val="1"/>
      <w:marLeft w:val="0"/>
      <w:marRight w:val="0"/>
      <w:marTop w:val="0"/>
      <w:marBottom w:val="0"/>
      <w:divBdr>
        <w:top w:val="none" w:sz="0" w:space="0" w:color="auto"/>
        <w:left w:val="none" w:sz="0" w:space="0" w:color="auto"/>
        <w:bottom w:val="none" w:sz="0" w:space="0" w:color="auto"/>
        <w:right w:val="none" w:sz="0" w:space="0" w:color="auto"/>
      </w:divBdr>
    </w:div>
    <w:div w:id="2022586968">
      <w:bodyDiv w:val="1"/>
      <w:marLeft w:val="0"/>
      <w:marRight w:val="0"/>
      <w:marTop w:val="0"/>
      <w:marBottom w:val="0"/>
      <w:divBdr>
        <w:top w:val="none" w:sz="0" w:space="0" w:color="auto"/>
        <w:left w:val="none" w:sz="0" w:space="0" w:color="auto"/>
        <w:bottom w:val="none" w:sz="0" w:space="0" w:color="auto"/>
        <w:right w:val="none" w:sz="0" w:space="0" w:color="auto"/>
      </w:divBdr>
    </w:div>
    <w:div w:id="2060591496">
      <w:bodyDiv w:val="1"/>
      <w:marLeft w:val="0"/>
      <w:marRight w:val="0"/>
      <w:marTop w:val="0"/>
      <w:marBottom w:val="0"/>
      <w:divBdr>
        <w:top w:val="none" w:sz="0" w:space="0" w:color="auto"/>
        <w:left w:val="none" w:sz="0" w:space="0" w:color="auto"/>
        <w:bottom w:val="none" w:sz="0" w:space="0" w:color="auto"/>
        <w:right w:val="none" w:sz="0" w:space="0" w:color="auto"/>
      </w:divBdr>
    </w:div>
    <w:div w:id="2086368961">
      <w:bodyDiv w:val="1"/>
      <w:marLeft w:val="0"/>
      <w:marRight w:val="0"/>
      <w:marTop w:val="0"/>
      <w:marBottom w:val="0"/>
      <w:divBdr>
        <w:top w:val="none" w:sz="0" w:space="0" w:color="auto"/>
        <w:left w:val="none" w:sz="0" w:space="0" w:color="auto"/>
        <w:bottom w:val="none" w:sz="0" w:space="0" w:color="auto"/>
        <w:right w:val="none" w:sz="0" w:space="0" w:color="auto"/>
      </w:divBdr>
    </w:div>
    <w:div w:id="2095322269">
      <w:bodyDiv w:val="1"/>
      <w:marLeft w:val="0"/>
      <w:marRight w:val="0"/>
      <w:marTop w:val="0"/>
      <w:marBottom w:val="0"/>
      <w:divBdr>
        <w:top w:val="none" w:sz="0" w:space="0" w:color="auto"/>
        <w:left w:val="none" w:sz="0" w:space="0" w:color="auto"/>
        <w:bottom w:val="none" w:sz="0" w:space="0" w:color="auto"/>
        <w:right w:val="none" w:sz="0" w:space="0" w:color="auto"/>
      </w:divBdr>
    </w:div>
    <w:div w:id="2096047267">
      <w:bodyDiv w:val="1"/>
      <w:marLeft w:val="0"/>
      <w:marRight w:val="0"/>
      <w:marTop w:val="0"/>
      <w:marBottom w:val="0"/>
      <w:divBdr>
        <w:top w:val="none" w:sz="0" w:space="0" w:color="auto"/>
        <w:left w:val="none" w:sz="0" w:space="0" w:color="auto"/>
        <w:bottom w:val="none" w:sz="0" w:space="0" w:color="auto"/>
        <w:right w:val="none" w:sz="0" w:space="0" w:color="auto"/>
      </w:divBdr>
    </w:div>
    <w:div w:id="2119712452">
      <w:bodyDiv w:val="1"/>
      <w:marLeft w:val="0"/>
      <w:marRight w:val="0"/>
      <w:marTop w:val="0"/>
      <w:marBottom w:val="0"/>
      <w:divBdr>
        <w:top w:val="none" w:sz="0" w:space="0" w:color="auto"/>
        <w:left w:val="none" w:sz="0" w:space="0" w:color="auto"/>
        <w:bottom w:val="none" w:sz="0" w:space="0" w:color="auto"/>
        <w:right w:val="none" w:sz="0" w:space="0" w:color="auto"/>
      </w:divBdr>
    </w:div>
    <w:div w:id="21436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E700-CC3F-49EE-8549-73A15215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139</Pages>
  <Words>44879</Words>
  <Characters>255813</Characters>
  <Application>Microsoft Office Word</Application>
  <DocSecurity>0</DocSecurity>
  <Lines>2131</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User14</cp:lastModifiedBy>
  <cp:revision>84</cp:revision>
  <cp:lastPrinted>2025-12-10T13:52:00Z</cp:lastPrinted>
  <dcterms:created xsi:type="dcterms:W3CDTF">2025-11-19T14:05:00Z</dcterms:created>
  <dcterms:modified xsi:type="dcterms:W3CDTF">2026-05-14T14:17:00Z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-1478667787</vt:i4>
  </property>
</Properties>
</file>