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83" w:rsidRPr="00727E83" w:rsidRDefault="00727E83" w:rsidP="00727E83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27E83">
        <w:rPr>
          <w:rFonts w:ascii="Times New Roman" w:hAnsi="Times New Roman" w:cs="Times New Roman"/>
          <w:sz w:val="30"/>
          <w:szCs w:val="30"/>
        </w:rPr>
        <w:t>ВИТЕБСКИЙ  ГОРОДСКОЙ  СОВЕТ  ДЕПУТАТОВ</w:t>
      </w:r>
    </w:p>
    <w:p w:rsidR="00727E83" w:rsidRPr="00727E83" w:rsidRDefault="00727E83" w:rsidP="00727E83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7E83" w:rsidRPr="00727E83" w:rsidRDefault="00727E83" w:rsidP="00727E83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27E83">
        <w:rPr>
          <w:rFonts w:ascii="Times New Roman" w:hAnsi="Times New Roman" w:cs="Times New Roman"/>
          <w:sz w:val="30"/>
          <w:szCs w:val="30"/>
        </w:rPr>
        <w:t>РЕШЕНИЕ</w:t>
      </w:r>
    </w:p>
    <w:p w:rsidR="00727E83" w:rsidRPr="00E273F1" w:rsidRDefault="00727E83" w:rsidP="00727E83">
      <w:pPr>
        <w:pStyle w:val="ConsPlusTitle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727E83" w:rsidRPr="00727E83" w:rsidRDefault="00422060" w:rsidP="00727E8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28 </w:t>
      </w:r>
      <w:r w:rsidR="00727E83" w:rsidRPr="00727E83">
        <w:rPr>
          <w:sz w:val="30"/>
          <w:szCs w:val="30"/>
        </w:rPr>
        <w:t xml:space="preserve">декабря 2018 г.                                                                           № </w:t>
      </w:r>
      <w:r>
        <w:rPr>
          <w:sz w:val="30"/>
          <w:szCs w:val="30"/>
        </w:rPr>
        <w:t>51</w:t>
      </w:r>
    </w:p>
    <w:p w:rsidR="00727E83" w:rsidRPr="00727E83" w:rsidRDefault="00727E83" w:rsidP="00727E83">
      <w:pPr>
        <w:ind w:firstLine="709"/>
        <w:jc w:val="both"/>
        <w:rPr>
          <w:sz w:val="30"/>
          <w:szCs w:val="30"/>
        </w:rPr>
      </w:pPr>
      <w:r w:rsidRPr="00727E83">
        <w:rPr>
          <w:sz w:val="30"/>
          <w:szCs w:val="30"/>
        </w:rPr>
        <w:t xml:space="preserve">г. Витебск                                                           </w:t>
      </w:r>
    </w:p>
    <w:p w:rsidR="00727E83" w:rsidRPr="00AF4CBC" w:rsidRDefault="00727E83" w:rsidP="00727E83">
      <w:pPr>
        <w:ind w:firstLine="709"/>
        <w:jc w:val="both"/>
        <w:rPr>
          <w:sz w:val="44"/>
          <w:szCs w:val="44"/>
        </w:rPr>
      </w:pPr>
    </w:p>
    <w:p w:rsidR="00C030D7" w:rsidRPr="00727E83" w:rsidRDefault="00C030D7" w:rsidP="00C030D7">
      <w:pPr>
        <w:spacing w:line="280" w:lineRule="exact"/>
        <w:jc w:val="both"/>
        <w:rPr>
          <w:sz w:val="30"/>
          <w:szCs w:val="30"/>
        </w:rPr>
      </w:pPr>
      <w:r w:rsidRPr="00727E83">
        <w:rPr>
          <w:sz w:val="30"/>
          <w:szCs w:val="30"/>
        </w:rPr>
        <w:t xml:space="preserve">Об отдельных вопросах </w:t>
      </w:r>
    </w:p>
    <w:p w:rsidR="00C030D7" w:rsidRPr="00727E83" w:rsidRDefault="00C030D7" w:rsidP="00C030D7">
      <w:pPr>
        <w:spacing w:line="280" w:lineRule="exact"/>
        <w:jc w:val="both"/>
        <w:rPr>
          <w:rFonts w:eastAsiaTheme="minorHAnsi"/>
          <w:sz w:val="30"/>
          <w:szCs w:val="30"/>
          <w:lang w:eastAsia="en-US"/>
        </w:rPr>
      </w:pPr>
      <w:r w:rsidRPr="00727E83">
        <w:rPr>
          <w:sz w:val="30"/>
          <w:szCs w:val="30"/>
        </w:rPr>
        <w:t>налогообложения</w:t>
      </w:r>
    </w:p>
    <w:p w:rsidR="00C030D7" w:rsidRPr="00AF4CBC" w:rsidRDefault="00C030D7" w:rsidP="00C030D7">
      <w:pPr>
        <w:ind w:firstLine="709"/>
        <w:jc w:val="both"/>
        <w:rPr>
          <w:sz w:val="40"/>
          <w:szCs w:val="40"/>
        </w:rPr>
      </w:pPr>
    </w:p>
    <w:p w:rsidR="00C030D7" w:rsidRDefault="00C030D7" w:rsidP="00C030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27E83">
        <w:rPr>
          <w:sz w:val="30"/>
          <w:szCs w:val="30"/>
        </w:rPr>
        <w:t xml:space="preserve">На основании </w:t>
      </w:r>
      <w:hyperlink r:id="rId5" w:history="1">
        <w:r w:rsidRPr="00CC59A5">
          <w:rPr>
            <w:sz w:val="30"/>
            <w:szCs w:val="30"/>
          </w:rPr>
          <w:t>пункта 4</w:t>
        </w:r>
      </w:hyperlink>
      <w:r w:rsidRPr="00CC59A5">
        <w:rPr>
          <w:sz w:val="30"/>
          <w:szCs w:val="30"/>
        </w:rPr>
        <w:t xml:space="preserve"> Ук</w:t>
      </w:r>
      <w:r w:rsidRPr="00727E83">
        <w:rPr>
          <w:sz w:val="30"/>
          <w:szCs w:val="30"/>
        </w:rPr>
        <w:t xml:space="preserve">аза Президента Республики Беларусь от 3 января 2007 г. N 1 </w:t>
      </w:r>
      <w:r>
        <w:rPr>
          <w:sz w:val="30"/>
          <w:szCs w:val="30"/>
        </w:rPr>
        <w:t>«</w:t>
      </w:r>
      <w:r w:rsidRPr="00727E83">
        <w:rPr>
          <w:sz w:val="30"/>
          <w:szCs w:val="30"/>
        </w:rPr>
        <w:t xml:space="preserve">Об утверждении Положения о порядке создания субъектов </w:t>
      </w:r>
      <w:r>
        <w:rPr>
          <w:sz w:val="30"/>
          <w:szCs w:val="30"/>
        </w:rPr>
        <w:t xml:space="preserve">инновационной инфраструктуры» </w:t>
      </w:r>
      <w:r>
        <w:rPr>
          <w:rFonts w:eastAsiaTheme="minorHAnsi"/>
          <w:sz w:val="30"/>
          <w:szCs w:val="30"/>
          <w:lang w:eastAsia="en-US"/>
        </w:rPr>
        <w:t>Витебский городской Совет депутатов РЕШИЛ:</w:t>
      </w:r>
    </w:p>
    <w:p w:rsidR="00C030D7" w:rsidRDefault="00C030D7" w:rsidP="00C030D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E83">
        <w:rPr>
          <w:rFonts w:ascii="Times New Roman" w:hAnsi="Times New Roman" w:cs="Times New Roman"/>
          <w:sz w:val="30"/>
          <w:szCs w:val="30"/>
        </w:rPr>
        <w:t>Освободить юридические лица, являющиеся научно-технологическими парками, резидентами научно-технологических парков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27E83">
        <w:rPr>
          <w:rFonts w:ascii="Times New Roman" w:hAnsi="Times New Roman" w:cs="Times New Roman"/>
          <w:sz w:val="30"/>
          <w:szCs w:val="30"/>
        </w:rPr>
        <w:t xml:space="preserve"> от уплаты в бюджет </w:t>
      </w:r>
      <w:r>
        <w:rPr>
          <w:rFonts w:ascii="Times New Roman" w:hAnsi="Times New Roman" w:cs="Times New Roman"/>
          <w:sz w:val="30"/>
          <w:szCs w:val="30"/>
        </w:rPr>
        <w:t xml:space="preserve">города Витебска </w:t>
      </w:r>
      <w:r w:rsidRPr="00727E83">
        <w:rPr>
          <w:rFonts w:ascii="Times New Roman" w:hAnsi="Times New Roman" w:cs="Times New Roman"/>
          <w:sz w:val="30"/>
          <w:szCs w:val="30"/>
        </w:rPr>
        <w:t>налог</w:t>
      </w:r>
      <w:r>
        <w:rPr>
          <w:rFonts w:ascii="Times New Roman" w:hAnsi="Times New Roman" w:cs="Times New Roman"/>
          <w:sz w:val="30"/>
          <w:szCs w:val="30"/>
        </w:rPr>
        <w:t>а при упрощенной системе налогообложения</w:t>
      </w:r>
      <w:r w:rsidRPr="00727E83">
        <w:rPr>
          <w:rFonts w:ascii="Times New Roman" w:hAnsi="Times New Roman" w:cs="Times New Roman"/>
          <w:sz w:val="30"/>
          <w:szCs w:val="30"/>
        </w:rPr>
        <w:t>.</w:t>
      </w:r>
    </w:p>
    <w:p w:rsidR="00C030D7" w:rsidRDefault="00C030D7" w:rsidP="00C030D7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727E83">
        <w:t xml:space="preserve">2. </w:t>
      </w:r>
      <w:r w:rsidRPr="007F0C15">
        <w:rPr>
          <w:color w:val="000000"/>
          <w:lang w:eastAsia="ru-RU" w:bidi="ru-RU"/>
        </w:rPr>
        <w:t>Настоящее решение вступает в силу после его официального опубликования и распространяет свое действие на отношения, возникшие с 1 января 2019 г.</w:t>
      </w:r>
    </w:p>
    <w:p w:rsidR="00C030D7" w:rsidRPr="00AF4CBC" w:rsidRDefault="00C030D7" w:rsidP="00C030D7">
      <w:pPr>
        <w:pStyle w:val="ConsPlusNormal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tbl>
      <w:tblPr>
        <w:tblW w:w="14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9"/>
        <w:gridCol w:w="4677"/>
      </w:tblGrid>
      <w:tr w:rsidR="00C030D7" w:rsidRPr="00727E83" w:rsidTr="0098563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30D7" w:rsidRPr="00727E83" w:rsidRDefault="00C030D7" w:rsidP="0098563E">
            <w:pPr>
              <w:pStyle w:val="ConsPlusNormal"/>
              <w:tabs>
                <w:tab w:val="left" w:pos="6825"/>
              </w:tabs>
              <w:ind w:right="28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727E83">
              <w:rPr>
                <w:rFonts w:ascii="Times New Roman" w:hAnsi="Times New Roman" w:cs="Times New Roman"/>
                <w:sz w:val="30"/>
                <w:szCs w:val="30"/>
              </w:rPr>
              <w:t>редседател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В.И.Белевич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0D7" w:rsidRPr="00727E83" w:rsidRDefault="00C030D7" w:rsidP="0098563E">
            <w:pPr>
              <w:pStyle w:val="ConsPlusNormal"/>
              <w:tabs>
                <w:tab w:val="left" w:pos="2118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352C9" w:rsidRPr="00727E83" w:rsidRDefault="002352C9" w:rsidP="00C030D7">
      <w:pPr>
        <w:spacing w:line="280" w:lineRule="exact"/>
        <w:jc w:val="both"/>
        <w:rPr>
          <w:sz w:val="30"/>
          <w:szCs w:val="30"/>
        </w:rPr>
      </w:pPr>
    </w:p>
    <w:sectPr w:rsidR="002352C9" w:rsidRPr="00727E83" w:rsidSect="000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0C7"/>
    <w:multiLevelType w:val="hybridMultilevel"/>
    <w:tmpl w:val="3DFC6430"/>
    <w:lvl w:ilvl="0" w:tplc="7DC6901E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C9"/>
    <w:rsid w:val="000E1190"/>
    <w:rsid w:val="002352C9"/>
    <w:rsid w:val="003D4D59"/>
    <w:rsid w:val="00422060"/>
    <w:rsid w:val="004324D4"/>
    <w:rsid w:val="0055408F"/>
    <w:rsid w:val="00727E83"/>
    <w:rsid w:val="00A024E9"/>
    <w:rsid w:val="00A205D6"/>
    <w:rsid w:val="00AF4CBC"/>
    <w:rsid w:val="00B7723A"/>
    <w:rsid w:val="00C030D7"/>
    <w:rsid w:val="00CC59A5"/>
    <w:rsid w:val="00E2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727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030D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0D7"/>
    <w:pPr>
      <w:widowControl w:val="0"/>
      <w:shd w:val="clear" w:color="auto" w:fill="FFFFFF"/>
      <w:spacing w:after="420" w:line="0" w:lineRule="atLeast"/>
      <w:jc w:val="right"/>
    </w:pPr>
    <w:rPr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727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E5DCC3ECA1D9120CCC4906E632D2DE2298DC2B4F31EF0ABD32E95B1A829CD30BA90EC28D7A6BBDE73BC761Dh4l5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Gorsovet2</cp:lastModifiedBy>
  <cp:revision>9</cp:revision>
  <cp:lastPrinted>2018-12-18T08:59:00Z</cp:lastPrinted>
  <dcterms:created xsi:type="dcterms:W3CDTF">2018-12-15T15:37:00Z</dcterms:created>
  <dcterms:modified xsi:type="dcterms:W3CDTF">2019-01-17T12:14:00Z</dcterms:modified>
</cp:coreProperties>
</file>