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9052B" w14:textId="77777777" w:rsidR="00683983" w:rsidRDefault="00683983" w:rsidP="0078771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14:paraId="4785BC44" w14:textId="77777777" w:rsidR="00683983" w:rsidRDefault="00683983" w:rsidP="0078771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14:paraId="2CAE9CA5" w14:textId="1805FEBA" w:rsidR="007B0050" w:rsidRPr="007B0050" w:rsidRDefault="00F57EFD" w:rsidP="0078771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F02379" w:rsidRPr="007B0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50F3" w:rsidRPr="007B00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наличии оснований для признания жилых домов </w:t>
      </w:r>
      <w:r w:rsidR="00204567" w:rsidRPr="007B0050">
        <w:rPr>
          <w:rFonts w:ascii="Times New Roman" w:eastAsia="Calibri" w:hAnsi="Times New Roman" w:cs="Times New Roman"/>
          <w:b/>
          <w:bCs/>
          <w:sz w:val="28"/>
          <w:szCs w:val="28"/>
        </w:rPr>
        <w:t>пустующими</w:t>
      </w:r>
      <w:r w:rsidR="00204567" w:rsidRPr="007B0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4567" w:rsidRPr="007B0050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r w:rsidR="007B0050" w:rsidRPr="007B005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3056A045" w14:textId="13CAFAFA" w:rsidR="007B0050" w:rsidRPr="007B0050" w:rsidRDefault="007B0050" w:rsidP="0078771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сведения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7B005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 поиске правообладателей жилых домов, соответствующих критериям пустующих </w:t>
      </w:r>
    </w:p>
    <w:p w14:paraId="699D9EBA" w14:textId="77777777" w:rsidR="007B0050" w:rsidRDefault="007B0050" w:rsidP="0078771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lang w:bidi="ru-RU"/>
        </w:rPr>
      </w:pPr>
    </w:p>
    <w:p w14:paraId="5A583774" w14:textId="77777777" w:rsidR="007B0050" w:rsidRDefault="007B0050" w:rsidP="0078771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lang w:bidi="ru-RU"/>
        </w:rPr>
      </w:pPr>
      <w:r w:rsidRPr="007B0050">
        <w:rPr>
          <w:rFonts w:ascii="Times New Roman" w:hAnsi="Times New Roman" w:cs="Times New Roman"/>
          <w:b/>
          <w:bCs/>
          <w:lang w:bidi="ru-RU"/>
        </w:rPr>
        <w:t>Уважаемые граждане!</w:t>
      </w:r>
      <w:r w:rsidRPr="007B0050">
        <w:rPr>
          <w:rFonts w:ascii="Times New Roman" w:hAnsi="Times New Roman" w:cs="Times New Roman"/>
          <w:lang w:bidi="ru-RU"/>
        </w:rPr>
        <w:t xml:space="preserve"> </w:t>
      </w:r>
    </w:p>
    <w:p w14:paraId="5FEDB2C3" w14:textId="0E51E9BE" w:rsidR="00787718" w:rsidRDefault="00F02379" w:rsidP="007B0050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</w:rPr>
      </w:pPr>
      <w:r w:rsidRPr="00153716">
        <w:rPr>
          <w:rFonts w:ascii="Times New Roman" w:hAnsi="Times New Roman" w:cs="Times New Roman"/>
        </w:rPr>
        <w:t xml:space="preserve">В ходе проведения визуального осмотра жилых домов, расположенных на территории </w:t>
      </w:r>
      <w:r w:rsidR="00153716">
        <w:rPr>
          <w:rFonts w:ascii="Times New Roman" w:hAnsi="Times New Roman" w:cs="Times New Roman"/>
        </w:rPr>
        <w:t xml:space="preserve">Октябрьского района </w:t>
      </w:r>
      <w:proofErr w:type="spellStart"/>
      <w:r w:rsidR="00153716">
        <w:rPr>
          <w:rFonts w:ascii="Times New Roman" w:hAnsi="Times New Roman" w:cs="Times New Roman"/>
        </w:rPr>
        <w:t>г.Витебска</w:t>
      </w:r>
      <w:proofErr w:type="spellEnd"/>
      <w:r w:rsidRPr="00153716">
        <w:rPr>
          <w:rFonts w:ascii="Times New Roman" w:hAnsi="Times New Roman" w:cs="Times New Roman"/>
        </w:rPr>
        <w:t xml:space="preserve">, комиссией по обследованию состояния жилых домов,  </w:t>
      </w:r>
      <w:r w:rsidR="007B0050">
        <w:rPr>
          <w:rFonts w:ascii="Times New Roman" w:hAnsi="Times New Roman" w:cs="Times New Roman"/>
        </w:rPr>
        <w:t>выявлены</w:t>
      </w:r>
      <w:r w:rsidRPr="00153716">
        <w:rPr>
          <w:rFonts w:ascii="Times New Roman" w:hAnsi="Times New Roman" w:cs="Times New Roman"/>
        </w:rPr>
        <w:t xml:space="preserve"> дома</w:t>
      </w:r>
      <w:r w:rsidR="00177A2B">
        <w:rPr>
          <w:rFonts w:ascii="Times New Roman" w:hAnsi="Times New Roman" w:cs="Times New Roman"/>
        </w:rPr>
        <w:t xml:space="preserve">, </w:t>
      </w:r>
      <w:r w:rsidRPr="00153716">
        <w:rPr>
          <w:rFonts w:ascii="Times New Roman" w:hAnsi="Times New Roman" w:cs="Times New Roman"/>
        </w:rPr>
        <w:t>попадающие под критерии пустующих (на придомовой территории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жилого дома для проживания лицами, имеющими право владения и пользования)</w:t>
      </w:r>
    </w:p>
    <w:p w14:paraId="7780E7E6" w14:textId="77777777" w:rsidR="007C0010" w:rsidRDefault="007C0010" w:rsidP="007B0050">
      <w:pPr>
        <w:pStyle w:val="Bodytext20"/>
        <w:shd w:val="clear" w:color="auto" w:fill="auto"/>
        <w:spacing w:line="240" w:lineRule="auto"/>
        <w:ind w:firstLine="708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484"/>
        <w:gridCol w:w="1324"/>
        <w:gridCol w:w="2108"/>
        <w:gridCol w:w="1354"/>
        <w:gridCol w:w="1255"/>
        <w:gridCol w:w="1117"/>
        <w:gridCol w:w="1258"/>
        <w:gridCol w:w="1514"/>
        <w:gridCol w:w="1805"/>
      </w:tblGrid>
      <w:tr w:rsidR="007C0010" w:rsidRPr="007C0010" w14:paraId="471634B9" w14:textId="77777777" w:rsidTr="001823D5">
        <w:trPr>
          <w:jc w:val="center"/>
        </w:trPr>
        <w:tc>
          <w:tcPr>
            <w:tcW w:w="598" w:type="pct"/>
            <w:shd w:val="clear" w:color="auto" w:fill="auto"/>
          </w:tcPr>
          <w:p w14:paraId="29D6BDC3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Местонахождение жилого дома</w:t>
            </w:r>
          </w:p>
        </w:tc>
        <w:tc>
          <w:tcPr>
            <w:tcW w:w="494" w:type="pct"/>
          </w:tcPr>
          <w:p w14:paraId="2E3AA726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Лица, которым жилой дом принадлежит на праве собственности, включая наследников</w:t>
            </w:r>
          </w:p>
        </w:tc>
        <w:tc>
          <w:tcPr>
            <w:tcW w:w="441" w:type="pct"/>
            <w:shd w:val="clear" w:color="auto" w:fill="auto"/>
          </w:tcPr>
          <w:p w14:paraId="1B2B3752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702" w:type="pct"/>
            <w:shd w:val="clear" w:color="auto" w:fill="auto"/>
          </w:tcPr>
          <w:p w14:paraId="63F60873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451" w:type="pct"/>
            <w:shd w:val="clear" w:color="auto" w:fill="auto"/>
          </w:tcPr>
          <w:p w14:paraId="70AEFE70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Размер жилого дома/</w:t>
            </w:r>
          </w:p>
          <w:p w14:paraId="046406A7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его</w:t>
            </w:r>
            <w:proofErr w:type="gramEnd"/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площадь</w:t>
            </w:r>
          </w:p>
        </w:tc>
        <w:tc>
          <w:tcPr>
            <w:tcW w:w="418" w:type="pct"/>
            <w:shd w:val="clear" w:color="auto" w:fill="auto"/>
          </w:tcPr>
          <w:p w14:paraId="0C5FE0CE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Материал стен</w:t>
            </w:r>
          </w:p>
        </w:tc>
        <w:tc>
          <w:tcPr>
            <w:tcW w:w="372" w:type="pct"/>
            <w:shd w:val="clear" w:color="auto" w:fill="auto"/>
          </w:tcPr>
          <w:p w14:paraId="553FF1C9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Этажность/</w:t>
            </w:r>
          </w:p>
          <w:p w14:paraId="112B99A5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подземная</w:t>
            </w:r>
            <w:proofErr w:type="gramEnd"/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этажность</w:t>
            </w:r>
          </w:p>
        </w:tc>
        <w:tc>
          <w:tcPr>
            <w:tcW w:w="419" w:type="pct"/>
            <w:shd w:val="clear" w:color="auto" w:fill="auto"/>
          </w:tcPr>
          <w:p w14:paraId="50B1F873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504" w:type="pct"/>
            <w:shd w:val="clear" w:color="auto" w:fill="auto"/>
          </w:tcPr>
          <w:p w14:paraId="569545BE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601" w:type="pct"/>
            <w:shd w:val="clear" w:color="auto" w:fill="auto"/>
          </w:tcPr>
          <w:p w14:paraId="37A16E6E" w14:textId="77777777" w:rsidR="007C0010" w:rsidRPr="007C0010" w:rsidRDefault="007C0010" w:rsidP="007C00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89478A" w:rsidRPr="007C0010" w14:paraId="75EB9B19" w14:textId="77777777" w:rsidTr="005C5776">
        <w:trPr>
          <w:trHeight w:val="2649"/>
          <w:jc w:val="center"/>
        </w:trPr>
        <w:tc>
          <w:tcPr>
            <w:tcW w:w="598" w:type="pct"/>
            <w:shd w:val="clear" w:color="auto" w:fill="auto"/>
          </w:tcPr>
          <w:p w14:paraId="380D8527" w14:textId="6756D54C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ул. </w:t>
            </w:r>
            <w:r w:rsidR="002973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2-я Керамзитовая, 10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г.Витебск</w:t>
            </w:r>
            <w:proofErr w:type="spellEnd"/>
          </w:p>
          <w:p w14:paraId="6FE9F735" w14:textId="77777777" w:rsidR="00F57EFD" w:rsidRPr="00F57EFD" w:rsidRDefault="00F57EFD" w:rsidP="00F57E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</w:p>
          <w:p w14:paraId="6DA277DF" w14:textId="54359A28" w:rsidR="00F57EFD" w:rsidRDefault="00297348" w:rsidP="00F57EF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767D5C3" wp14:editId="2F078F8B">
                  <wp:extent cx="1016000" cy="9753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95" cy="984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D751EB" w14:textId="2CE715EC" w:rsidR="00F57EFD" w:rsidRPr="00F57EFD" w:rsidRDefault="00F57EFD" w:rsidP="00F57E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494" w:type="pct"/>
          </w:tcPr>
          <w:p w14:paraId="41721544" w14:textId="77777777" w:rsidR="0089478A" w:rsidRDefault="00644426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Васильева Любовь Егоровна</w:t>
            </w:r>
          </w:p>
          <w:p w14:paraId="5B6E69D4" w14:textId="70EF2DBF" w:rsidR="00644426" w:rsidRDefault="00644426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Нижникова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Галина Егоровна</w:t>
            </w:r>
          </w:p>
        </w:tc>
        <w:tc>
          <w:tcPr>
            <w:tcW w:w="441" w:type="pct"/>
            <w:shd w:val="clear" w:color="auto" w:fill="auto"/>
          </w:tcPr>
          <w:p w14:paraId="35DED277" w14:textId="7B822DBD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14:paraId="277BDA96" w14:textId="0787911B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 р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асходы на электроэнергию не возмещаются</w:t>
            </w:r>
            <w:r w:rsidR="0064442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с 27.11.2013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14:paraId="557D7865" w14:textId="297F8FA5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уплата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земельного налога и налога на недвижимость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не производится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;</w:t>
            </w:r>
          </w:p>
          <w:p w14:paraId="403D0103" w14:textId="22BAEA34" w:rsidR="0089478A" w:rsidRPr="007C0010" w:rsidRDefault="0089478A" w:rsidP="00644426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  <w:r w:rsidRPr="007C0010">
              <w:rPr>
                <w:rFonts w:asciiTheme="minorHAnsi" w:eastAsia="Calibri" w:hAnsiTheme="minorHAnsi" w:cstheme="minorBidi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плата за жилищно-коммунальные </w:t>
            </w:r>
            <w:proofErr w:type="gramStart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услуги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вносится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451" w:type="pct"/>
            <w:shd w:val="clear" w:color="auto" w:fill="auto"/>
          </w:tcPr>
          <w:p w14:paraId="7F5CAB80" w14:textId="15492804" w:rsidR="0089478A" w:rsidRDefault="00644426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8,1*7,0+8,01*3,02+8,04*1,77</w:t>
            </w:r>
          </w:p>
        </w:tc>
        <w:tc>
          <w:tcPr>
            <w:tcW w:w="418" w:type="pct"/>
            <w:shd w:val="clear" w:color="auto" w:fill="auto"/>
          </w:tcPr>
          <w:p w14:paraId="212C3E6B" w14:textId="0785A97A" w:rsidR="0089478A" w:rsidRDefault="00F57EF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Бревенчатый </w:t>
            </w:r>
          </w:p>
        </w:tc>
        <w:tc>
          <w:tcPr>
            <w:tcW w:w="372" w:type="pct"/>
            <w:shd w:val="clear" w:color="auto" w:fill="auto"/>
          </w:tcPr>
          <w:p w14:paraId="09AB2F6D" w14:textId="77777777" w:rsidR="0089478A" w:rsidRDefault="00F57EF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Одноэтажный/нет</w:t>
            </w:r>
          </w:p>
          <w:p w14:paraId="39635E85" w14:textId="3B6AC242" w:rsidR="00F57EFD" w:rsidRDefault="00F57EF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19" w:type="pct"/>
            <w:shd w:val="clear" w:color="auto" w:fill="auto"/>
          </w:tcPr>
          <w:p w14:paraId="342DF161" w14:textId="46C233DA" w:rsidR="0089478A" w:rsidRDefault="00F57EF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Жилой дом, </w:t>
            </w:r>
            <w:proofErr w:type="gramStart"/>
            <w:r w:rsidR="00644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гараж ,</w:t>
            </w:r>
            <w:proofErr w:type="gramEnd"/>
            <w:r w:rsidR="00644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баня 2,15*4,60, навес, уборная 1,0*1,0, сарай, сарай, навес</w:t>
            </w:r>
          </w:p>
        </w:tc>
        <w:tc>
          <w:tcPr>
            <w:tcW w:w="504" w:type="pct"/>
            <w:shd w:val="clear" w:color="auto" w:fill="auto"/>
          </w:tcPr>
          <w:p w14:paraId="6191E0A4" w14:textId="2778562B" w:rsidR="0089478A" w:rsidRDefault="00F57EF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601" w:type="pct"/>
            <w:shd w:val="clear" w:color="auto" w:fill="auto"/>
          </w:tcPr>
          <w:p w14:paraId="3463DB94" w14:textId="4FAC04B5" w:rsidR="0089478A" w:rsidRPr="007C0010" w:rsidRDefault="00F57EFD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Нет сведений</w:t>
            </w:r>
          </w:p>
        </w:tc>
      </w:tr>
      <w:tr w:rsidR="0089478A" w:rsidRPr="007C0010" w14:paraId="3B3DB54A" w14:textId="77777777" w:rsidTr="005C5776">
        <w:trPr>
          <w:trHeight w:val="2649"/>
          <w:jc w:val="center"/>
        </w:trPr>
        <w:tc>
          <w:tcPr>
            <w:tcW w:w="598" w:type="pct"/>
            <w:shd w:val="clear" w:color="auto" w:fill="auto"/>
          </w:tcPr>
          <w:p w14:paraId="0BC63FC3" w14:textId="1AE248A6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ул. </w:t>
            </w:r>
            <w:r w:rsidR="00F87BC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Канатная, 9</w:t>
            </w:r>
            <w:r w:rsidR="00D90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r w:rsidR="004E00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г.Витебск</w:t>
            </w:r>
            <w:proofErr w:type="spellEnd"/>
          </w:p>
          <w:p w14:paraId="4F04A268" w14:textId="77777777" w:rsidR="0089478A" w:rsidRPr="0089478A" w:rsidRDefault="0089478A" w:rsidP="008947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</w:p>
          <w:p w14:paraId="02B1591C" w14:textId="47E5CD40" w:rsidR="0089478A" w:rsidRDefault="00F87BC5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5FFF5ED" wp14:editId="10A31B79">
                  <wp:extent cx="1031240" cy="947057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237" cy="9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059C9" w14:textId="42254235" w:rsidR="0089478A" w:rsidRPr="0089478A" w:rsidRDefault="0089478A" w:rsidP="008947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494" w:type="pct"/>
          </w:tcPr>
          <w:p w14:paraId="00714B04" w14:textId="1786EA89" w:rsidR="0089478A" w:rsidRDefault="008A6F99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Киселев Алексей Сергеевич</w:t>
            </w:r>
          </w:p>
        </w:tc>
        <w:tc>
          <w:tcPr>
            <w:tcW w:w="441" w:type="pct"/>
            <w:shd w:val="clear" w:color="auto" w:fill="auto"/>
          </w:tcPr>
          <w:p w14:paraId="15578783" w14:textId="246EDF52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14:paraId="639CC0DD" w14:textId="38C0A0F1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 р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асходы на электроэнергию не возмещаются</w:t>
            </w:r>
            <w:r w:rsidR="008A6F99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с 21.04.2018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14:paraId="0F9FD8B9" w14:textId="77777777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уплата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земельного налога и налога на недвижимость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производилась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;</w:t>
            </w:r>
          </w:p>
          <w:p w14:paraId="0249DD0B" w14:textId="1E65BB1A" w:rsidR="0089478A" w:rsidRDefault="0089478A" w:rsidP="008947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  <w:r w:rsidRPr="007C0010">
              <w:rPr>
                <w:rFonts w:asciiTheme="minorHAnsi" w:eastAsia="Calibri" w:hAnsiTheme="minorHAnsi" w:cstheme="minorBidi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плата за жилищно-коммунальные </w:t>
            </w:r>
            <w:proofErr w:type="gramStart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услуги  </w:t>
            </w:r>
            <w:r w:rsidR="008A6F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</w:t>
            </w:r>
            <w:proofErr w:type="gramEnd"/>
            <w:r w:rsidR="008A6F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вносится</w:t>
            </w:r>
            <w:r w:rsidR="008A6F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(задолженность)</w:t>
            </w:r>
          </w:p>
          <w:p w14:paraId="59F662C3" w14:textId="77777777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1" w:type="pct"/>
            <w:shd w:val="clear" w:color="auto" w:fill="auto"/>
          </w:tcPr>
          <w:p w14:paraId="5C37C4B1" w14:textId="6F3E41E5" w:rsidR="0089478A" w:rsidRDefault="008A6F99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6,60*7,70+2,20*7,50+2,54*3,75</w:t>
            </w:r>
          </w:p>
        </w:tc>
        <w:tc>
          <w:tcPr>
            <w:tcW w:w="418" w:type="pct"/>
            <w:shd w:val="clear" w:color="auto" w:fill="auto"/>
          </w:tcPr>
          <w:p w14:paraId="6281A765" w14:textId="19C0033C" w:rsidR="0089478A" w:rsidRDefault="008A6F99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Бревенчатый</w:t>
            </w:r>
          </w:p>
        </w:tc>
        <w:tc>
          <w:tcPr>
            <w:tcW w:w="372" w:type="pct"/>
            <w:shd w:val="clear" w:color="auto" w:fill="auto"/>
          </w:tcPr>
          <w:p w14:paraId="7F647704" w14:textId="77777777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Одноэтажный/нет</w:t>
            </w:r>
          </w:p>
          <w:p w14:paraId="22FFB984" w14:textId="68863321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19" w:type="pct"/>
            <w:shd w:val="clear" w:color="auto" w:fill="auto"/>
          </w:tcPr>
          <w:p w14:paraId="477CBF0A" w14:textId="42279112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Жилой дом, сарай </w:t>
            </w:r>
            <w:r w:rsidR="008A6F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3,60*5,15, уборная 1,0*1,0</w:t>
            </w:r>
          </w:p>
        </w:tc>
        <w:tc>
          <w:tcPr>
            <w:tcW w:w="504" w:type="pct"/>
            <w:shd w:val="clear" w:color="auto" w:fill="auto"/>
          </w:tcPr>
          <w:p w14:paraId="17B9C46B" w14:textId="629CDA1C" w:rsidR="0089478A" w:rsidRDefault="008A6F99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Разрушен </w:t>
            </w:r>
          </w:p>
        </w:tc>
        <w:tc>
          <w:tcPr>
            <w:tcW w:w="601" w:type="pct"/>
            <w:shd w:val="clear" w:color="auto" w:fill="auto"/>
          </w:tcPr>
          <w:p w14:paraId="4CB0F1EB" w14:textId="06309146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0,</w:t>
            </w:r>
            <w:r w:rsidR="008A6F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0558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га</w:t>
            </w:r>
            <w:r w:rsidRPr="007C0010">
              <w:rPr>
                <w:rFonts w:asciiTheme="minorHAnsi" w:eastAsia="Times New Roman" w:hAnsiTheme="minorHAnsi" w:cstheme="minorBidi"/>
                <w:color w:val="auto"/>
                <w:sz w:val="22"/>
                <w:szCs w:val="30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предоставлен на праве пожизненного наследуемого владения</w:t>
            </w:r>
            <w:r w:rsidR="008A6F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(доля в праве 1/2)</w:t>
            </w:r>
          </w:p>
        </w:tc>
      </w:tr>
      <w:tr w:rsidR="0089478A" w:rsidRPr="007C0010" w14:paraId="1BBD108B" w14:textId="77777777" w:rsidTr="005C5776">
        <w:trPr>
          <w:trHeight w:val="2649"/>
          <w:jc w:val="center"/>
        </w:trPr>
        <w:tc>
          <w:tcPr>
            <w:tcW w:w="598" w:type="pct"/>
            <w:shd w:val="clear" w:color="auto" w:fill="auto"/>
          </w:tcPr>
          <w:p w14:paraId="0DF5807A" w14:textId="21944BEC" w:rsidR="0089478A" w:rsidRDefault="003B14AF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ул. 5-я Полярная, 38</w:t>
            </w:r>
            <w:r w:rsidR="0089478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="0089478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г.Витебск</w:t>
            </w:r>
            <w:proofErr w:type="spellEnd"/>
          </w:p>
          <w:p w14:paraId="444C0EA5" w14:textId="77777777" w:rsidR="0089478A" w:rsidRPr="005C5776" w:rsidRDefault="0089478A" w:rsidP="008947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</w:p>
          <w:p w14:paraId="28ADB19D" w14:textId="77777777" w:rsidR="0089478A" w:rsidRDefault="0089478A" w:rsidP="0089478A">
            <w:pPr>
              <w:rPr>
                <w:noProof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289E6AF" wp14:editId="4F4D44A3">
                  <wp:extent cx="1041400" cy="944880"/>
                  <wp:effectExtent l="0" t="0" r="635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1" cy="96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A1491" w14:textId="77777777" w:rsidR="0089478A" w:rsidRPr="005C5776" w:rsidRDefault="0089478A" w:rsidP="008947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</w:p>
          <w:p w14:paraId="3420517D" w14:textId="4A83AF87" w:rsidR="0089478A" w:rsidRPr="005C5776" w:rsidRDefault="0089478A" w:rsidP="008947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494" w:type="pct"/>
          </w:tcPr>
          <w:p w14:paraId="43F8AE22" w14:textId="77777777" w:rsidR="0089478A" w:rsidRDefault="003B14AF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Спириденко Мария Григорьевна</w:t>
            </w:r>
          </w:p>
          <w:p w14:paraId="7A1F2819" w14:textId="77777777" w:rsidR="003B14AF" w:rsidRDefault="003B14AF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Кулакова Тамара Григорьевна (умершая)</w:t>
            </w:r>
          </w:p>
          <w:p w14:paraId="2E39E7DD" w14:textId="77777777" w:rsidR="003B14AF" w:rsidRDefault="003B14AF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Кулаков Игорь Станиславович</w:t>
            </w:r>
          </w:p>
          <w:p w14:paraId="56E2F98E" w14:textId="3043FFBB" w:rsidR="003B14AF" w:rsidRPr="007C0010" w:rsidRDefault="003B14AF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Кулакова Анжелика Станиславовна</w:t>
            </w:r>
          </w:p>
        </w:tc>
        <w:tc>
          <w:tcPr>
            <w:tcW w:w="441" w:type="pct"/>
            <w:shd w:val="clear" w:color="auto" w:fill="auto"/>
          </w:tcPr>
          <w:p w14:paraId="4D2C50BA" w14:textId="77777777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Более трех лет</w:t>
            </w:r>
          </w:p>
          <w:p w14:paraId="5C8CB1EC" w14:textId="22EBDA8E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702" w:type="pct"/>
            <w:shd w:val="clear" w:color="auto" w:fill="auto"/>
          </w:tcPr>
          <w:p w14:paraId="6496FC66" w14:textId="5FDFA802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 р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асходы на электроэнергию не возмещаются</w:t>
            </w:r>
            <w:r w:rsidR="003B14A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с 2003 г.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14:paraId="0F5DD449" w14:textId="6B0F63A4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уплата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земельного налога и налога на недвижимость </w:t>
            </w:r>
            <w:r w:rsidR="003B14A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производи</w:t>
            </w:r>
            <w:r w:rsidR="003B14A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тся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;</w:t>
            </w:r>
          </w:p>
          <w:p w14:paraId="2423E341" w14:textId="77777777" w:rsidR="0089478A" w:rsidRDefault="0089478A" w:rsidP="008947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  <w:r w:rsidRPr="007C0010">
              <w:rPr>
                <w:rFonts w:asciiTheme="minorHAnsi" w:eastAsia="Calibri" w:hAnsiTheme="minorHAnsi" w:cstheme="minorBidi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плата за жилищно-коммунальные услуги не вносится</w:t>
            </w:r>
          </w:p>
          <w:p w14:paraId="1C9295CF" w14:textId="799D571D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1" w:type="pct"/>
            <w:shd w:val="clear" w:color="auto" w:fill="auto"/>
          </w:tcPr>
          <w:p w14:paraId="3E89EF54" w14:textId="736A92C4" w:rsidR="0089478A" w:rsidRPr="007C0010" w:rsidRDefault="00B96C1B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6,58*4,33+2,20*4,33+1,58*4,48</w:t>
            </w:r>
          </w:p>
        </w:tc>
        <w:tc>
          <w:tcPr>
            <w:tcW w:w="418" w:type="pct"/>
            <w:shd w:val="clear" w:color="auto" w:fill="auto"/>
          </w:tcPr>
          <w:p w14:paraId="4CAF4E25" w14:textId="61416524" w:rsidR="0089478A" w:rsidRPr="007C0010" w:rsidRDefault="00B96C1B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Бревенчатый</w:t>
            </w:r>
          </w:p>
        </w:tc>
        <w:tc>
          <w:tcPr>
            <w:tcW w:w="372" w:type="pct"/>
            <w:shd w:val="clear" w:color="auto" w:fill="auto"/>
          </w:tcPr>
          <w:p w14:paraId="7C55B91B" w14:textId="6D901BC2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Одноэтажный/нет</w:t>
            </w:r>
          </w:p>
        </w:tc>
        <w:tc>
          <w:tcPr>
            <w:tcW w:w="419" w:type="pct"/>
            <w:shd w:val="clear" w:color="auto" w:fill="auto"/>
          </w:tcPr>
          <w:p w14:paraId="7FAB2E93" w14:textId="7B421EAD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Жилой дом, </w:t>
            </w:r>
            <w:r w:rsidR="00B96C1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гараж 6,40*3,70, уборная 1,0*1,0</w:t>
            </w:r>
          </w:p>
        </w:tc>
        <w:tc>
          <w:tcPr>
            <w:tcW w:w="504" w:type="pct"/>
            <w:shd w:val="clear" w:color="auto" w:fill="auto"/>
          </w:tcPr>
          <w:p w14:paraId="6526C1A6" w14:textId="59E624A6" w:rsidR="0089478A" w:rsidRPr="007C0010" w:rsidRDefault="00B96C1B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Грозит обвалом</w:t>
            </w:r>
          </w:p>
        </w:tc>
        <w:tc>
          <w:tcPr>
            <w:tcW w:w="601" w:type="pct"/>
            <w:shd w:val="clear" w:color="auto" w:fill="auto"/>
          </w:tcPr>
          <w:p w14:paraId="1ADFEE13" w14:textId="0B2812B5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Нет сведений</w:t>
            </w:r>
          </w:p>
        </w:tc>
      </w:tr>
      <w:tr w:rsidR="0089478A" w:rsidRPr="007C0010" w14:paraId="35D748C8" w14:textId="77777777" w:rsidTr="001823D5">
        <w:trPr>
          <w:trHeight w:val="2052"/>
          <w:jc w:val="center"/>
        </w:trPr>
        <w:tc>
          <w:tcPr>
            <w:tcW w:w="598" w:type="pct"/>
            <w:shd w:val="clear" w:color="auto" w:fill="auto"/>
          </w:tcPr>
          <w:p w14:paraId="6A5F255E" w14:textId="7C2692F6" w:rsidR="0089478A" w:rsidRDefault="00D90415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ул.Чапаева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, 78,</w:t>
            </w:r>
            <w:r w:rsidR="0089478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="0089478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г.Витебск</w:t>
            </w:r>
            <w:proofErr w:type="spellEnd"/>
          </w:p>
          <w:p w14:paraId="563D64BF" w14:textId="77777777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3FC84713" w14:textId="77777777" w:rsidR="0089478A" w:rsidRDefault="0000275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9D098E6" wp14:editId="02EAB332">
                  <wp:extent cx="989680" cy="88392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75" cy="90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4B0FC4" w14:textId="53A01812" w:rsidR="0000275A" w:rsidRDefault="0000275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94" w:type="pct"/>
          </w:tcPr>
          <w:p w14:paraId="43A8D926" w14:textId="28305089" w:rsidR="0089478A" w:rsidRDefault="0000275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Нет с</w:t>
            </w:r>
            <w:r w:rsidR="005E62E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едений </w:t>
            </w:r>
          </w:p>
        </w:tc>
        <w:tc>
          <w:tcPr>
            <w:tcW w:w="441" w:type="pct"/>
            <w:shd w:val="clear" w:color="auto" w:fill="auto"/>
          </w:tcPr>
          <w:p w14:paraId="3F9F65E4" w14:textId="2280A720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14:paraId="350E895F" w14:textId="77777777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 р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асходы на электроэнергию не возмещаются;</w:t>
            </w:r>
          </w:p>
          <w:p w14:paraId="09B8E432" w14:textId="68902218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уплата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земельного налога и налога на недвижимость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производи</w:t>
            </w:r>
            <w:r w:rsidR="00D90415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тся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;</w:t>
            </w:r>
          </w:p>
          <w:p w14:paraId="15170E1C" w14:textId="77777777" w:rsidR="0089478A" w:rsidRDefault="0089478A" w:rsidP="008947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  <w:r w:rsidRPr="007C0010">
              <w:rPr>
                <w:rFonts w:asciiTheme="minorHAnsi" w:eastAsia="Calibri" w:hAnsiTheme="minorHAnsi" w:cstheme="minorBidi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плата за жилищно-коммунальные услуги не вносится</w:t>
            </w:r>
          </w:p>
          <w:p w14:paraId="6114A28F" w14:textId="77777777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1" w:type="pct"/>
            <w:shd w:val="clear" w:color="auto" w:fill="auto"/>
          </w:tcPr>
          <w:p w14:paraId="7BB5A0BD" w14:textId="3C51B2EF" w:rsidR="0089478A" w:rsidRDefault="00D90415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9,27*10,25+1,76*7,41</w:t>
            </w:r>
          </w:p>
          <w:p w14:paraId="6FAD33C5" w14:textId="427E209B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18" w:type="pct"/>
            <w:shd w:val="clear" w:color="auto" w:fill="auto"/>
          </w:tcPr>
          <w:p w14:paraId="62A7F504" w14:textId="1F41FC4C" w:rsidR="0089478A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Кирпич </w:t>
            </w:r>
          </w:p>
        </w:tc>
        <w:tc>
          <w:tcPr>
            <w:tcW w:w="372" w:type="pct"/>
            <w:shd w:val="clear" w:color="auto" w:fill="auto"/>
          </w:tcPr>
          <w:p w14:paraId="606F7C62" w14:textId="292C6115" w:rsidR="0089478A" w:rsidRDefault="00D90415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трех</w:t>
            </w:r>
            <w:r w:rsidR="0089478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этажный</w:t>
            </w:r>
            <w:proofErr w:type="gramEnd"/>
            <w:r w:rsidR="0089478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/ нет</w:t>
            </w:r>
          </w:p>
        </w:tc>
        <w:tc>
          <w:tcPr>
            <w:tcW w:w="419" w:type="pct"/>
            <w:shd w:val="clear" w:color="auto" w:fill="auto"/>
          </w:tcPr>
          <w:p w14:paraId="3003A4F4" w14:textId="334DD4BC" w:rsidR="0089478A" w:rsidRDefault="0089478A" w:rsidP="00D9041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Жилой дом</w:t>
            </w:r>
          </w:p>
        </w:tc>
        <w:tc>
          <w:tcPr>
            <w:tcW w:w="504" w:type="pct"/>
            <w:shd w:val="clear" w:color="auto" w:fill="auto"/>
          </w:tcPr>
          <w:p w14:paraId="16DBE6F4" w14:textId="5BD2730E" w:rsidR="0089478A" w:rsidRDefault="00D90415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601" w:type="pct"/>
            <w:shd w:val="clear" w:color="auto" w:fill="auto"/>
          </w:tcPr>
          <w:p w14:paraId="0D37EEF8" w14:textId="4BE2CAF1" w:rsidR="0089478A" w:rsidRDefault="00D90415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Нет сведений</w:t>
            </w:r>
          </w:p>
        </w:tc>
      </w:tr>
      <w:tr w:rsidR="0089478A" w:rsidRPr="007C0010" w14:paraId="3255FF3D" w14:textId="77777777" w:rsidTr="001823D5">
        <w:trPr>
          <w:trHeight w:val="2052"/>
          <w:jc w:val="center"/>
        </w:trPr>
        <w:tc>
          <w:tcPr>
            <w:tcW w:w="598" w:type="pct"/>
            <w:shd w:val="clear" w:color="auto" w:fill="auto"/>
          </w:tcPr>
          <w:p w14:paraId="39F170FA" w14:textId="5E8CA781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ул. </w:t>
            </w:r>
            <w:r w:rsidR="00D9041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3-я Линия, 48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г.Витебск</w:t>
            </w:r>
            <w:proofErr w:type="spellEnd"/>
          </w:p>
          <w:p w14:paraId="7E880381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42FB6027" w14:textId="4FD73498" w:rsidR="0089478A" w:rsidRPr="007C0010" w:rsidRDefault="001A0378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E097D0B" wp14:editId="3464CF4B">
                  <wp:extent cx="995258" cy="848360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07" cy="85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A48E69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03F82E9C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6320CFB1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94" w:type="pct"/>
          </w:tcPr>
          <w:p w14:paraId="7CCC9BE7" w14:textId="3785755B" w:rsidR="0089478A" w:rsidRDefault="001A0378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Дашкевич Наталья Алексеевна</w:t>
            </w:r>
          </w:p>
          <w:p w14:paraId="15F3EC98" w14:textId="15E99B42" w:rsidR="001A0378" w:rsidRDefault="001A0378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Голубков Алексей Николаевич (умерший)</w:t>
            </w:r>
          </w:p>
          <w:p w14:paraId="3DF5EEB2" w14:textId="3330EA7F" w:rsidR="001A0378" w:rsidRPr="007C0010" w:rsidRDefault="001A0378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Ильющенков Павел Павлович (умерший)</w:t>
            </w:r>
          </w:p>
          <w:p w14:paraId="5085EE9E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3D200D6C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11AFC2E7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1ED4C327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634F8196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7C2B5033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41" w:type="pct"/>
            <w:shd w:val="clear" w:color="auto" w:fill="auto"/>
          </w:tcPr>
          <w:p w14:paraId="24B0A645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14:paraId="27E774B8" w14:textId="4EF1F8BB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 р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асходы на электроэнергию не </w:t>
            </w:r>
            <w:r w:rsidR="001A037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отсутствует с 15.04.2008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14:paraId="75756D8A" w14:textId="06AFC71B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- сведения об уплате земельного налога и налога на недвижимость </w:t>
            </w:r>
            <w:r w:rsidR="001A03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вносилась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;</w:t>
            </w:r>
          </w:p>
          <w:p w14:paraId="34F837E7" w14:textId="2E87FD74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  <w:r w:rsidRPr="007C0010">
              <w:rPr>
                <w:rFonts w:asciiTheme="minorHAnsi" w:eastAsia="Calibri" w:hAnsiTheme="minorHAnsi" w:cstheme="minorBidi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плата за жилищно-коммунальные услуги вносится</w:t>
            </w:r>
            <w:r w:rsidR="001A0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по одному лицевому счету, по второму задолженность</w:t>
            </w:r>
          </w:p>
        </w:tc>
        <w:tc>
          <w:tcPr>
            <w:tcW w:w="451" w:type="pct"/>
            <w:shd w:val="clear" w:color="auto" w:fill="auto"/>
          </w:tcPr>
          <w:p w14:paraId="31855AA2" w14:textId="5AD16F52" w:rsidR="0089478A" w:rsidRPr="007C0010" w:rsidRDefault="001A0378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Нет сведений</w:t>
            </w:r>
          </w:p>
        </w:tc>
        <w:tc>
          <w:tcPr>
            <w:tcW w:w="418" w:type="pct"/>
            <w:shd w:val="clear" w:color="auto" w:fill="auto"/>
          </w:tcPr>
          <w:p w14:paraId="63F2B7CA" w14:textId="275792CB" w:rsidR="0089478A" w:rsidRPr="007C0010" w:rsidRDefault="001A0378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Нет сведений</w:t>
            </w:r>
          </w:p>
        </w:tc>
        <w:tc>
          <w:tcPr>
            <w:tcW w:w="372" w:type="pct"/>
            <w:shd w:val="clear" w:color="auto" w:fill="auto"/>
          </w:tcPr>
          <w:p w14:paraId="7181B066" w14:textId="731ABD90" w:rsidR="0089478A" w:rsidRPr="007C0010" w:rsidRDefault="001A0378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419" w:type="pct"/>
            <w:shd w:val="clear" w:color="auto" w:fill="auto"/>
          </w:tcPr>
          <w:p w14:paraId="1759281A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жилой</w:t>
            </w:r>
            <w:proofErr w:type="gramEnd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дом </w:t>
            </w:r>
          </w:p>
        </w:tc>
        <w:tc>
          <w:tcPr>
            <w:tcW w:w="504" w:type="pct"/>
            <w:shd w:val="clear" w:color="auto" w:fill="auto"/>
          </w:tcPr>
          <w:p w14:paraId="5264286A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Разрушен</w:t>
            </w:r>
          </w:p>
        </w:tc>
        <w:tc>
          <w:tcPr>
            <w:tcW w:w="601" w:type="pct"/>
            <w:shd w:val="clear" w:color="auto" w:fill="auto"/>
          </w:tcPr>
          <w:p w14:paraId="676F4279" w14:textId="5DCB93F9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0,</w:t>
            </w:r>
            <w:r w:rsidR="001A0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0509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га</w:t>
            </w:r>
            <w:r w:rsidRPr="007C0010">
              <w:rPr>
                <w:rFonts w:asciiTheme="minorHAnsi" w:eastAsia="Times New Roman" w:hAnsiTheme="minorHAnsi" w:cstheme="minorBidi"/>
                <w:color w:val="auto"/>
                <w:sz w:val="22"/>
                <w:szCs w:val="30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предоставлен на праве пожизненного наследуемого владения</w:t>
            </w:r>
          </w:p>
        </w:tc>
      </w:tr>
      <w:tr w:rsidR="0089478A" w:rsidRPr="007C0010" w14:paraId="15BDF55C" w14:textId="77777777" w:rsidTr="00222FA2">
        <w:trPr>
          <w:trHeight w:val="558"/>
          <w:jc w:val="center"/>
        </w:trPr>
        <w:tc>
          <w:tcPr>
            <w:tcW w:w="598" w:type="pct"/>
            <w:shd w:val="clear" w:color="auto" w:fill="auto"/>
          </w:tcPr>
          <w:p w14:paraId="282D947D" w14:textId="2E5727E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ул. </w:t>
            </w:r>
            <w:r w:rsidR="001A0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Сапунова, 25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г.Витебск</w:t>
            </w:r>
            <w:proofErr w:type="spellEnd"/>
          </w:p>
          <w:p w14:paraId="77A64444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4095E222" w14:textId="3040C8A3" w:rsidR="0089478A" w:rsidRPr="007C0010" w:rsidRDefault="001A0378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05DD1D5" wp14:editId="4341D9ED">
                  <wp:extent cx="1076325" cy="736600"/>
                  <wp:effectExtent l="0" t="0" r="9525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699" cy="74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110EE3" w14:textId="77777777" w:rsidR="0089478A" w:rsidRPr="007C0010" w:rsidRDefault="0089478A" w:rsidP="0089478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167500D2" w14:textId="77777777" w:rsidR="0089478A" w:rsidRPr="007C0010" w:rsidRDefault="0089478A" w:rsidP="0089478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21AD306A" w14:textId="77777777" w:rsidR="0089478A" w:rsidRPr="007C0010" w:rsidRDefault="0089478A" w:rsidP="0089478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94" w:type="pct"/>
          </w:tcPr>
          <w:p w14:paraId="0C2707DC" w14:textId="534528BA" w:rsidR="0089478A" w:rsidRDefault="001A0378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Тихновецкий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Олег Петрович (умерший)</w:t>
            </w:r>
          </w:p>
          <w:p w14:paraId="0626FBB1" w14:textId="230CC32F" w:rsidR="001A0378" w:rsidRDefault="001A0378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Тихновецкая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Раиса Петровна (умершая)</w:t>
            </w:r>
          </w:p>
          <w:p w14:paraId="506542FC" w14:textId="61BE71F3" w:rsidR="0089478A" w:rsidRPr="007C0010" w:rsidRDefault="001A0378" w:rsidP="001A03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Предполагаемый наследник: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Латушкина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Татьяна Олеговна</w:t>
            </w:r>
          </w:p>
        </w:tc>
        <w:tc>
          <w:tcPr>
            <w:tcW w:w="441" w:type="pct"/>
            <w:shd w:val="clear" w:color="auto" w:fill="auto"/>
          </w:tcPr>
          <w:p w14:paraId="57C7A300" w14:textId="77777777" w:rsidR="0089478A" w:rsidRPr="007C0010" w:rsidRDefault="0089478A" w:rsidP="00894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14:paraId="20C50E98" w14:textId="17E622B7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 р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асходы на электроэнергию не возмещаются</w:t>
            </w:r>
            <w:r w:rsidR="001A037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(с 2018 г. задолженность на принудительном взыскании)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14:paraId="42CD9DA8" w14:textId="22341A4C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- </w:t>
            </w:r>
            <w:r w:rsidR="001A03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уплата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земельного налога и налога на недвижимость </w:t>
            </w:r>
            <w:r w:rsidR="001A037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не производится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;</w:t>
            </w:r>
          </w:p>
          <w:p w14:paraId="652617F6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  <w:r w:rsidRPr="007C0010">
              <w:rPr>
                <w:rFonts w:asciiTheme="minorHAnsi" w:eastAsia="Calibri" w:hAnsiTheme="minorHAnsi" w:cstheme="minorBidi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плата за жилищно-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коммунальные услуги не вносится</w:t>
            </w:r>
          </w:p>
        </w:tc>
        <w:tc>
          <w:tcPr>
            <w:tcW w:w="451" w:type="pct"/>
            <w:shd w:val="clear" w:color="auto" w:fill="auto"/>
          </w:tcPr>
          <w:p w14:paraId="017221B8" w14:textId="6240559B" w:rsidR="0089478A" w:rsidRPr="007C0010" w:rsidRDefault="001A0378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>7,67*6,0+3,05*5,75+1,85*5,18</w:t>
            </w:r>
          </w:p>
        </w:tc>
        <w:tc>
          <w:tcPr>
            <w:tcW w:w="418" w:type="pct"/>
            <w:shd w:val="clear" w:color="auto" w:fill="auto"/>
          </w:tcPr>
          <w:p w14:paraId="12845229" w14:textId="423F097F" w:rsidR="0089478A" w:rsidRPr="007C0010" w:rsidRDefault="001A0378" w:rsidP="0089478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Бревенчатый</w:t>
            </w:r>
          </w:p>
        </w:tc>
        <w:tc>
          <w:tcPr>
            <w:tcW w:w="372" w:type="pct"/>
            <w:shd w:val="clear" w:color="auto" w:fill="auto"/>
          </w:tcPr>
          <w:p w14:paraId="795098DA" w14:textId="77777777" w:rsidR="0089478A" w:rsidRPr="007C0010" w:rsidRDefault="0089478A" w:rsidP="0089478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Одноэтажный /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419" w:type="pct"/>
            <w:shd w:val="clear" w:color="auto" w:fill="auto"/>
          </w:tcPr>
          <w:p w14:paraId="2404E41D" w14:textId="682EBD42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жилой</w:t>
            </w:r>
            <w:proofErr w:type="gramEnd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дом</w:t>
            </w:r>
            <w:r w:rsidR="001A0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, летняя кухня 3,93*3,26, сарай 2,02*3,26, сарай 3,11*1,67, гараж 4,73*3,54</w:t>
            </w:r>
          </w:p>
        </w:tc>
        <w:tc>
          <w:tcPr>
            <w:tcW w:w="504" w:type="pct"/>
            <w:shd w:val="clear" w:color="auto" w:fill="auto"/>
          </w:tcPr>
          <w:p w14:paraId="6AAFE09C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Разрушен </w:t>
            </w:r>
          </w:p>
        </w:tc>
        <w:tc>
          <w:tcPr>
            <w:tcW w:w="601" w:type="pct"/>
            <w:shd w:val="clear" w:color="auto" w:fill="auto"/>
          </w:tcPr>
          <w:p w14:paraId="7848A3B9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Нет сведений</w:t>
            </w:r>
          </w:p>
        </w:tc>
      </w:tr>
      <w:tr w:rsidR="0089478A" w:rsidRPr="007C0010" w14:paraId="20E7C286" w14:textId="77777777" w:rsidTr="001823D5">
        <w:trPr>
          <w:trHeight w:val="915"/>
          <w:jc w:val="center"/>
        </w:trPr>
        <w:tc>
          <w:tcPr>
            <w:tcW w:w="598" w:type="pct"/>
            <w:shd w:val="clear" w:color="auto" w:fill="auto"/>
          </w:tcPr>
          <w:p w14:paraId="337A755B" w14:textId="3D1A35B6" w:rsidR="0089478A" w:rsidRPr="007C0010" w:rsidRDefault="0089478A" w:rsidP="00894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lastRenderedPageBreak/>
              <w:t xml:space="preserve">ул. </w:t>
            </w:r>
            <w:r w:rsidR="001A03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Щорса, 16,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г.Витебск</w:t>
            </w:r>
            <w:proofErr w:type="spellEnd"/>
          </w:p>
          <w:p w14:paraId="7BF500F7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01330CEE" w14:textId="013DA412" w:rsidR="0089478A" w:rsidRPr="007C0010" w:rsidRDefault="00222FA2" w:rsidP="0089478A">
            <w:pPr>
              <w:rPr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4CC088D" wp14:editId="261EE30A">
                  <wp:extent cx="1016000" cy="78867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1760" cy="79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pct"/>
          </w:tcPr>
          <w:p w14:paraId="3C1F9947" w14:textId="20E22688" w:rsidR="0089478A" w:rsidRPr="007C0010" w:rsidRDefault="00222FA2" w:rsidP="00894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Сергей Иванович</w:t>
            </w:r>
          </w:p>
        </w:tc>
        <w:tc>
          <w:tcPr>
            <w:tcW w:w="441" w:type="pct"/>
            <w:shd w:val="clear" w:color="auto" w:fill="auto"/>
          </w:tcPr>
          <w:p w14:paraId="234814FF" w14:textId="77777777" w:rsidR="0089478A" w:rsidRPr="007C0010" w:rsidRDefault="0089478A" w:rsidP="00894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14:paraId="1F5A2E7D" w14:textId="77777777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 р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асходы на электроэнергию не возмещаются;</w:t>
            </w:r>
          </w:p>
          <w:p w14:paraId="61B63F8F" w14:textId="264ACA25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 уплата земельного налога и налога на недвижимость производи</w:t>
            </w:r>
            <w:r w:rsidR="00222FA2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лась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;</w:t>
            </w:r>
          </w:p>
          <w:p w14:paraId="27B13C19" w14:textId="050534E6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  <w:r w:rsidRPr="007C0010">
              <w:rPr>
                <w:rFonts w:asciiTheme="minorHAnsi" w:eastAsia="Calibri" w:hAnsiTheme="minorHAnsi" w:cstheme="minorBidi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плата за жилищно-коммунальные услуги не </w:t>
            </w:r>
            <w:r w:rsidRPr="00222FA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вносится </w:t>
            </w:r>
            <w:r w:rsidR="00222FA2" w:rsidRPr="00222FA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(должник)</w:t>
            </w:r>
          </w:p>
        </w:tc>
        <w:tc>
          <w:tcPr>
            <w:tcW w:w="451" w:type="pct"/>
            <w:shd w:val="clear" w:color="auto" w:fill="auto"/>
          </w:tcPr>
          <w:p w14:paraId="555B5B2E" w14:textId="77777777" w:rsidR="0089478A" w:rsidRPr="00DA7492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A7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Нет сведений</w:t>
            </w:r>
          </w:p>
        </w:tc>
        <w:tc>
          <w:tcPr>
            <w:tcW w:w="418" w:type="pct"/>
            <w:shd w:val="clear" w:color="auto" w:fill="auto"/>
          </w:tcPr>
          <w:p w14:paraId="2CC5D438" w14:textId="196C75E0" w:rsidR="0089478A" w:rsidRPr="00DA7492" w:rsidRDefault="00DA7492" w:rsidP="0089478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A7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Бревенчатый</w:t>
            </w:r>
          </w:p>
        </w:tc>
        <w:tc>
          <w:tcPr>
            <w:tcW w:w="372" w:type="pct"/>
            <w:shd w:val="clear" w:color="auto" w:fill="auto"/>
          </w:tcPr>
          <w:p w14:paraId="3C6B4063" w14:textId="77777777" w:rsidR="0089478A" w:rsidRPr="00DA7492" w:rsidRDefault="0089478A" w:rsidP="0089478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A7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Нет сведений</w:t>
            </w:r>
          </w:p>
        </w:tc>
        <w:tc>
          <w:tcPr>
            <w:tcW w:w="419" w:type="pct"/>
            <w:shd w:val="clear" w:color="auto" w:fill="auto"/>
          </w:tcPr>
          <w:p w14:paraId="7991D9D9" w14:textId="2EE7737C" w:rsidR="0089478A" w:rsidRPr="00DA7492" w:rsidRDefault="00DA7492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 w:rsidRPr="00DA7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нет</w:t>
            </w:r>
            <w:proofErr w:type="gramEnd"/>
            <w:r w:rsidRPr="00DA7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сведений </w:t>
            </w:r>
          </w:p>
          <w:p w14:paraId="6B5F4966" w14:textId="77777777" w:rsidR="0089478A" w:rsidRPr="00DA7492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04" w:type="pct"/>
            <w:shd w:val="clear" w:color="auto" w:fill="auto"/>
          </w:tcPr>
          <w:p w14:paraId="418FB9BA" w14:textId="210111F7" w:rsidR="0089478A" w:rsidRPr="00DA7492" w:rsidRDefault="00DA7492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A749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-</w:t>
            </w:r>
            <w:bookmarkStart w:id="0" w:name="_GoBack"/>
            <w:bookmarkEnd w:id="0"/>
          </w:p>
        </w:tc>
        <w:tc>
          <w:tcPr>
            <w:tcW w:w="601" w:type="pct"/>
            <w:shd w:val="clear" w:color="auto" w:fill="auto"/>
          </w:tcPr>
          <w:p w14:paraId="41D4EF29" w14:textId="5D394009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0,</w:t>
            </w:r>
            <w:r w:rsidR="00222FA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0511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га</w:t>
            </w:r>
            <w:r w:rsidRPr="007C0010">
              <w:rPr>
                <w:rFonts w:asciiTheme="minorHAnsi" w:eastAsia="Times New Roman" w:hAnsiTheme="minorHAnsi" w:cstheme="minorBidi"/>
                <w:color w:val="auto"/>
                <w:sz w:val="22"/>
                <w:szCs w:val="30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предоставлен на праве пожизненного наследуемого владения</w:t>
            </w:r>
          </w:p>
        </w:tc>
      </w:tr>
      <w:tr w:rsidR="0089478A" w:rsidRPr="007C0010" w14:paraId="3C49F4B8" w14:textId="77777777" w:rsidTr="001823D5">
        <w:trPr>
          <w:trHeight w:val="780"/>
          <w:jc w:val="center"/>
        </w:trPr>
        <w:tc>
          <w:tcPr>
            <w:tcW w:w="598" w:type="pct"/>
            <w:shd w:val="clear" w:color="auto" w:fill="auto"/>
          </w:tcPr>
          <w:p w14:paraId="761E6538" w14:textId="4A74F1DC" w:rsidR="0089478A" w:rsidRPr="007C0010" w:rsidRDefault="0089478A" w:rsidP="00EC2C3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ул. </w:t>
            </w:r>
            <w:r w:rsidR="00EC2C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Канатная, 11 (11А</w:t>
            </w:r>
            <w:proofErr w:type="gramStart"/>
            <w:r w:rsidR="00EC2C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)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,</w:t>
            </w:r>
            <w:proofErr w:type="gramEnd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г.Витебск</w:t>
            </w:r>
            <w:proofErr w:type="spellEnd"/>
          </w:p>
          <w:p w14:paraId="071E0DAF" w14:textId="77777777" w:rsidR="0089478A" w:rsidRPr="007C0010" w:rsidRDefault="0089478A" w:rsidP="0089478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14:paraId="26FF9B43" w14:textId="70F8C063" w:rsidR="0089478A" w:rsidRPr="007C0010" w:rsidRDefault="00EC2C34" w:rsidP="0089478A">
            <w:pPr>
              <w:rPr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1F985FC" wp14:editId="080F3D4C">
                  <wp:extent cx="1029970" cy="792480"/>
                  <wp:effectExtent l="0" t="0" r="0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628" cy="79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42505" w14:textId="77777777" w:rsidR="0089478A" w:rsidRPr="007C0010" w:rsidRDefault="0089478A" w:rsidP="0089478A">
            <w:pPr>
              <w:rPr>
                <w:lang w:eastAsia="en-US" w:bidi="ar-SA"/>
              </w:rPr>
            </w:pPr>
          </w:p>
        </w:tc>
        <w:tc>
          <w:tcPr>
            <w:tcW w:w="494" w:type="pct"/>
          </w:tcPr>
          <w:p w14:paraId="4F3CF5D3" w14:textId="501DA36D" w:rsidR="0089478A" w:rsidRPr="007C0010" w:rsidRDefault="00A64D08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Красовский Сергей Михайлович (умерший)</w:t>
            </w:r>
          </w:p>
          <w:p w14:paraId="70AF84A7" w14:textId="77777777" w:rsidR="0089478A" w:rsidRPr="007C0010" w:rsidRDefault="0089478A" w:rsidP="0089478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41" w:type="pct"/>
            <w:shd w:val="clear" w:color="auto" w:fill="auto"/>
          </w:tcPr>
          <w:p w14:paraId="1880F52E" w14:textId="77777777" w:rsidR="0089478A" w:rsidRPr="007C0010" w:rsidRDefault="0089478A" w:rsidP="00894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Более трех лет</w:t>
            </w:r>
          </w:p>
        </w:tc>
        <w:tc>
          <w:tcPr>
            <w:tcW w:w="702" w:type="pct"/>
            <w:shd w:val="clear" w:color="auto" w:fill="auto"/>
          </w:tcPr>
          <w:p w14:paraId="264A9897" w14:textId="77777777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 р</w:t>
            </w:r>
            <w:r w:rsidRPr="007C001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асходы на электроэнергию не возмещаются;</w:t>
            </w:r>
          </w:p>
          <w:p w14:paraId="16CC9926" w14:textId="230F5BC1" w:rsidR="0089478A" w:rsidRPr="007C0010" w:rsidRDefault="0089478A" w:rsidP="0089478A">
            <w:pPr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- </w:t>
            </w:r>
            <w:r w:rsidR="00A64D0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уплата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земельного налога и налога на недвижимость </w:t>
            </w:r>
            <w:r w:rsidR="00A64D08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не производится</w:t>
            </w: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;</w:t>
            </w:r>
          </w:p>
          <w:p w14:paraId="421BF470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7C001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-</w:t>
            </w:r>
            <w:r w:rsidRPr="007C0010">
              <w:rPr>
                <w:rFonts w:asciiTheme="minorHAnsi" w:eastAsia="Calibri" w:hAnsiTheme="minorHAnsi" w:cstheme="minorBidi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плата за жилищно-коммунальные услуги не вносится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451" w:type="pct"/>
            <w:shd w:val="clear" w:color="auto" w:fill="auto"/>
          </w:tcPr>
          <w:p w14:paraId="457D37EA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3,53*7,48 + 5,56*2,69 + 2,03*2,52</w:t>
            </w:r>
          </w:p>
        </w:tc>
        <w:tc>
          <w:tcPr>
            <w:tcW w:w="418" w:type="pct"/>
            <w:shd w:val="clear" w:color="auto" w:fill="auto"/>
          </w:tcPr>
          <w:p w14:paraId="6FD6F3EE" w14:textId="77777777" w:rsidR="0089478A" w:rsidRPr="007C0010" w:rsidRDefault="0089478A" w:rsidP="0089478A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Деревянный сруб</w:t>
            </w:r>
          </w:p>
        </w:tc>
        <w:tc>
          <w:tcPr>
            <w:tcW w:w="372" w:type="pct"/>
            <w:shd w:val="clear" w:color="auto" w:fill="auto"/>
          </w:tcPr>
          <w:p w14:paraId="2458EF31" w14:textId="77777777" w:rsidR="0089478A" w:rsidRPr="007C0010" w:rsidRDefault="0089478A" w:rsidP="0089478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Одноэтажный / </w:t>
            </w: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419" w:type="pct"/>
            <w:shd w:val="clear" w:color="auto" w:fill="auto"/>
          </w:tcPr>
          <w:p w14:paraId="02DCFCDA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жилой</w:t>
            </w:r>
            <w:proofErr w:type="gramEnd"/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дом, уборная 0,85*0,75 </w:t>
            </w:r>
          </w:p>
        </w:tc>
        <w:tc>
          <w:tcPr>
            <w:tcW w:w="504" w:type="pct"/>
            <w:shd w:val="clear" w:color="auto" w:fill="auto"/>
          </w:tcPr>
          <w:p w14:paraId="72DCE6B2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Аварийный, грозит обвалом</w:t>
            </w:r>
          </w:p>
        </w:tc>
        <w:tc>
          <w:tcPr>
            <w:tcW w:w="601" w:type="pct"/>
            <w:shd w:val="clear" w:color="auto" w:fill="auto"/>
          </w:tcPr>
          <w:p w14:paraId="1F8B4104" w14:textId="77777777" w:rsidR="0089478A" w:rsidRPr="007C0010" w:rsidRDefault="0089478A" w:rsidP="0089478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7C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Нет сведений</w:t>
            </w:r>
          </w:p>
        </w:tc>
      </w:tr>
    </w:tbl>
    <w:p w14:paraId="2FD55755" w14:textId="77777777" w:rsidR="00787718" w:rsidRPr="00153716" w:rsidRDefault="00787718" w:rsidP="00A64D08">
      <w:pPr>
        <w:pStyle w:val="Bodytext20"/>
        <w:shd w:val="clear" w:color="auto" w:fill="auto"/>
        <w:spacing w:line="240" w:lineRule="auto"/>
        <w:ind w:right="480"/>
        <w:rPr>
          <w:rFonts w:ascii="Times New Roman" w:hAnsi="Times New Roman" w:cs="Times New Roman"/>
          <w:sz w:val="18"/>
          <w:szCs w:val="18"/>
        </w:rPr>
      </w:pPr>
    </w:p>
    <w:p w14:paraId="2684328B" w14:textId="5DBE7461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</w:rPr>
        <w:t>В соответствии с частью 4 пункта 9 Указа</w:t>
      </w:r>
      <w:r w:rsidR="00C746B4">
        <w:rPr>
          <w:rFonts w:ascii="Times New Roman" w:hAnsi="Times New Roman" w:cs="Times New Roman"/>
        </w:rPr>
        <w:t xml:space="preserve"> Президента Республики Беларусь от </w:t>
      </w:r>
      <w:r w:rsidR="00C746B4" w:rsidRPr="00C746B4">
        <w:rPr>
          <w:rFonts w:ascii="Times New Roman" w:hAnsi="Times New Roman" w:cs="Times New Roman"/>
          <w:lang w:bidi="ru-RU"/>
        </w:rPr>
        <w:t>24 марта 2021 г. № 116 «Об отчуждении жилых домов в сельской местности и совершенствовании работы с пустующими домами», </w:t>
      </w:r>
      <w:r w:rsidRPr="00A049F7">
        <w:rPr>
          <w:rFonts w:ascii="Times New Roman" w:hAnsi="Times New Roman" w:cs="Times New Roman"/>
        </w:rPr>
        <w:t xml:space="preserve"> </w:t>
      </w:r>
      <w:r w:rsidR="00153716" w:rsidRPr="00A049F7">
        <w:rPr>
          <w:rFonts w:ascii="Times New Roman" w:hAnsi="Times New Roman" w:cs="Times New Roman"/>
        </w:rPr>
        <w:t>собственникам</w:t>
      </w:r>
      <w:r w:rsidR="00177A2B">
        <w:rPr>
          <w:rFonts w:ascii="Times New Roman" w:hAnsi="Times New Roman" w:cs="Times New Roman"/>
        </w:rPr>
        <w:t xml:space="preserve"> (правообладателям, наследникам)</w:t>
      </w:r>
      <w:r w:rsidR="007F4525" w:rsidRPr="007F4525">
        <w:rPr>
          <w:rFonts w:ascii="Times New Roman" w:hAnsi="Times New Roman" w:cs="Times New Roman"/>
          <w:lang w:bidi="ru-RU"/>
        </w:rPr>
        <w:t xml:space="preserve"> </w:t>
      </w:r>
      <w:r w:rsidR="007F4525" w:rsidRPr="007F4525">
        <w:rPr>
          <w:rFonts w:ascii="Times New Roman" w:hAnsi="Times New Roman" w:cs="Times New Roman"/>
          <w:b/>
          <w:bCs/>
          <w:lang w:bidi="ru-RU"/>
        </w:rPr>
        <w:t xml:space="preserve">в течение двух месяцев </w:t>
      </w:r>
      <w:r w:rsidR="00177A2B">
        <w:rPr>
          <w:rFonts w:ascii="Times New Roman" w:hAnsi="Times New Roman" w:cs="Times New Roman"/>
          <w:b/>
          <w:bCs/>
          <w:lang w:bidi="ru-RU"/>
        </w:rPr>
        <w:t>со дня</w:t>
      </w:r>
      <w:r w:rsidR="007F4525" w:rsidRPr="007F4525">
        <w:rPr>
          <w:rFonts w:ascii="Times New Roman" w:hAnsi="Times New Roman" w:cs="Times New Roman"/>
          <w:b/>
          <w:bCs/>
          <w:lang w:bidi="ru-RU"/>
        </w:rPr>
        <w:t xml:space="preserve"> опубликования данн</w:t>
      </w:r>
      <w:r w:rsidR="007F4525">
        <w:rPr>
          <w:rFonts w:ascii="Times New Roman" w:hAnsi="Times New Roman" w:cs="Times New Roman"/>
          <w:b/>
          <w:bCs/>
          <w:lang w:bidi="ru-RU"/>
        </w:rPr>
        <w:t>ого</w:t>
      </w:r>
      <w:r w:rsidR="007F4525" w:rsidRPr="007F4525">
        <w:rPr>
          <w:rFonts w:ascii="Times New Roman" w:hAnsi="Times New Roman" w:cs="Times New Roman"/>
          <w:b/>
          <w:bCs/>
          <w:lang w:bidi="ru-RU"/>
        </w:rPr>
        <w:t xml:space="preserve"> </w:t>
      </w:r>
      <w:r w:rsidR="007F4525">
        <w:rPr>
          <w:rFonts w:ascii="Times New Roman" w:hAnsi="Times New Roman" w:cs="Times New Roman"/>
          <w:b/>
          <w:bCs/>
          <w:lang w:bidi="ru-RU"/>
        </w:rPr>
        <w:t xml:space="preserve">извещения </w:t>
      </w:r>
      <w:r w:rsidR="007F4525" w:rsidRPr="00A049F7">
        <w:rPr>
          <w:rFonts w:ascii="Times New Roman" w:hAnsi="Times New Roman" w:cs="Times New Roman"/>
        </w:rPr>
        <w:t xml:space="preserve">необходимо </w:t>
      </w:r>
      <w:r w:rsidR="007F4525"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предоставить в администрацию </w:t>
      </w:r>
      <w:r w:rsidR="007F4525">
        <w:rPr>
          <w:rFonts w:ascii="Times New Roman" w:hAnsi="Times New Roman" w:cs="Times New Roman"/>
          <w:lang w:bidi="ru-RU"/>
        </w:rPr>
        <w:t xml:space="preserve">Октябрьского района </w:t>
      </w:r>
      <w:proofErr w:type="spellStart"/>
      <w:r w:rsidR="007F4525">
        <w:rPr>
          <w:rFonts w:ascii="Times New Roman" w:hAnsi="Times New Roman" w:cs="Times New Roman"/>
          <w:lang w:bidi="ru-RU"/>
        </w:rPr>
        <w:t>г.Витебска</w:t>
      </w:r>
      <w:proofErr w:type="spellEnd"/>
      <w:r w:rsidR="007F4525" w:rsidRPr="007F4525">
        <w:rPr>
          <w:rFonts w:ascii="Times New Roman" w:hAnsi="Times New Roman" w:cs="Times New Roman"/>
          <w:lang w:bidi="ru-RU"/>
        </w:rPr>
        <w:t xml:space="preserve"> </w:t>
      </w:r>
      <w:r w:rsidR="007F4525" w:rsidRPr="00A049F7">
        <w:rPr>
          <w:rFonts w:ascii="Times New Roman" w:hAnsi="Times New Roman" w:cs="Times New Roman"/>
          <w:color w:val="000000"/>
          <w:shd w:val="clear" w:color="auto" w:fill="FFFFFF"/>
        </w:rPr>
        <w:t>заполненную форму уведомления (прилагается) о намерении использовать жилой дом для проживания (с приложением копии документа, удостоверяющего личность, а также копий документов, подтверждающих принадлежность жилого дома)</w:t>
      </w:r>
      <w:r w:rsidR="007F452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7F4525"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F4525" w:rsidRPr="007F4525">
        <w:rPr>
          <w:rFonts w:ascii="Times New Roman" w:hAnsi="Times New Roman" w:cs="Times New Roman"/>
          <w:lang w:bidi="ru-RU"/>
        </w:rPr>
        <w:t>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</w:t>
      </w:r>
      <w:r w:rsidR="007F4525">
        <w:rPr>
          <w:rFonts w:ascii="Times New Roman" w:hAnsi="Times New Roman" w:cs="Times New Roman"/>
          <w:lang w:bidi="ru-RU"/>
        </w:rPr>
        <w:t xml:space="preserve">. </w:t>
      </w:r>
      <w:r w:rsidR="007F4525" w:rsidRPr="007F4525">
        <w:rPr>
          <w:rFonts w:ascii="Times New Roman" w:hAnsi="Times New Roman" w:cs="Times New Roman"/>
          <w:lang w:bidi="ru-RU"/>
        </w:rPr>
        <w:t xml:space="preserve">Непредставление собственником уведомления, а также непринятие указанных в извещении мер в установленный </w:t>
      </w:r>
      <w:r w:rsidR="007F4525">
        <w:rPr>
          <w:rFonts w:ascii="Times New Roman" w:hAnsi="Times New Roman" w:cs="Times New Roman"/>
          <w:lang w:bidi="ru-RU"/>
        </w:rPr>
        <w:t xml:space="preserve">срок </w:t>
      </w:r>
      <w:r w:rsidR="007F4525" w:rsidRPr="00A049F7">
        <w:rPr>
          <w:rFonts w:ascii="Times New Roman" w:hAnsi="Times New Roman" w:cs="Times New Roman"/>
          <w:color w:val="000000"/>
          <w:shd w:val="clear" w:color="auto" w:fill="FFFFFF"/>
        </w:rPr>
        <w:t>являются отказом от права собственности на жилой дом.</w:t>
      </w:r>
    </w:p>
    <w:p w14:paraId="3893D018" w14:textId="7777777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Уведомление представляется правообладателями (их представителями) лично или направляется по почте заказным почтовым отправлением, либо нарочным (курьером), либо по электронной почте или факсимильной связи </w:t>
      </w:r>
    </w:p>
    <w:p w14:paraId="19A2FB24" w14:textId="7777777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В течение одного года со дня предоставления уведомления в администрацию необходимо принять меры по приведению жилого дома и земельного участка в состояние, пригодное для использования их по назначению. </w:t>
      </w:r>
    </w:p>
    <w:p w14:paraId="5E2B2EF9" w14:textId="7777777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>При наличии обстоятельств (перевод на работу в другую местность, получение образования в учреждении образования, расположенном в ином населенном пункте, призыв на военную службу, направление на альтернативную службу, в служебную командировку, организацию здравоохранения для получения медицинской помощи, учреждение социального обслуживания, лечебно-трудовой профилакторий, назначение отбывания наказания в виде лишения или ограничения свободы с направлением в исправительное учреждение открытого типа, проживание за границей и другие обстоятельства) необходимо  сообщить о них в  администрацию.</w:t>
      </w:r>
    </w:p>
    <w:p w14:paraId="39B5FC52" w14:textId="7777777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>Собственником жилого дома в течение одного месяца со дня вручения ему извещения может быть подано в администрацию письменное заявление (согласие) на снос жилого дома, а также заявление о добровольном отказе от земельного участка.</w:t>
      </w:r>
    </w:p>
    <w:p w14:paraId="159DA4EB" w14:textId="77777777" w:rsidR="00F02379" w:rsidRPr="00A049F7" w:rsidRDefault="00F02379" w:rsidP="00F02379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>Заявление (согласие) должно быть подано лично либо подлинность подписи лица на нем должна быть засвидетельствована нотариально.</w:t>
      </w:r>
    </w:p>
    <w:p w14:paraId="30F9A8E2" w14:textId="0BB2402D" w:rsidR="00D533CD" w:rsidRPr="007B0050" w:rsidRDefault="00F02379" w:rsidP="007B0050">
      <w:pPr>
        <w:pStyle w:val="a6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49F7">
        <w:rPr>
          <w:rFonts w:ascii="Times New Roman" w:hAnsi="Times New Roman" w:cs="Times New Roman"/>
          <w:color w:val="000000"/>
          <w:shd w:val="clear" w:color="auto" w:fill="FFFFFF"/>
        </w:rPr>
        <w:t>По имеющимся вопросам просим обращаться в отдел жилищно-коммунального хозяйства</w:t>
      </w:r>
      <w:r w:rsidR="007B0050">
        <w:rPr>
          <w:rFonts w:ascii="Times New Roman" w:hAnsi="Times New Roman" w:cs="Times New Roman"/>
          <w:color w:val="000000"/>
          <w:shd w:val="clear" w:color="auto" w:fill="FFFFFF"/>
        </w:rPr>
        <w:t xml:space="preserve"> и благоустройства</w:t>
      </w:r>
      <w:r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 администрации</w:t>
      </w:r>
      <w:r w:rsidR="007B0050">
        <w:rPr>
          <w:rFonts w:ascii="Times New Roman" w:hAnsi="Times New Roman" w:cs="Times New Roman"/>
          <w:color w:val="000000"/>
          <w:shd w:val="clear" w:color="auto" w:fill="FFFFFF"/>
        </w:rPr>
        <w:t xml:space="preserve"> Октябрьского района </w:t>
      </w:r>
      <w:proofErr w:type="spellStart"/>
      <w:r w:rsidR="007B0050">
        <w:rPr>
          <w:rFonts w:ascii="Times New Roman" w:hAnsi="Times New Roman" w:cs="Times New Roman"/>
          <w:color w:val="000000"/>
          <w:shd w:val="clear" w:color="auto" w:fill="FFFFFF"/>
        </w:rPr>
        <w:t>г.Витебска</w:t>
      </w:r>
      <w:proofErr w:type="spellEnd"/>
      <w:r w:rsidRPr="00A049F7">
        <w:rPr>
          <w:rFonts w:ascii="Times New Roman" w:hAnsi="Times New Roman" w:cs="Times New Roman"/>
          <w:color w:val="000000"/>
          <w:shd w:val="clear" w:color="auto" w:fill="FFFFFF"/>
        </w:rPr>
        <w:t>: г. Витебск, ул. Смоленская, 9, кабинет</w:t>
      </w:r>
      <w:r w:rsidR="007B0050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A049F7">
        <w:rPr>
          <w:rFonts w:ascii="Times New Roman" w:hAnsi="Times New Roman" w:cs="Times New Roman"/>
          <w:color w:val="000000"/>
          <w:shd w:val="clear" w:color="auto" w:fill="FFFFFF"/>
        </w:rPr>
        <w:t xml:space="preserve"> 230, 232, 234, тел. 64-96-98, 64-95-86 (факс), электронная почта отдела </w:t>
      </w:r>
      <w:hyperlink r:id="rId12" w:history="1">
        <w:r w:rsidRPr="00A049F7">
          <w:rPr>
            <w:rStyle w:val="a3"/>
            <w:rFonts w:ascii="Times New Roman" w:hAnsi="Times New Roman" w:cs="Times New Roman"/>
            <w:shd w:val="clear" w:color="auto" w:fill="FFFFFF"/>
          </w:rPr>
          <w:t>admoctjkh@vitebsk.by</w:t>
        </w:r>
      </w:hyperlink>
      <w:r w:rsidRPr="00A049F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4D0ACC2" w14:textId="77777777" w:rsidR="00D533CD" w:rsidRPr="00A049F7" w:rsidRDefault="00D533CD">
      <w:pPr>
        <w:rPr>
          <w:rFonts w:ascii="Times New Roman" w:hAnsi="Times New Roman" w:cs="Times New Roman"/>
          <w:sz w:val="22"/>
          <w:szCs w:val="22"/>
        </w:rPr>
      </w:pPr>
    </w:p>
    <w:p w14:paraId="04807356" w14:textId="77777777" w:rsidR="00D533CD" w:rsidRPr="00A049F7" w:rsidRDefault="00D533CD">
      <w:pPr>
        <w:rPr>
          <w:rFonts w:ascii="Times New Roman" w:hAnsi="Times New Roman" w:cs="Times New Roman"/>
          <w:sz w:val="22"/>
          <w:szCs w:val="22"/>
        </w:rPr>
      </w:pPr>
    </w:p>
    <w:p w14:paraId="46506EC5" w14:textId="77777777" w:rsidR="00D533CD" w:rsidRDefault="00D533CD"/>
    <w:p w14:paraId="16B65B7A" w14:textId="77777777" w:rsidR="00D533CD" w:rsidRDefault="00D533CD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D533CD" w:rsidRPr="00AC211B" w14:paraId="006F3E2F" w14:textId="77777777" w:rsidTr="007B0050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3FCA7" w14:textId="77777777" w:rsidR="00D533CD" w:rsidRPr="00AC211B" w:rsidRDefault="00D533CD" w:rsidP="00D90561">
            <w:pPr>
              <w:spacing w:after="28"/>
              <w:ind w:left="69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21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Приложение 3</w:t>
            </w:r>
          </w:p>
          <w:p w14:paraId="24C04DA3" w14:textId="77777777" w:rsidR="00D533CD" w:rsidRPr="00AC211B" w:rsidRDefault="00D533CD" w:rsidP="00D90561">
            <w:pPr>
              <w:ind w:left="694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AC21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AC21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hyperlink r:id="rId13" w:anchor="a7" w:tooltip="+" w:history="1">
              <w:r w:rsidRPr="00AC211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постановлению</w:t>
              </w:r>
            </w:hyperlink>
            <w:r w:rsidRPr="00AC21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Государственного комитета</w:t>
            </w:r>
            <w:r w:rsidRPr="00AC21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по имуществу</w:t>
            </w:r>
            <w:r w:rsidRPr="00AC21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Республики Беларусь</w:t>
            </w:r>
            <w:r w:rsidRPr="00AC21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23.09.2021 № 23</w:t>
            </w:r>
          </w:p>
        </w:tc>
      </w:tr>
    </w:tbl>
    <w:p w14:paraId="1B09D69A" w14:textId="300B6700" w:rsidR="00D533CD" w:rsidRPr="00AC211B" w:rsidRDefault="00D533CD" w:rsidP="00177A2B">
      <w:pPr>
        <w:shd w:val="clear" w:color="auto" w:fill="FFFFFF"/>
        <w:ind w:left="1274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 </w:t>
      </w:r>
      <w:bookmarkStart w:id="1" w:name="a15"/>
      <w:bookmarkEnd w:id="1"/>
      <w:r w:rsidRPr="00AC211B">
        <w:rPr>
          <w:rFonts w:ascii="Times New Roman" w:eastAsia="Times New Roman" w:hAnsi="Times New Roman" w:cs="Times New Roman"/>
          <w:sz w:val="20"/>
          <w:szCs w:val="20"/>
        </w:rPr>
        <w:t>Форма</w:t>
      </w:r>
    </w:p>
    <w:p w14:paraId="72B0001D" w14:textId="7C30A909" w:rsidR="00D533CD" w:rsidRPr="00AC211B" w:rsidRDefault="00D533CD" w:rsidP="00177A2B">
      <w:pPr>
        <w:shd w:val="clear" w:color="auto" w:fill="FFFFFF"/>
        <w:spacing w:before="16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 </w:t>
      </w:r>
      <w:r w:rsidR="00177A2B">
        <w:rPr>
          <w:rFonts w:ascii="Times New Roman" w:eastAsia="Times New Roman" w:hAnsi="Times New Roman" w:cs="Times New Roman"/>
          <w:sz w:val="20"/>
          <w:szCs w:val="20"/>
        </w:rPr>
        <w:tab/>
      </w:r>
      <w:r w:rsidR="00177A2B">
        <w:rPr>
          <w:rFonts w:ascii="Times New Roman" w:eastAsia="Times New Roman" w:hAnsi="Times New Roman" w:cs="Times New Roman"/>
          <w:sz w:val="20"/>
          <w:szCs w:val="20"/>
        </w:rPr>
        <w:tab/>
      </w:r>
      <w:r w:rsidR="00177A2B">
        <w:rPr>
          <w:rFonts w:ascii="Times New Roman" w:eastAsia="Times New Roman" w:hAnsi="Times New Roman" w:cs="Times New Roman"/>
          <w:sz w:val="20"/>
          <w:szCs w:val="20"/>
        </w:rPr>
        <w:tab/>
      </w:r>
      <w:r w:rsidR="00177A2B">
        <w:rPr>
          <w:rFonts w:ascii="Times New Roman" w:eastAsia="Times New Roman" w:hAnsi="Times New Roman" w:cs="Times New Roman"/>
          <w:sz w:val="20"/>
          <w:szCs w:val="20"/>
        </w:rPr>
        <w:tab/>
      </w:r>
      <w:r w:rsidR="00177A2B">
        <w:rPr>
          <w:rFonts w:ascii="Times New Roman" w:eastAsia="Times New Roman" w:hAnsi="Times New Roman" w:cs="Times New Roman"/>
          <w:sz w:val="20"/>
          <w:szCs w:val="20"/>
        </w:rPr>
        <w:tab/>
      </w:r>
      <w:r w:rsidR="00177A2B">
        <w:rPr>
          <w:rFonts w:ascii="Times New Roman" w:eastAsia="Times New Roman" w:hAnsi="Times New Roman" w:cs="Times New Roman"/>
          <w:sz w:val="20"/>
          <w:szCs w:val="20"/>
        </w:rPr>
        <w:tab/>
      </w:r>
      <w:r w:rsidR="00177A2B">
        <w:rPr>
          <w:rFonts w:ascii="Times New Roman" w:eastAsia="Times New Roman" w:hAnsi="Times New Roman" w:cs="Times New Roman"/>
          <w:sz w:val="20"/>
          <w:szCs w:val="20"/>
        </w:rPr>
        <w:tab/>
      </w:r>
      <w:r w:rsidR="00177A2B">
        <w:rPr>
          <w:rFonts w:ascii="Times New Roman" w:eastAsia="Times New Roman" w:hAnsi="Times New Roman" w:cs="Times New Roman"/>
          <w:sz w:val="20"/>
          <w:szCs w:val="20"/>
        </w:rPr>
        <w:tab/>
      </w:r>
      <w:r w:rsidR="00177A2B">
        <w:rPr>
          <w:rFonts w:ascii="Times New Roman" w:eastAsia="Times New Roman" w:hAnsi="Times New Roman" w:cs="Times New Roman"/>
          <w:sz w:val="20"/>
          <w:szCs w:val="20"/>
        </w:rPr>
        <w:tab/>
      </w:r>
      <w:r w:rsidRP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="00177A2B">
        <w:rPr>
          <w:rFonts w:ascii="Times New Roman" w:eastAsia="Times New Roman" w:hAnsi="Times New Roman" w:cs="Times New Roman"/>
          <w:sz w:val="20"/>
          <w:szCs w:val="20"/>
        </w:rPr>
        <w:t>___</w:t>
      </w:r>
    </w:p>
    <w:p w14:paraId="58F73398" w14:textId="2C7E8CC4" w:rsidR="00AC211B" w:rsidRPr="00AC211B" w:rsidRDefault="00D533CD" w:rsidP="00AC211B">
      <w:pPr>
        <w:shd w:val="clear" w:color="auto" w:fill="FFFFFF"/>
        <w:spacing w:before="160"/>
        <w:ind w:left="3119" w:firstLine="3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AC211B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proofErr w:type="gramEnd"/>
      <w:r w:rsidRPr="00AC211B">
        <w:rPr>
          <w:rFonts w:ascii="Times New Roman" w:eastAsia="Times New Roman" w:hAnsi="Times New Roman" w:cs="Times New Roman"/>
          <w:sz w:val="20"/>
          <w:szCs w:val="20"/>
        </w:rPr>
        <w:t xml:space="preserve"> местного исполнительного</w:t>
      </w:r>
      <w:r w:rsidR="00AC211B" w:rsidRPr="00AC211B">
        <w:rPr>
          <w:rFonts w:ascii="Times New Roman" w:eastAsia="Times New Roman" w:hAnsi="Times New Roman" w:cs="Times New Roman"/>
          <w:sz w:val="20"/>
          <w:szCs w:val="20"/>
        </w:rPr>
        <w:t xml:space="preserve"> и распорядительного органа)</w:t>
      </w:r>
      <w:hyperlink r:id="rId14" w:anchor="a8" w:tooltip="+" w:history="1">
        <w:r w:rsidR="00AC211B" w:rsidRPr="00AC21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</w:rPr>
          <w:t>1</w:t>
        </w:r>
      </w:hyperlink>
    </w:p>
    <w:p w14:paraId="49843CE6" w14:textId="1A0EDFD1" w:rsidR="00D533CD" w:rsidRPr="00AC211B" w:rsidRDefault="00D533CD" w:rsidP="00D533CD">
      <w:pPr>
        <w:shd w:val="clear" w:color="auto" w:fill="FFFFFF"/>
        <w:spacing w:before="160"/>
        <w:ind w:left="3119" w:firstLine="32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C211B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AC211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14:paraId="71212B67" w14:textId="77777777" w:rsidR="00D533CD" w:rsidRPr="00AC211B" w:rsidRDefault="00D533CD" w:rsidP="00D533CD">
      <w:pPr>
        <w:shd w:val="clear" w:color="auto" w:fill="FFFFFF"/>
        <w:spacing w:before="160"/>
        <w:ind w:left="3261" w:firstLine="3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AC211B">
        <w:rPr>
          <w:rFonts w:ascii="Times New Roman" w:eastAsia="Times New Roman" w:hAnsi="Times New Roman" w:cs="Times New Roman"/>
          <w:sz w:val="20"/>
          <w:szCs w:val="20"/>
        </w:rPr>
        <w:t>фамилия</w:t>
      </w:r>
      <w:proofErr w:type="gramEnd"/>
      <w:r w:rsidRPr="00AC211B">
        <w:rPr>
          <w:rFonts w:ascii="Times New Roman" w:eastAsia="Times New Roman" w:hAnsi="Times New Roman" w:cs="Times New Roman"/>
          <w:sz w:val="20"/>
          <w:szCs w:val="20"/>
        </w:rPr>
        <w:t>, собственное имя, отчество (если таковое имеется)</w:t>
      </w:r>
    </w:p>
    <w:p w14:paraId="208B052E" w14:textId="567F8F82" w:rsidR="00D533CD" w:rsidRPr="00AC211B" w:rsidRDefault="00D533CD" w:rsidP="00D533CD">
      <w:pPr>
        <w:shd w:val="clear" w:color="auto" w:fill="FFFFFF"/>
        <w:spacing w:before="160"/>
        <w:ind w:left="3119" w:firstLine="32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14:paraId="10528BCF" w14:textId="77777777" w:rsidR="00D533CD" w:rsidRPr="00AC211B" w:rsidRDefault="00D533CD" w:rsidP="00D533CD">
      <w:pPr>
        <w:shd w:val="clear" w:color="auto" w:fill="FFFFFF"/>
        <w:spacing w:before="160"/>
        <w:ind w:left="3119" w:firstLine="3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C211B">
        <w:rPr>
          <w:rFonts w:ascii="Times New Roman" w:eastAsia="Times New Roman" w:hAnsi="Times New Roman" w:cs="Times New Roman"/>
          <w:sz w:val="20"/>
          <w:szCs w:val="20"/>
        </w:rPr>
        <w:t>физического</w:t>
      </w:r>
      <w:proofErr w:type="gramEnd"/>
      <w:r w:rsidRPr="00AC211B">
        <w:rPr>
          <w:rFonts w:ascii="Times New Roman" w:eastAsia="Times New Roman" w:hAnsi="Times New Roman" w:cs="Times New Roman"/>
          <w:sz w:val="20"/>
          <w:szCs w:val="20"/>
        </w:rPr>
        <w:t xml:space="preserve"> лица, полное наименование юридического</w:t>
      </w:r>
    </w:p>
    <w:p w14:paraId="49CA2C5C" w14:textId="72F419FD" w:rsidR="00D533CD" w:rsidRPr="00AC211B" w:rsidRDefault="00D533CD" w:rsidP="00D533CD">
      <w:pPr>
        <w:shd w:val="clear" w:color="auto" w:fill="FFFFFF"/>
        <w:spacing w:before="160"/>
        <w:ind w:left="3119" w:firstLine="32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6C14AD0C" w14:textId="77777777" w:rsidR="00D533CD" w:rsidRPr="00AC211B" w:rsidRDefault="00D533CD" w:rsidP="00D533CD">
      <w:pPr>
        <w:shd w:val="clear" w:color="auto" w:fill="FFFFFF"/>
        <w:spacing w:before="160"/>
        <w:ind w:left="3119" w:firstLine="3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C211B">
        <w:rPr>
          <w:rFonts w:ascii="Times New Roman" w:eastAsia="Times New Roman" w:hAnsi="Times New Roman" w:cs="Times New Roman"/>
          <w:sz w:val="20"/>
          <w:szCs w:val="20"/>
        </w:rPr>
        <w:t>лица</w:t>
      </w:r>
      <w:proofErr w:type="gramEnd"/>
      <w:r w:rsidRPr="00AC211B">
        <w:rPr>
          <w:rFonts w:ascii="Times New Roman" w:eastAsia="Times New Roman" w:hAnsi="Times New Roman" w:cs="Times New Roman"/>
          <w:sz w:val="20"/>
          <w:szCs w:val="20"/>
        </w:rPr>
        <w:t>, от имени которых уведомление подается,</w:t>
      </w:r>
    </w:p>
    <w:p w14:paraId="703F8737" w14:textId="7223C2A7" w:rsidR="00D533CD" w:rsidRPr="00AC211B" w:rsidRDefault="00D533CD" w:rsidP="00D533CD">
      <w:pPr>
        <w:shd w:val="clear" w:color="auto" w:fill="FFFFFF"/>
        <w:spacing w:before="160"/>
        <w:ind w:left="3119" w:firstLine="32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50332B83" w14:textId="77777777" w:rsidR="00D533CD" w:rsidRPr="00AC211B" w:rsidRDefault="00D533CD" w:rsidP="00D533CD">
      <w:pPr>
        <w:shd w:val="clear" w:color="auto" w:fill="FFFFFF"/>
        <w:spacing w:before="160"/>
        <w:ind w:left="3119" w:firstLine="3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C211B">
        <w:rPr>
          <w:rFonts w:ascii="Times New Roman" w:eastAsia="Times New Roman" w:hAnsi="Times New Roman" w:cs="Times New Roman"/>
          <w:sz w:val="20"/>
          <w:szCs w:val="20"/>
        </w:rPr>
        <w:t>адрес</w:t>
      </w:r>
      <w:proofErr w:type="gramEnd"/>
      <w:r w:rsidRPr="00AC211B">
        <w:rPr>
          <w:rFonts w:ascii="Times New Roman" w:eastAsia="Times New Roman" w:hAnsi="Times New Roman" w:cs="Times New Roman"/>
          <w:sz w:val="20"/>
          <w:szCs w:val="20"/>
        </w:rPr>
        <w:t xml:space="preserve"> его места жительства (пребывания, нахождения),</w:t>
      </w:r>
    </w:p>
    <w:p w14:paraId="56191508" w14:textId="14C799A2" w:rsidR="00D533CD" w:rsidRPr="00AC211B" w:rsidRDefault="00D533CD" w:rsidP="00D533CD">
      <w:pPr>
        <w:shd w:val="clear" w:color="auto" w:fill="FFFFFF"/>
        <w:spacing w:before="160"/>
        <w:ind w:left="3119" w:firstLine="32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1B48C8F2" w14:textId="77777777" w:rsidR="00D533CD" w:rsidRPr="00AC211B" w:rsidRDefault="00D533CD" w:rsidP="00D533CD">
      <w:pPr>
        <w:shd w:val="clear" w:color="auto" w:fill="FFFFFF"/>
        <w:spacing w:before="160"/>
        <w:ind w:left="3119" w:firstLine="3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C211B">
        <w:rPr>
          <w:rFonts w:ascii="Times New Roman" w:eastAsia="Times New Roman" w:hAnsi="Times New Roman" w:cs="Times New Roman"/>
          <w:sz w:val="20"/>
          <w:szCs w:val="20"/>
        </w:rPr>
        <w:t>контактный</w:t>
      </w:r>
      <w:proofErr w:type="gramEnd"/>
      <w:r w:rsidRPr="00AC211B">
        <w:rPr>
          <w:rFonts w:ascii="Times New Roman" w:eastAsia="Times New Roman" w:hAnsi="Times New Roman" w:cs="Times New Roman"/>
          <w:sz w:val="20"/>
          <w:szCs w:val="20"/>
        </w:rPr>
        <w:t xml:space="preserve"> телефон)</w:t>
      </w:r>
    </w:p>
    <w:p w14:paraId="5251BB1D" w14:textId="77777777" w:rsidR="00D533CD" w:rsidRPr="00AC211B" w:rsidRDefault="00DA7492" w:rsidP="00D533CD">
      <w:pPr>
        <w:shd w:val="clear" w:color="auto" w:fill="FFFFFF"/>
        <w:spacing w:before="360" w:after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5" w:tooltip="-" w:history="1">
        <w:r w:rsidR="00D533CD" w:rsidRPr="00AC21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Уведомление</w:t>
        </w:r>
      </w:hyperlink>
      <w:r w:rsidR="00D533CD" w:rsidRPr="00AC211B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о намерении использовать жилой дом</w:t>
      </w:r>
      <w:hyperlink r:id="rId16" w:anchor="a9" w:tooltip="+" w:history="1">
        <w:r w:rsidR="00D533CD" w:rsidRPr="00AC211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vertAlign w:val="superscript"/>
          </w:rPr>
          <w:t>2</w:t>
        </w:r>
      </w:hyperlink>
      <w:r w:rsidR="00D533CD" w:rsidRPr="00AC211B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 </w:t>
      </w:r>
      <w:r w:rsidR="00D533CD" w:rsidRPr="00AC211B">
        <w:rPr>
          <w:rFonts w:ascii="Times New Roman" w:eastAsia="Times New Roman" w:hAnsi="Times New Roman" w:cs="Times New Roman"/>
          <w:b/>
          <w:bCs/>
          <w:sz w:val="20"/>
          <w:szCs w:val="20"/>
        </w:rPr>
        <w:t>для проживания</w:t>
      </w:r>
    </w:p>
    <w:p w14:paraId="24842127" w14:textId="2819042A" w:rsidR="00D533CD" w:rsidRPr="00AC211B" w:rsidRDefault="00D533CD" w:rsidP="00D533CD">
      <w:pPr>
        <w:shd w:val="clear" w:color="auto" w:fill="FFFFFF"/>
        <w:spacing w:before="16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В соответствии с </w:t>
      </w:r>
      <w:hyperlink r:id="rId17" w:anchor="a6" w:tooltip="+" w:history="1">
        <w:r w:rsidRPr="00AC21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пунктом 10</w:t>
        </w:r>
      </w:hyperlink>
      <w:r w:rsidRPr="00AC211B">
        <w:rPr>
          <w:rFonts w:ascii="Times New Roman" w:eastAsia="Times New Roman" w:hAnsi="Times New Roman" w:cs="Times New Roman"/>
          <w:sz w:val="20"/>
          <w:szCs w:val="20"/>
        </w:rPr>
        <w:t> Указа Президента Республики Беларусь от 24 марта 2021 г. № 116 «Об отчуждении жилых домов в сельской местности и совершенствовании работы с пустующими домами» информирую о намерении использовать 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___________________________________________,</w:t>
      </w:r>
    </w:p>
    <w:p w14:paraId="4859F649" w14:textId="0F757513" w:rsidR="00AC211B" w:rsidRPr="00AC211B" w:rsidRDefault="00AC211B" w:rsidP="00AC211B">
      <w:pPr>
        <w:shd w:val="clear" w:color="auto" w:fill="FFFFFF"/>
        <w:spacing w:before="1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D533CD" w:rsidRPr="00AC211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D533CD" w:rsidRPr="00AC211B">
        <w:rPr>
          <w:rFonts w:ascii="Times New Roman" w:eastAsia="Times New Roman" w:hAnsi="Times New Roman" w:cs="Times New Roman"/>
          <w:sz w:val="20"/>
          <w:szCs w:val="20"/>
        </w:rPr>
        <w:t>одноквартирный</w:t>
      </w:r>
      <w:proofErr w:type="gramEnd"/>
      <w:r w:rsidR="00D533CD" w:rsidRPr="00AC211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211B">
        <w:rPr>
          <w:rFonts w:ascii="Times New Roman" w:eastAsia="Times New Roman" w:hAnsi="Times New Roman" w:cs="Times New Roman"/>
          <w:sz w:val="20"/>
          <w:szCs w:val="20"/>
        </w:rPr>
        <w:t xml:space="preserve"> блокированный жилой дом (квартиру в блокированном жилом доме)</w:t>
      </w:r>
    </w:p>
    <w:p w14:paraId="46CB65F1" w14:textId="6954CAD1" w:rsidR="00D533CD" w:rsidRPr="00AC211B" w:rsidRDefault="00D533CD" w:rsidP="00D533CD">
      <w:pPr>
        <w:shd w:val="clear" w:color="auto" w:fill="FFFFFF"/>
        <w:spacing w:before="1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C211B">
        <w:rPr>
          <w:rFonts w:ascii="Times New Roman" w:eastAsia="Times New Roman" w:hAnsi="Times New Roman" w:cs="Times New Roman"/>
          <w:sz w:val="20"/>
          <w:szCs w:val="20"/>
        </w:rPr>
        <w:t>расположенный</w:t>
      </w:r>
      <w:proofErr w:type="gramEnd"/>
      <w:r w:rsidRPr="00AC211B">
        <w:rPr>
          <w:rFonts w:ascii="Times New Roman" w:eastAsia="Times New Roman" w:hAnsi="Times New Roman" w:cs="Times New Roman"/>
          <w:sz w:val="20"/>
          <w:szCs w:val="20"/>
        </w:rPr>
        <w:t>(ую) по адресу: ________________________________________________________________________________________________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AC211B">
        <w:rPr>
          <w:rFonts w:ascii="Times New Roman" w:eastAsia="Times New Roman" w:hAnsi="Times New Roman" w:cs="Times New Roman"/>
          <w:sz w:val="20"/>
          <w:szCs w:val="20"/>
        </w:rPr>
        <w:t>_______,</w:t>
      </w:r>
    </w:p>
    <w:p w14:paraId="0412AA91" w14:textId="77777777" w:rsidR="00D533CD" w:rsidRPr="00AC211B" w:rsidRDefault="00D533CD" w:rsidP="00D533CD">
      <w:pPr>
        <w:shd w:val="clear" w:color="auto" w:fill="FFFFFF"/>
        <w:spacing w:before="1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C211B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Pr="00AC211B">
        <w:rPr>
          <w:rFonts w:ascii="Times New Roman" w:eastAsia="Times New Roman" w:hAnsi="Times New Roman" w:cs="Times New Roman"/>
          <w:sz w:val="20"/>
          <w:szCs w:val="20"/>
        </w:rPr>
        <w:t xml:space="preserve"> проживания.</w:t>
      </w:r>
    </w:p>
    <w:p w14:paraId="5B263240" w14:textId="77777777" w:rsidR="00D533CD" w:rsidRPr="00AC211B" w:rsidRDefault="00D533CD" w:rsidP="00D533CD">
      <w:pPr>
        <w:shd w:val="clear" w:color="auto" w:fill="FFFFFF"/>
        <w:spacing w:before="16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 xml:space="preserve">Настоящим уведомлением подтверждаю обязательство выполнять в границах предоставленного земельного участка установленные законодательством об охране </w:t>
      </w:r>
      <w:r w:rsidRPr="00AC211B">
        <w:rPr>
          <w:rFonts w:ascii="Times New Roman" w:eastAsia="Times New Roman" w:hAnsi="Times New Roman" w:cs="Times New Roman"/>
          <w:sz w:val="20"/>
          <w:szCs w:val="20"/>
        </w:rPr>
        <w:lastRenderedPageBreak/>
        <w:t>и использовании земель обязанности землепользователя, в том числе мероприятия по охране земель.</w:t>
      </w:r>
    </w:p>
    <w:p w14:paraId="63629638" w14:textId="77777777" w:rsidR="00D533CD" w:rsidRPr="00AC211B" w:rsidRDefault="00D533CD" w:rsidP="00D533CD">
      <w:pPr>
        <w:shd w:val="clear" w:color="auto" w:fill="FFFFFF"/>
        <w:spacing w:before="16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Перечень документов (копий документов), прилагаемых к настоящему уведомлению</w:t>
      </w:r>
      <w:hyperlink r:id="rId18" w:anchor="a10" w:tooltip="+" w:history="1">
        <w:r w:rsidRPr="00AC21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</w:rPr>
          <w:t>3</w:t>
        </w:r>
      </w:hyperlink>
      <w:r w:rsidRPr="00AC211B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829BB6F" w14:textId="7A25DD19" w:rsidR="00D533CD" w:rsidRPr="00AC211B" w:rsidRDefault="00D533CD" w:rsidP="00D533CD">
      <w:pPr>
        <w:shd w:val="clear" w:color="auto" w:fill="FFFFFF"/>
        <w:spacing w:before="1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</w:p>
    <w:p w14:paraId="54086A0A" w14:textId="7CF34E41" w:rsidR="00D533CD" w:rsidRPr="00AC211B" w:rsidRDefault="00D533CD" w:rsidP="00D533CD">
      <w:pPr>
        <w:shd w:val="clear" w:color="auto" w:fill="FFFFFF"/>
        <w:spacing w:before="1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  <w:r w:rsidR="00AC211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</w:p>
    <w:p w14:paraId="61D8DDDE" w14:textId="77777777" w:rsidR="00D533CD" w:rsidRPr="00AC211B" w:rsidRDefault="00D533CD" w:rsidP="00D533CD">
      <w:pPr>
        <w:shd w:val="clear" w:color="auto" w:fill="FFFFFF"/>
        <w:spacing w:before="16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1"/>
        <w:gridCol w:w="5695"/>
      </w:tblGrid>
      <w:tr w:rsidR="00D533CD" w:rsidRPr="00AC211B" w14:paraId="25251374" w14:textId="77777777" w:rsidTr="00D90561"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47E7D" w14:textId="77777777" w:rsidR="00D533CD" w:rsidRPr="00AC211B" w:rsidRDefault="00D533CD" w:rsidP="00D90561">
            <w:pPr>
              <w:spacing w:before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1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57061" w14:textId="77777777" w:rsidR="00D533CD" w:rsidRPr="00AC211B" w:rsidRDefault="00D533CD" w:rsidP="00D90561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1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  <w:tr w:rsidR="00D533CD" w:rsidRPr="00AC211B" w14:paraId="40C7CC01" w14:textId="77777777" w:rsidTr="00D90561"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8174B" w14:textId="77777777" w:rsidR="00D533CD" w:rsidRPr="00AC211B" w:rsidRDefault="00D533CD" w:rsidP="00D90561">
            <w:pPr>
              <w:spacing w:before="160"/>
              <w:ind w:left="7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AC211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25D08" w14:textId="77777777" w:rsidR="00D533CD" w:rsidRPr="00AC211B" w:rsidRDefault="00D533CD" w:rsidP="00D90561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1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C211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 w:rsidRPr="00AC211B">
              <w:rPr>
                <w:rFonts w:ascii="Times New Roman" w:eastAsia="Times New Roman" w:hAnsi="Times New Roman" w:cs="Times New Roman"/>
                <w:sz w:val="20"/>
                <w:szCs w:val="20"/>
              </w:rPr>
              <w:t>, инициалы)</w:t>
            </w:r>
          </w:p>
        </w:tc>
      </w:tr>
    </w:tbl>
    <w:p w14:paraId="70489D0D" w14:textId="77777777" w:rsidR="00D533CD" w:rsidRPr="00AC211B" w:rsidRDefault="00D533CD" w:rsidP="00D533CD">
      <w:pPr>
        <w:shd w:val="clear" w:color="auto" w:fill="FFFFFF"/>
        <w:spacing w:before="1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__ ___________________ 20__ г.</w:t>
      </w:r>
    </w:p>
    <w:p w14:paraId="2CBDE5F9" w14:textId="77777777" w:rsidR="00D533CD" w:rsidRPr="00AC211B" w:rsidRDefault="00D533CD" w:rsidP="00D533CD">
      <w:pPr>
        <w:shd w:val="clear" w:color="auto" w:fill="FFFFFF"/>
        <w:spacing w:before="160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AC211B">
        <w:rPr>
          <w:rFonts w:ascii="Times New Roman" w:eastAsia="Times New Roman" w:hAnsi="Times New Roman" w:cs="Times New Roman"/>
          <w:sz w:val="20"/>
          <w:szCs w:val="20"/>
        </w:rPr>
        <w:t>дата</w:t>
      </w:r>
      <w:proofErr w:type="gramEnd"/>
      <w:r w:rsidRPr="00AC211B">
        <w:rPr>
          <w:rFonts w:ascii="Times New Roman" w:eastAsia="Times New Roman" w:hAnsi="Times New Roman" w:cs="Times New Roman"/>
          <w:sz w:val="20"/>
          <w:szCs w:val="20"/>
        </w:rPr>
        <w:t xml:space="preserve"> составления уведомления)</w:t>
      </w:r>
    </w:p>
    <w:p w14:paraId="1A3EE0BC" w14:textId="06940010" w:rsidR="00D533CD" w:rsidRPr="00AC211B" w:rsidRDefault="00D533CD" w:rsidP="00AC211B">
      <w:pPr>
        <w:shd w:val="clear" w:color="auto" w:fill="FFFFFF"/>
        <w:spacing w:before="160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14:paraId="79405799" w14:textId="77777777" w:rsidR="00D533CD" w:rsidRPr="00AC211B" w:rsidRDefault="00D533CD" w:rsidP="00D533CD">
      <w:pPr>
        <w:shd w:val="clear" w:color="auto" w:fill="FFFFFF"/>
        <w:spacing w:before="16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bookmarkStart w:id="2" w:name="a8"/>
      <w:bookmarkEnd w:id="2"/>
      <w:r w:rsidRPr="00AC211B">
        <w:rPr>
          <w:rFonts w:ascii="Times New Roman" w:eastAsia="Times New Roman" w:hAnsi="Times New Roman" w:cs="Times New Roman"/>
          <w:noProof/>
          <w:color w:val="0000FF"/>
          <w:sz w:val="20"/>
          <w:szCs w:val="20"/>
          <w:vertAlign w:val="superscript"/>
          <w:lang w:bidi="ar-SA"/>
        </w:rPr>
        <w:drawing>
          <wp:inline distT="0" distB="0" distL="0" distR="0" wp14:anchorId="2B0D07FD" wp14:editId="2DF84BC1">
            <wp:extent cx="156845" cy="156845"/>
            <wp:effectExtent l="0" t="0" r="0" b="0"/>
            <wp:docPr id="21" name="Рисунок 21" descr="https://bii.by/an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bii.by/an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1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bidi="ar-SA"/>
        </w:rPr>
        <w:drawing>
          <wp:inline distT="0" distB="0" distL="0" distR="0" wp14:anchorId="297EF299" wp14:editId="062D9600">
            <wp:extent cx="156845" cy="156845"/>
            <wp:effectExtent l="0" t="0" r="0" b="0"/>
            <wp:docPr id="22" name="Рисунок 22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1B">
        <w:rPr>
          <w:rFonts w:ascii="Times New Roman" w:eastAsia="Times New Roman" w:hAnsi="Times New Roman" w:cs="Times New Roman"/>
          <w:noProof/>
          <w:color w:val="F7941D"/>
          <w:sz w:val="20"/>
          <w:szCs w:val="20"/>
          <w:vertAlign w:val="superscript"/>
          <w:lang w:bidi="ar-SA"/>
        </w:rPr>
        <w:drawing>
          <wp:inline distT="0" distB="0" distL="0" distR="0" wp14:anchorId="1DE03D3E" wp14:editId="3E9A32B0">
            <wp:extent cx="156845" cy="156845"/>
            <wp:effectExtent l="0" t="0" r="0" b="0"/>
            <wp:docPr id="6" name="Рисунок 6" descr="https://bii.by/cm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bii.by/cm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1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AC211B">
        <w:rPr>
          <w:rFonts w:ascii="Times New Roman" w:eastAsia="Times New Roman" w:hAnsi="Times New Roman" w:cs="Times New Roman"/>
          <w:sz w:val="20"/>
          <w:szCs w:val="20"/>
        </w:rPr>
        <w:t> Указывается Минский городской, районный, городской (города областного подчинения) исполнительные комитеты, местная администрация района в городе или городской (города районного подчинения), сельский (поселковый) исполнительный комитет по месту нахождения жилого дома.</w:t>
      </w:r>
    </w:p>
    <w:p w14:paraId="346D777A" w14:textId="77777777" w:rsidR="00D533CD" w:rsidRPr="00AC211B" w:rsidRDefault="00D533CD" w:rsidP="00D533CD">
      <w:pPr>
        <w:shd w:val="clear" w:color="auto" w:fill="FFFFFF"/>
        <w:spacing w:before="16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bookmarkStart w:id="3" w:name="a9"/>
      <w:bookmarkEnd w:id="3"/>
      <w:r w:rsidRPr="00AC211B">
        <w:rPr>
          <w:rFonts w:ascii="Times New Roman" w:eastAsia="Times New Roman" w:hAnsi="Times New Roman" w:cs="Times New Roman"/>
          <w:noProof/>
          <w:color w:val="0000FF"/>
          <w:sz w:val="20"/>
          <w:szCs w:val="20"/>
          <w:vertAlign w:val="superscript"/>
          <w:lang w:bidi="ar-SA"/>
        </w:rPr>
        <w:drawing>
          <wp:inline distT="0" distB="0" distL="0" distR="0" wp14:anchorId="3C97687F" wp14:editId="1790B2D2">
            <wp:extent cx="156845" cy="156845"/>
            <wp:effectExtent l="0" t="0" r="0" b="0"/>
            <wp:docPr id="7" name="Рисунок 7" descr="https://bii.by/an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bii.by/an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1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bidi="ar-SA"/>
        </w:rPr>
        <w:drawing>
          <wp:inline distT="0" distB="0" distL="0" distR="0" wp14:anchorId="2528DE3C" wp14:editId="2BE26343">
            <wp:extent cx="156845" cy="156845"/>
            <wp:effectExtent l="0" t="0" r="0" b="0"/>
            <wp:docPr id="8" name="Рисунок 8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1B">
        <w:rPr>
          <w:rFonts w:ascii="Times New Roman" w:eastAsia="Times New Roman" w:hAnsi="Times New Roman" w:cs="Times New Roman"/>
          <w:noProof/>
          <w:color w:val="F7941D"/>
          <w:sz w:val="20"/>
          <w:szCs w:val="20"/>
          <w:vertAlign w:val="superscript"/>
          <w:lang w:bidi="ar-SA"/>
        </w:rPr>
        <w:drawing>
          <wp:inline distT="0" distB="0" distL="0" distR="0" wp14:anchorId="2706D569" wp14:editId="4C35EF57">
            <wp:extent cx="156845" cy="156845"/>
            <wp:effectExtent l="0" t="0" r="0" b="0"/>
            <wp:docPr id="9" name="Рисунок 9" descr="https://bii.by/cm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bii.by/cm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1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C211B">
        <w:rPr>
          <w:rFonts w:ascii="Times New Roman" w:eastAsia="Times New Roman" w:hAnsi="Times New Roman" w:cs="Times New Roman"/>
          <w:sz w:val="20"/>
          <w:szCs w:val="20"/>
        </w:rPr>
        <w:t> Под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в блокированном жилом доме (за исключением жилых домов, квартир, находящихся в государственной собственности).</w:t>
      </w:r>
    </w:p>
    <w:p w14:paraId="668D5690" w14:textId="77777777" w:rsidR="00D533CD" w:rsidRPr="00AC211B" w:rsidRDefault="00D533CD" w:rsidP="00D533CD">
      <w:pPr>
        <w:shd w:val="clear" w:color="auto" w:fill="FFFFFF"/>
        <w:spacing w:before="16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bookmarkStart w:id="4" w:name="a10"/>
      <w:bookmarkEnd w:id="4"/>
      <w:r w:rsidRPr="00AC211B">
        <w:rPr>
          <w:rFonts w:ascii="Times New Roman" w:eastAsia="Times New Roman" w:hAnsi="Times New Roman" w:cs="Times New Roman"/>
          <w:noProof/>
          <w:color w:val="0000FF"/>
          <w:sz w:val="20"/>
          <w:szCs w:val="20"/>
          <w:vertAlign w:val="superscript"/>
          <w:lang w:bidi="ar-SA"/>
        </w:rPr>
        <w:drawing>
          <wp:inline distT="0" distB="0" distL="0" distR="0" wp14:anchorId="4C2BC069" wp14:editId="458153E3">
            <wp:extent cx="156845" cy="156845"/>
            <wp:effectExtent l="0" t="0" r="0" b="0"/>
            <wp:docPr id="10" name="Рисунок 10" descr="https://bii.by/an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bii.by/an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1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bidi="ar-SA"/>
        </w:rPr>
        <w:drawing>
          <wp:inline distT="0" distB="0" distL="0" distR="0" wp14:anchorId="0D7BF9D8" wp14:editId="682C86CB">
            <wp:extent cx="156845" cy="156845"/>
            <wp:effectExtent l="0" t="0" r="0" b="0"/>
            <wp:docPr id="11" name="Рисунок 11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1B">
        <w:rPr>
          <w:rFonts w:ascii="Times New Roman" w:eastAsia="Times New Roman" w:hAnsi="Times New Roman" w:cs="Times New Roman"/>
          <w:noProof/>
          <w:color w:val="F7941D"/>
          <w:sz w:val="20"/>
          <w:szCs w:val="20"/>
          <w:vertAlign w:val="superscript"/>
          <w:lang w:bidi="ar-SA"/>
        </w:rPr>
        <w:drawing>
          <wp:inline distT="0" distB="0" distL="0" distR="0" wp14:anchorId="0F3C03D9" wp14:editId="0C6C571B">
            <wp:extent cx="156845" cy="156845"/>
            <wp:effectExtent l="0" t="0" r="0" b="0"/>
            <wp:docPr id="12" name="Рисунок 12" descr="https://bii.by/cm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bii.by/cm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1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3 </w:t>
      </w:r>
      <w:r w:rsidRPr="00AC211B">
        <w:rPr>
          <w:rFonts w:ascii="Times New Roman" w:eastAsia="Times New Roman" w:hAnsi="Times New Roman" w:cs="Times New Roman"/>
          <w:sz w:val="20"/>
          <w:szCs w:val="20"/>
        </w:rPr>
        <w:t>Указывается название, реквизиты и количество листов следующих документов (их копий):</w:t>
      </w:r>
    </w:p>
    <w:p w14:paraId="573ECAF2" w14:textId="77777777" w:rsidR="00D533CD" w:rsidRPr="00AC211B" w:rsidRDefault="00D533CD" w:rsidP="00D533CD">
      <w:pPr>
        <w:shd w:val="clear" w:color="auto" w:fill="FFFFFF"/>
        <w:spacing w:before="16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1. документа, удостоверяющего личность лица, которое представляет уведомление о намерении использовать жилой дом для проживания (копии </w:t>
      </w:r>
      <w:hyperlink r:id="rId28" w:anchor="a2" w:tooltip="+" w:history="1">
        <w:r w:rsidRPr="00AC211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свидетельства</w:t>
        </w:r>
      </w:hyperlink>
      <w:r w:rsidRPr="00AC211B">
        <w:rPr>
          <w:rFonts w:ascii="Times New Roman" w:eastAsia="Times New Roman" w:hAnsi="Times New Roman" w:cs="Times New Roman"/>
          <w:sz w:val="20"/>
          <w:szCs w:val="20"/>
        </w:rPr>
        <w:t> 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14:paraId="1EFC90B0" w14:textId="77777777" w:rsidR="00D533CD" w:rsidRPr="00AC211B" w:rsidRDefault="00D533CD" w:rsidP="00D533CD">
      <w:pPr>
        <w:shd w:val="clear" w:color="auto" w:fill="FFFFFF"/>
        <w:spacing w:before="160" w:after="240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2. 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14:paraId="5A47838E" w14:textId="77777777" w:rsidR="00D533CD" w:rsidRPr="00AC211B" w:rsidRDefault="00D533CD" w:rsidP="00D533CD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C211B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48ED3B4" w14:textId="77777777" w:rsidR="00D533CD" w:rsidRPr="00AC211B" w:rsidRDefault="00D533CD" w:rsidP="00D533CD">
      <w:pPr>
        <w:rPr>
          <w:rFonts w:ascii="Times New Roman" w:hAnsi="Times New Roman" w:cs="Times New Roman"/>
          <w:sz w:val="20"/>
          <w:szCs w:val="20"/>
        </w:rPr>
      </w:pPr>
    </w:p>
    <w:p w14:paraId="765C5031" w14:textId="77777777" w:rsidR="00D533CD" w:rsidRPr="00AC211B" w:rsidRDefault="00D533CD">
      <w:pPr>
        <w:rPr>
          <w:rFonts w:ascii="Times New Roman" w:hAnsi="Times New Roman" w:cs="Times New Roman"/>
          <w:sz w:val="20"/>
          <w:szCs w:val="20"/>
        </w:rPr>
      </w:pPr>
    </w:p>
    <w:sectPr w:rsidR="00D533CD" w:rsidRPr="00AC211B" w:rsidSect="00531717">
      <w:pgSz w:w="16838" w:h="11906" w:orient="landscape"/>
      <w:pgMar w:top="426" w:right="678" w:bottom="709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18"/>
    <w:rsid w:val="00002112"/>
    <w:rsid w:val="0000275A"/>
    <w:rsid w:val="000120EB"/>
    <w:rsid w:val="00153716"/>
    <w:rsid w:val="00177A2B"/>
    <w:rsid w:val="001A0378"/>
    <w:rsid w:val="001C6096"/>
    <w:rsid w:val="00204567"/>
    <w:rsid w:val="00222FA2"/>
    <w:rsid w:val="00297348"/>
    <w:rsid w:val="003519F7"/>
    <w:rsid w:val="003B14AF"/>
    <w:rsid w:val="004E0035"/>
    <w:rsid w:val="00531717"/>
    <w:rsid w:val="005C5776"/>
    <w:rsid w:val="005E62E4"/>
    <w:rsid w:val="00644426"/>
    <w:rsid w:val="00683983"/>
    <w:rsid w:val="00714366"/>
    <w:rsid w:val="00787718"/>
    <w:rsid w:val="007B0050"/>
    <w:rsid w:val="007C0010"/>
    <w:rsid w:val="007C49CA"/>
    <w:rsid w:val="007D272B"/>
    <w:rsid w:val="007F4525"/>
    <w:rsid w:val="008619FB"/>
    <w:rsid w:val="0089478A"/>
    <w:rsid w:val="008A6F99"/>
    <w:rsid w:val="008F50F3"/>
    <w:rsid w:val="00A049F7"/>
    <w:rsid w:val="00A137C2"/>
    <w:rsid w:val="00A64D08"/>
    <w:rsid w:val="00AC211B"/>
    <w:rsid w:val="00B96C1B"/>
    <w:rsid w:val="00BA6CB9"/>
    <w:rsid w:val="00BD2D5A"/>
    <w:rsid w:val="00C746B4"/>
    <w:rsid w:val="00D533CD"/>
    <w:rsid w:val="00D621E0"/>
    <w:rsid w:val="00D85E80"/>
    <w:rsid w:val="00D90415"/>
    <w:rsid w:val="00D95871"/>
    <w:rsid w:val="00DA7492"/>
    <w:rsid w:val="00E1501C"/>
    <w:rsid w:val="00E42592"/>
    <w:rsid w:val="00EC2C34"/>
    <w:rsid w:val="00F02379"/>
    <w:rsid w:val="00F42E61"/>
    <w:rsid w:val="00F539E5"/>
    <w:rsid w:val="00F57EFD"/>
    <w:rsid w:val="00F81765"/>
    <w:rsid w:val="00F87BC5"/>
    <w:rsid w:val="00FA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2989"/>
  <w15:docId w15:val="{5335AC4B-0F5C-41BD-9C3A-DC99BB9B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77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787718"/>
    <w:rPr>
      <w:rFonts w:eastAsia="Times New Roman"/>
      <w:szCs w:val="30"/>
      <w:shd w:val="clear" w:color="auto" w:fill="FFFFFF"/>
    </w:rPr>
  </w:style>
  <w:style w:type="character" w:customStyle="1" w:styleId="Bodytext213pt">
    <w:name w:val="Body text (2) + 13 pt"/>
    <w:rsid w:val="00787718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87718"/>
    <w:pPr>
      <w:shd w:val="clear" w:color="auto" w:fill="FFFFFF"/>
      <w:spacing w:line="278" w:lineRule="exact"/>
    </w:pPr>
    <w:rPr>
      <w:rFonts w:asciiTheme="minorHAnsi" w:eastAsia="Times New Roman" w:hAnsiTheme="minorHAnsi" w:cstheme="minorBidi"/>
      <w:color w:val="auto"/>
      <w:sz w:val="22"/>
      <w:szCs w:val="30"/>
      <w:lang w:eastAsia="en-US" w:bidi="ar-SA"/>
    </w:rPr>
  </w:style>
  <w:style w:type="character" w:styleId="a3">
    <w:name w:val="Hyperlink"/>
    <w:uiPriority w:val="99"/>
    <w:rsid w:val="00787718"/>
    <w:rPr>
      <w:color w:val="0000FF"/>
      <w:u w:val="single"/>
    </w:rPr>
  </w:style>
  <w:style w:type="character" w:customStyle="1" w:styleId="datepr">
    <w:name w:val="datepr"/>
    <w:rsid w:val="0078771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787718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87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No Spacing"/>
    <w:uiPriority w:val="1"/>
    <w:qFormat/>
    <w:rsid w:val="00F02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bii.by/tx.dll?d=468071&amp;a=15" TargetMode="External"/><Relationship Id="rId18" Type="http://schemas.openxmlformats.org/officeDocument/2006/relationships/hyperlink" Target="https://bii.by/tx.dll?d=468071&amp;a=15" TargetMode="External"/><Relationship Id="rId26" Type="http://schemas.openxmlformats.org/officeDocument/2006/relationships/hyperlink" Target="https://bii.by/sr.dll?links_doc=468071&amp;links_anch=1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4.jpeg"/><Relationship Id="rId12" Type="http://schemas.openxmlformats.org/officeDocument/2006/relationships/hyperlink" Target="mailto:admoctjkh@vitebsk.by" TargetMode="External"/><Relationship Id="rId17" Type="http://schemas.openxmlformats.org/officeDocument/2006/relationships/hyperlink" Target="https://bii.by/tx.dll?d=452452&amp;a=6" TargetMode="External"/><Relationship Id="rId25" Type="http://schemas.openxmlformats.org/officeDocument/2006/relationships/hyperlink" Target="https://bii.by/ps_f.dll?d=468071&amp;a=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i.by/tx.dll?d=468071&amp;a=15" TargetMode="Externa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s://bii.by/sr.dll?links_doc=468071&amp;links_anch=9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bii.by/tx.dll?d=240866.xls" TargetMode="External"/><Relationship Id="rId23" Type="http://schemas.openxmlformats.org/officeDocument/2006/relationships/image" Target="media/image11.png"/><Relationship Id="rId28" Type="http://schemas.openxmlformats.org/officeDocument/2006/relationships/hyperlink" Target="https://bii.by/tx.dll?d=152808&amp;a=2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bii.by/sr.dll?links_doc=468071&amp;links_anch=8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bii.by/tx.dll?d=468071&amp;a=15" TargetMode="External"/><Relationship Id="rId22" Type="http://schemas.openxmlformats.org/officeDocument/2006/relationships/hyperlink" Target="https://bii.by/ps_f.dll?d=468071&amp;a=8" TargetMode="External"/><Relationship Id="rId27" Type="http://schemas.openxmlformats.org/officeDocument/2006/relationships/hyperlink" Target="https://bii.by/ps_f.dll?d=468071&amp;a=1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Administrator</cp:lastModifiedBy>
  <cp:revision>8</cp:revision>
  <dcterms:created xsi:type="dcterms:W3CDTF">2022-12-06T16:07:00Z</dcterms:created>
  <dcterms:modified xsi:type="dcterms:W3CDTF">2023-01-03T08:06:00Z</dcterms:modified>
</cp:coreProperties>
</file>