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6079" w:rsidRDefault="00D26079" w:rsidP="00D26079">
      <w:pPr>
        <w:spacing w:line="276" w:lineRule="auto"/>
        <w:rPr>
          <w:sz w:val="26"/>
          <w:szCs w:val="26"/>
        </w:rPr>
      </w:pPr>
      <w:bookmarkStart w:id="0" w:name="_GoBack"/>
      <w:bookmarkEnd w:id="0"/>
      <w:r w:rsidRPr="006A626D">
        <w:rPr>
          <w:sz w:val="26"/>
          <w:szCs w:val="26"/>
        </w:rPr>
        <w:t>«Комната психологической разгрузки»</w:t>
      </w:r>
    </w:p>
    <w:p w:rsidR="00D26079" w:rsidRPr="00D26079" w:rsidRDefault="00D26079" w:rsidP="00D26079">
      <w:pPr>
        <w:rPr>
          <w:rFonts w:ascii="Open Sans" w:hAnsi="Open Sans"/>
          <w:color w:val="000000"/>
          <w:sz w:val="24"/>
          <w:szCs w:val="24"/>
        </w:rPr>
      </w:pPr>
      <w:r w:rsidRPr="00D26079">
        <w:rPr>
          <w:rFonts w:ascii="Open Sans" w:hAnsi="Open Sans"/>
          <w:b/>
          <w:bCs/>
          <w:color w:val="000000"/>
          <w:sz w:val="24"/>
          <w:szCs w:val="24"/>
        </w:rPr>
        <w:t>ЗАЯВКА НА ФИНАНСИРОВАНИЕ</w:t>
      </w:r>
    </w:p>
    <w:p w:rsidR="00213B72" w:rsidRPr="00946320" w:rsidRDefault="00D26079" w:rsidP="00946320">
      <w:pPr>
        <w:rPr>
          <w:rFonts w:ascii="Open Sans" w:hAnsi="Open Sans"/>
          <w:color w:val="000000"/>
          <w:sz w:val="24"/>
          <w:szCs w:val="24"/>
        </w:rPr>
      </w:pPr>
      <w:r w:rsidRPr="00D26079">
        <w:rPr>
          <w:rFonts w:ascii="Open Sans" w:hAnsi="Open Sans"/>
          <w:b/>
          <w:bCs/>
          <w:color w:val="000000"/>
          <w:sz w:val="24"/>
          <w:szCs w:val="24"/>
        </w:rPr>
        <w:t>ГУМАНИТАРНОГО ПРОЕКТА</w:t>
      </w:r>
    </w:p>
    <w:p w:rsidR="00D26079" w:rsidRDefault="00D26079" w:rsidP="00FA46AC">
      <w:pPr>
        <w:spacing w:line="276" w:lineRule="auto"/>
        <w:jc w:val="right"/>
        <w:rPr>
          <w:sz w:val="26"/>
          <w:szCs w:val="26"/>
        </w:rPr>
      </w:pPr>
    </w:p>
    <w:p w:rsidR="00D26079" w:rsidRDefault="00946320" w:rsidP="00D26079">
      <w:pPr>
        <w:spacing w:line="276" w:lineRule="auto"/>
        <w:jc w:val="right"/>
        <w:rPr>
          <w:sz w:val="26"/>
          <w:szCs w:val="26"/>
        </w:rPr>
      </w:pPr>
      <w:r>
        <w:rPr>
          <w:noProof/>
          <w:sz w:val="26"/>
          <w:szCs w:val="26"/>
        </w:rPr>
        <w:drawing>
          <wp:inline distT="0" distB="0" distL="0" distR="0">
            <wp:extent cx="2981325" cy="2647950"/>
            <wp:effectExtent l="0" t="0" r="9525" b="0"/>
            <wp:docPr id="1" name="Рисунок 1" descr="C:\Users\User\AppData\Local\Microsoft\Windows\INetCache\Content.Word\razgruz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User\AppData\Local\Microsoft\Windows\INetCache\Content.Word\razgruzka.jpg"/>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981325" cy="2647950"/>
                    </a:xfrm>
                    <a:prstGeom prst="rect">
                      <a:avLst/>
                    </a:prstGeom>
                    <a:noFill/>
                    <a:ln>
                      <a:noFill/>
                    </a:ln>
                  </pic:spPr>
                </pic:pic>
              </a:graphicData>
            </a:graphic>
          </wp:inline>
        </w:drawing>
      </w:r>
      <w:r w:rsidR="003D3052">
        <w:rPr>
          <w:noProof/>
          <w:sz w:val="26"/>
          <w:szCs w:val="26"/>
        </w:rPr>
        <w:drawing>
          <wp:inline distT="0" distB="0" distL="0" distR="0">
            <wp:extent cx="2962275" cy="2638425"/>
            <wp:effectExtent l="0" t="0" r="9525" b="9525"/>
            <wp:docPr id="19" name="Рисунок 19" descr="C:\Users\User\AppData\Local\Microsoft\Windows\INetCache\Content.Word\0 комната психологической разгрузки (сенсорная комната)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User\AppData\Local\Microsoft\Windows\INetCache\Content.Word\0 комната психологической разгрузки (сенсорная комната)_.jp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962275" cy="2638425"/>
                    </a:xfrm>
                    <a:prstGeom prst="rect">
                      <a:avLst/>
                    </a:prstGeom>
                    <a:noFill/>
                    <a:ln>
                      <a:noFill/>
                    </a:ln>
                  </pic:spPr>
                </pic:pic>
              </a:graphicData>
            </a:graphic>
          </wp:inline>
        </w:drawing>
      </w:r>
    </w:p>
    <w:p w:rsidR="00D26079" w:rsidRDefault="00D26079" w:rsidP="00FA46AC">
      <w:pPr>
        <w:spacing w:line="276" w:lineRule="auto"/>
        <w:jc w:val="right"/>
        <w:rPr>
          <w:sz w:val="26"/>
          <w:szCs w:val="26"/>
        </w:rPr>
      </w:pPr>
    </w:p>
    <w:p w:rsidR="00D26079" w:rsidRPr="006A626D" w:rsidRDefault="00D26079" w:rsidP="00FA46AC">
      <w:pPr>
        <w:spacing w:line="276" w:lineRule="auto"/>
        <w:jc w:val="right"/>
        <w:rPr>
          <w:sz w:val="26"/>
          <w:szCs w:val="26"/>
        </w:rPr>
      </w:pPr>
    </w:p>
    <w:tbl>
      <w:tblPr>
        <w:tblStyle w:val="a7"/>
        <w:tblW w:w="0" w:type="auto"/>
        <w:tblLook w:val="04A0"/>
      </w:tblPr>
      <w:tblGrid>
        <w:gridCol w:w="5310"/>
        <w:gridCol w:w="4403"/>
      </w:tblGrid>
      <w:tr w:rsidR="00213B72" w:rsidRPr="00D9341F" w:rsidTr="00213B72">
        <w:tc>
          <w:tcPr>
            <w:tcW w:w="9713" w:type="dxa"/>
            <w:gridSpan w:val="2"/>
          </w:tcPr>
          <w:p w:rsidR="00FB7590" w:rsidRPr="006A626D" w:rsidRDefault="00213B72" w:rsidP="00FA46AC">
            <w:pPr>
              <w:spacing w:line="276" w:lineRule="auto"/>
              <w:rPr>
                <w:sz w:val="26"/>
                <w:szCs w:val="26"/>
              </w:rPr>
            </w:pPr>
            <w:r w:rsidRPr="006A626D">
              <w:rPr>
                <w:sz w:val="26"/>
                <w:szCs w:val="26"/>
              </w:rPr>
              <w:t>1. Наименование проекта:</w:t>
            </w:r>
          </w:p>
          <w:p w:rsidR="003D0040" w:rsidRPr="006A626D" w:rsidRDefault="00FB7590" w:rsidP="00FA46AC">
            <w:pPr>
              <w:spacing w:line="276" w:lineRule="auto"/>
              <w:rPr>
                <w:sz w:val="26"/>
                <w:szCs w:val="26"/>
              </w:rPr>
            </w:pPr>
            <w:r w:rsidRPr="006A626D">
              <w:rPr>
                <w:sz w:val="26"/>
                <w:szCs w:val="26"/>
              </w:rPr>
              <w:t>«Комната психологической разгрузки»</w:t>
            </w:r>
          </w:p>
          <w:p w:rsidR="00FA46AC" w:rsidRPr="006A626D" w:rsidRDefault="00FA46AC" w:rsidP="00FA46AC">
            <w:pPr>
              <w:spacing w:line="276" w:lineRule="auto"/>
              <w:rPr>
                <w:sz w:val="26"/>
                <w:szCs w:val="26"/>
              </w:rPr>
            </w:pPr>
          </w:p>
          <w:p w:rsidR="00FA46AC" w:rsidRPr="006A626D" w:rsidRDefault="00FA46AC" w:rsidP="00FA46AC">
            <w:pPr>
              <w:spacing w:line="276" w:lineRule="auto"/>
              <w:rPr>
                <w:sz w:val="26"/>
                <w:szCs w:val="26"/>
                <w:lang w:val="en-US"/>
              </w:rPr>
            </w:pPr>
            <w:r w:rsidRPr="006A626D">
              <w:rPr>
                <w:sz w:val="26"/>
                <w:szCs w:val="26"/>
                <w:lang w:val="en-US"/>
              </w:rPr>
              <w:t xml:space="preserve">Project name: «A room of psychological rest» </w:t>
            </w:r>
          </w:p>
        </w:tc>
      </w:tr>
      <w:tr w:rsidR="00213B72" w:rsidRPr="006A626D" w:rsidTr="00213B72">
        <w:tc>
          <w:tcPr>
            <w:tcW w:w="9713" w:type="dxa"/>
            <w:gridSpan w:val="2"/>
          </w:tcPr>
          <w:p w:rsidR="00FB7590" w:rsidRPr="006A626D" w:rsidRDefault="00213B72" w:rsidP="00FA46AC">
            <w:pPr>
              <w:spacing w:line="276" w:lineRule="auto"/>
              <w:jc w:val="both"/>
              <w:rPr>
                <w:sz w:val="26"/>
                <w:szCs w:val="26"/>
              </w:rPr>
            </w:pPr>
            <w:r w:rsidRPr="006A626D">
              <w:rPr>
                <w:sz w:val="26"/>
                <w:szCs w:val="26"/>
              </w:rPr>
              <w:t>2. Срок реализации проекта:</w:t>
            </w:r>
          </w:p>
          <w:p w:rsidR="0090082C" w:rsidRPr="006A626D" w:rsidRDefault="0090082C" w:rsidP="00FA46AC">
            <w:pPr>
              <w:spacing w:line="276" w:lineRule="auto"/>
              <w:jc w:val="both"/>
              <w:rPr>
                <w:sz w:val="26"/>
                <w:szCs w:val="26"/>
              </w:rPr>
            </w:pPr>
            <w:r>
              <w:rPr>
                <w:sz w:val="26"/>
                <w:szCs w:val="26"/>
              </w:rPr>
              <w:t>12 месяцев</w:t>
            </w:r>
          </w:p>
          <w:p w:rsidR="00147676" w:rsidRDefault="00FA46AC" w:rsidP="00147676">
            <w:pPr>
              <w:spacing w:line="276" w:lineRule="auto"/>
              <w:jc w:val="both"/>
              <w:rPr>
                <w:sz w:val="26"/>
                <w:szCs w:val="26"/>
              </w:rPr>
            </w:pPr>
            <w:proofErr w:type="spellStart"/>
            <w:r w:rsidRPr="006A626D">
              <w:rPr>
                <w:sz w:val="26"/>
                <w:szCs w:val="26"/>
              </w:rPr>
              <w:t>Projectduration</w:t>
            </w:r>
            <w:proofErr w:type="spellEnd"/>
            <w:r w:rsidRPr="006A626D">
              <w:rPr>
                <w:sz w:val="26"/>
                <w:szCs w:val="26"/>
              </w:rPr>
              <w:t xml:space="preserve">: </w:t>
            </w:r>
          </w:p>
          <w:p w:rsidR="00FA46AC" w:rsidRPr="0090082C" w:rsidRDefault="0090082C" w:rsidP="00D9341F">
            <w:pPr>
              <w:spacing w:line="276" w:lineRule="auto"/>
              <w:jc w:val="both"/>
              <w:rPr>
                <w:sz w:val="26"/>
                <w:szCs w:val="26"/>
              </w:rPr>
            </w:pPr>
            <w:r>
              <w:rPr>
                <w:sz w:val="26"/>
                <w:szCs w:val="26"/>
              </w:rPr>
              <w:t xml:space="preserve"> 12 </w:t>
            </w:r>
            <w:r w:rsidR="00D9341F" w:rsidRPr="00D9341F">
              <w:rPr>
                <w:sz w:val="26"/>
                <w:szCs w:val="26"/>
                <w:lang w:val="en-US"/>
              </w:rPr>
              <w:t xml:space="preserve">months </w:t>
            </w:r>
          </w:p>
        </w:tc>
      </w:tr>
      <w:tr w:rsidR="00213B72" w:rsidRPr="00D9341F" w:rsidTr="00213B72">
        <w:tc>
          <w:tcPr>
            <w:tcW w:w="9713" w:type="dxa"/>
            <w:gridSpan w:val="2"/>
          </w:tcPr>
          <w:p w:rsidR="00FB7590" w:rsidRPr="006A626D" w:rsidRDefault="00213B72" w:rsidP="00FA46AC">
            <w:pPr>
              <w:spacing w:line="276" w:lineRule="auto"/>
              <w:jc w:val="both"/>
              <w:rPr>
                <w:sz w:val="26"/>
                <w:szCs w:val="26"/>
              </w:rPr>
            </w:pPr>
            <w:r w:rsidRPr="006A626D">
              <w:rPr>
                <w:sz w:val="26"/>
                <w:szCs w:val="26"/>
              </w:rPr>
              <w:t>3. Организация-заявитель, предлагающая проект:</w:t>
            </w:r>
          </w:p>
          <w:p w:rsidR="00AF228A" w:rsidRPr="006A626D" w:rsidRDefault="00FB7590" w:rsidP="00FA46AC">
            <w:pPr>
              <w:spacing w:line="276" w:lineRule="auto"/>
              <w:jc w:val="both"/>
              <w:rPr>
                <w:sz w:val="26"/>
                <w:szCs w:val="26"/>
              </w:rPr>
            </w:pPr>
            <w:r w:rsidRPr="006A626D">
              <w:rPr>
                <w:sz w:val="26"/>
                <w:szCs w:val="26"/>
              </w:rPr>
              <w:t>ГУ «Территориальный центр социального обслуживания населения Первомайского района г</w:t>
            </w:r>
            <w:proofErr w:type="gramStart"/>
            <w:r w:rsidRPr="006A626D">
              <w:rPr>
                <w:sz w:val="26"/>
                <w:szCs w:val="26"/>
              </w:rPr>
              <w:t>.В</w:t>
            </w:r>
            <w:proofErr w:type="gramEnd"/>
            <w:r w:rsidRPr="006A626D">
              <w:rPr>
                <w:sz w:val="26"/>
                <w:szCs w:val="26"/>
              </w:rPr>
              <w:t>итебска»</w:t>
            </w:r>
          </w:p>
          <w:p w:rsidR="00FA46AC" w:rsidRPr="006A626D" w:rsidRDefault="00FA46AC" w:rsidP="00FA46AC">
            <w:pPr>
              <w:spacing w:line="276" w:lineRule="auto"/>
              <w:jc w:val="both"/>
              <w:rPr>
                <w:sz w:val="26"/>
                <w:szCs w:val="26"/>
              </w:rPr>
            </w:pPr>
          </w:p>
          <w:p w:rsidR="00FA46AC" w:rsidRPr="006A626D" w:rsidRDefault="00FA46AC" w:rsidP="00FA46AC">
            <w:pPr>
              <w:spacing w:line="276" w:lineRule="auto"/>
              <w:jc w:val="both"/>
              <w:rPr>
                <w:sz w:val="26"/>
                <w:szCs w:val="26"/>
                <w:lang w:val="en-US"/>
              </w:rPr>
            </w:pPr>
            <w:r w:rsidRPr="006A626D">
              <w:rPr>
                <w:sz w:val="26"/>
                <w:szCs w:val="26"/>
                <w:lang w:val="en-US"/>
              </w:rPr>
              <w:t>The applicant, the proposed project:</w:t>
            </w:r>
          </w:p>
          <w:p w:rsidR="00FA46AC" w:rsidRPr="006A626D" w:rsidRDefault="00FA46AC" w:rsidP="003F4F09">
            <w:pPr>
              <w:spacing w:line="276" w:lineRule="auto"/>
              <w:jc w:val="both"/>
              <w:rPr>
                <w:sz w:val="26"/>
                <w:szCs w:val="26"/>
                <w:lang w:val="en-US"/>
              </w:rPr>
            </w:pPr>
            <w:r w:rsidRPr="006A626D">
              <w:rPr>
                <w:sz w:val="26"/>
                <w:szCs w:val="26"/>
                <w:lang w:val="en-US"/>
              </w:rPr>
              <w:t>Public institution «Territorial Social Service Cent</w:t>
            </w:r>
            <w:r w:rsidR="003F4F09">
              <w:rPr>
                <w:sz w:val="26"/>
                <w:szCs w:val="26"/>
                <w:lang w:val="en-US"/>
              </w:rPr>
              <w:t>er</w:t>
            </w:r>
            <w:r w:rsidRPr="006A626D">
              <w:rPr>
                <w:sz w:val="26"/>
                <w:szCs w:val="26"/>
                <w:lang w:val="en-US"/>
              </w:rPr>
              <w:t xml:space="preserve"> of </w:t>
            </w:r>
            <w:proofErr w:type="spellStart"/>
            <w:r w:rsidRPr="006A626D">
              <w:rPr>
                <w:sz w:val="26"/>
                <w:szCs w:val="26"/>
                <w:lang w:val="en-US"/>
              </w:rPr>
              <w:t>Pervomaysky</w:t>
            </w:r>
            <w:proofErr w:type="spellEnd"/>
            <w:r w:rsidRPr="006A626D">
              <w:rPr>
                <w:sz w:val="26"/>
                <w:szCs w:val="26"/>
                <w:lang w:val="en-US"/>
              </w:rPr>
              <w:t xml:space="preserve"> District»</w:t>
            </w:r>
          </w:p>
        </w:tc>
      </w:tr>
      <w:tr w:rsidR="00213B72" w:rsidRPr="00D9341F" w:rsidTr="00213B72">
        <w:tc>
          <w:tcPr>
            <w:tcW w:w="9713" w:type="dxa"/>
            <w:gridSpan w:val="2"/>
          </w:tcPr>
          <w:p w:rsidR="00FB7590" w:rsidRPr="006A626D" w:rsidRDefault="00213B72" w:rsidP="00FA46AC">
            <w:pPr>
              <w:spacing w:line="276" w:lineRule="auto"/>
              <w:jc w:val="both"/>
              <w:rPr>
                <w:sz w:val="26"/>
                <w:szCs w:val="26"/>
              </w:rPr>
            </w:pPr>
            <w:r w:rsidRPr="006A626D">
              <w:rPr>
                <w:sz w:val="26"/>
                <w:szCs w:val="26"/>
              </w:rPr>
              <w:t>4. Цели проекта:</w:t>
            </w:r>
          </w:p>
          <w:p w:rsidR="003D0040" w:rsidRPr="006A626D" w:rsidRDefault="00FB7590" w:rsidP="00FA46AC">
            <w:pPr>
              <w:spacing w:line="276" w:lineRule="auto"/>
              <w:jc w:val="both"/>
              <w:rPr>
                <w:sz w:val="26"/>
                <w:szCs w:val="26"/>
              </w:rPr>
            </w:pPr>
            <w:r w:rsidRPr="006A626D">
              <w:rPr>
                <w:sz w:val="26"/>
                <w:szCs w:val="26"/>
              </w:rPr>
              <w:t xml:space="preserve">Цель - создание терапевтического пространства. Кабинет психологической разгрузки будет являться мощным инструментом </w:t>
            </w:r>
            <w:r w:rsidR="00A874CD" w:rsidRPr="006A626D">
              <w:rPr>
                <w:sz w:val="26"/>
                <w:szCs w:val="26"/>
              </w:rPr>
              <w:t xml:space="preserve">сенсорного </w:t>
            </w:r>
            <w:r w:rsidRPr="006A626D">
              <w:rPr>
                <w:sz w:val="26"/>
                <w:szCs w:val="26"/>
              </w:rPr>
              <w:t>и познавательного развития, проведения психологических консультаций, а обстановка будет способствовать нормализации психического состояния у людей.</w:t>
            </w:r>
          </w:p>
          <w:p w:rsidR="00FA46AC" w:rsidRPr="006A626D" w:rsidRDefault="00FA46AC" w:rsidP="00FA46AC">
            <w:pPr>
              <w:spacing w:line="276" w:lineRule="auto"/>
              <w:jc w:val="both"/>
              <w:rPr>
                <w:sz w:val="26"/>
                <w:szCs w:val="26"/>
              </w:rPr>
            </w:pPr>
          </w:p>
          <w:p w:rsidR="00FA46AC" w:rsidRPr="006A626D" w:rsidRDefault="00FA46AC" w:rsidP="00FA46AC">
            <w:pPr>
              <w:spacing w:line="276" w:lineRule="auto"/>
              <w:jc w:val="both"/>
              <w:rPr>
                <w:sz w:val="26"/>
                <w:szCs w:val="26"/>
                <w:lang w:val="en-US"/>
              </w:rPr>
            </w:pPr>
            <w:r w:rsidRPr="006A626D">
              <w:rPr>
                <w:sz w:val="26"/>
                <w:szCs w:val="26"/>
                <w:lang w:val="en-US"/>
              </w:rPr>
              <w:t xml:space="preserve">Project objective – creation </w:t>
            </w:r>
            <w:proofErr w:type="spellStart"/>
            <w:r w:rsidRPr="006A626D">
              <w:rPr>
                <w:sz w:val="26"/>
                <w:szCs w:val="26"/>
                <w:lang w:val="en-US"/>
              </w:rPr>
              <w:t>therapical</w:t>
            </w:r>
            <w:proofErr w:type="spellEnd"/>
            <w:r w:rsidRPr="006A626D">
              <w:rPr>
                <w:sz w:val="26"/>
                <w:szCs w:val="26"/>
                <w:lang w:val="en-US"/>
              </w:rPr>
              <w:t xml:space="preserve"> space. A room of psychological rest will be a powerful instrument of sensitive and cognitive development and a special atmosphere will promote to normalization of psychology and mental state of mind.</w:t>
            </w:r>
          </w:p>
        </w:tc>
      </w:tr>
      <w:tr w:rsidR="00213B72" w:rsidRPr="00D9341F" w:rsidTr="00213B72">
        <w:tc>
          <w:tcPr>
            <w:tcW w:w="9713" w:type="dxa"/>
            <w:gridSpan w:val="2"/>
          </w:tcPr>
          <w:p w:rsidR="00213B72" w:rsidRPr="006A626D" w:rsidRDefault="00213B72" w:rsidP="006A626D">
            <w:pPr>
              <w:tabs>
                <w:tab w:val="left" w:pos="284"/>
              </w:tabs>
              <w:spacing w:line="276" w:lineRule="auto"/>
              <w:jc w:val="both"/>
              <w:rPr>
                <w:sz w:val="26"/>
                <w:szCs w:val="26"/>
              </w:rPr>
            </w:pPr>
            <w:r w:rsidRPr="006A626D">
              <w:rPr>
                <w:sz w:val="26"/>
                <w:szCs w:val="26"/>
              </w:rPr>
              <w:lastRenderedPageBreak/>
              <w:t>5. Задачи, планируемые к выполнению в рамках реализации проекта:</w:t>
            </w:r>
          </w:p>
          <w:p w:rsidR="00FB7590" w:rsidRPr="006A626D" w:rsidRDefault="00FB7590" w:rsidP="006A626D">
            <w:pPr>
              <w:tabs>
                <w:tab w:val="left" w:pos="284"/>
              </w:tabs>
              <w:spacing w:line="276" w:lineRule="auto"/>
              <w:jc w:val="both"/>
              <w:textAlignment w:val="baseline"/>
              <w:rPr>
                <w:color w:val="000000"/>
                <w:sz w:val="26"/>
                <w:szCs w:val="26"/>
              </w:rPr>
            </w:pPr>
            <w:r w:rsidRPr="006A626D">
              <w:rPr>
                <w:color w:val="000000"/>
                <w:sz w:val="26"/>
                <w:szCs w:val="26"/>
              </w:rPr>
              <w:t>Сеансы в комнате психологической разгрузки могут быть направлены на решение следующих задач:</w:t>
            </w:r>
          </w:p>
          <w:p w:rsidR="00FB7590" w:rsidRPr="006A626D" w:rsidRDefault="00FB7590" w:rsidP="006A626D">
            <w:pPr>
              <w:numPr>
                <w:ilvl w:val="0"/>
                <w:numId w:val="7"/>
              </w:numPr>
              <w:tabs>
                <w:tab w:val="left" w:pos="284"/>
              </w:tabs>
              <w:spacing w:line="276" w:lineRule="auto"/>
              <w:ind w:left="0"/>
              <w:jc w:val="both"/>
              <w:textAlignment w:val="baseline"/>
              <w:rPr>
                <w:color w:val="000000"/>
                <w:sz w:val="26"/>
                <w:szCs w:val="26"/>
              </w:rPr>
            </w:pPr>
            <w:r w:rsidRPr="006A626D">
              <w:rPr>
                <w:color w:val="000000"/>
                <w:sz w:val="26"/>
                <w:szCs w:val="26"/>
              </w:rPr>
              <w:t xml:space="preserve">Снятие мышечного и </w:t>
            </w:r>
            <w:proofErr w:type="spellStart"/>
            <w:r w:rsidRPr="006A626D">
              <w:rPr>
                <w:color w:val="000000"/>
                <w:sz w:val="26"/>
                <w:szCs w:val="26"/>
              </w:rPr>
              <w:t>психоэмоционального</w:t>
            </w:r>
            <w:proofErr w:type="spellEnd"/>
            <w:r w:rsidRPr="006A626D">
              <w:rPr>
                <w:color w:val="000000"/>
                <w:sz w:val="26"/>
                <w:szCs w:val="26"/>
              </w:rPr>
              <w:t xml:space="preserve"> напряжения, достижение состояния релаксации и душевного равновесия;</w:t>
            </w:r>
          </w:p>
          <w:p w:rsidR="00FB7590" w:rsidRPr="006A626D" w:rsidRDefault="00FB7590" w:rsidP="006A626D">
            <w:pPr>
              <w:numPr>
                <w:ilvl w:val="0"/>
                <w:numId w:val="7"/>
              </w:numPr>
              <w:tabs>
                <w:tab w:val="left" w:pos="284"/>
              </w:tabs>
              <w:spacing w:line="276" w:lineRule="auto"/>
              <w:ind w:left="0"/>
              <w:jc w:val="both"/>
              <w:textAlignment w:val="baseline"/>
              <w:rPr>
                <w:color w:val="000000"/>
                <w:sz w:val="26"/>
                <w:szCs w:val="26"/>
              </w:rPr>
            </w:pPr>
            <w:r w:rsidRPr="006A626D">
              <w:rPr>
                <w:color w:val="000000"/>
                <w:sz w:val="26"/>
                <w:szCs w:val="26"/>
              </w:rPr>
              <w:t xml:space="preserve">Активизация различных функций центральной нервной системы за счет создания обогащенной </w:t>
            </w:r>
            <w:proofErr w:type="spellStart"/>
            <w:r w:rsidRPr="006A626D">
              <w:rPr>
                <w:color w:val="000000"/>
                <w:sz w:val="26"/>
                <w:szCs w:val="26"/>
              </w:rPr>
              <w:t>мультисенсорной</w:t>
            </w:r>
            <w:proofErr w:type="spellEnd"/>
            <w:r w:rsidRPr="006A626D">
              <w:rPr>
                <w:color w:val="000000"/>
                <w:sz w:val="26"/>
                <w:szCs w:val="26"/>
              </w:rPr>
              <w:t xml:space="preserve"> среды;</w:t>
            </w:r>
          </w:p>
          <w:p w:rsidR="00FB7590" w:rsidRPr="006A626D" w:rsidRDefault="00FB7590" w:rsidP="006A626D">
            <w:pPr>
              <w:numPr>
                <w:ilvl w:val="0"/>
                <w:numId w:val="7"/>
              </w:numPr>
              <w:tabs>
                <w:tab w:val="left" w:pos="284"/>
              </w:tabs>
              <w:spacing w:line="276" w:lineRule="auto"/>
              <w:ind w:left="0"/>
              <w:jc w:val="both"/>
              <w:textAlignment w:val="baseline"/>
              <w:rPr>
                <w:color w:val="000000"/>
                <w:sz w:val="26"/>
                <w:szCs w:val="26"/>
              </w:rPr>
            </w:pPr>
            <w:r w:rsidRPr="006A626D">
              <w:rPr>
                <w:color w:val="000000"/>
                <w:sz w:val="26"/>
                <w:szCs w:val="26"/>
              </w:rPr>
              <w:t>Стимуляция ослабленных сенсорных функций (зрение, осязание, слух и т.д.);</w:t>
            </w:r>
          </w:p>
          <w:p w:rsidR="00FB7590" w:rsidRPr="006A626D" w:rsidRDefault="00FB7590" w:rsidP="006A626D">
            <w:pPr>
              <w:numPr>
                <w:ilvl w:val="0"/>
                <w:numId w:val="7"/>
              </w:numPr>
              <w:tabs>
                <w:tab w:val="left" w:pos="284"/>
              </w:tabs>
              <w:spacing w:line="276" w:lineRule="auto"/>
              <w:ind w:left="0"/>
              <w:jc w:val="both"/>
              <w:textAlignment w:val="baseline"/>
              <w:rPr>
                <w:color w:val="000000"/>
                <w:sz w:val="26"/>
                <w:szCs w:val="26"/>
              </w:rPr>
            </w:pPr>
            <w:r w:rsidRPr="006A626D">
              <w:rPr>
                <w:color w:val="000000"/>
                <w:sz w:val="26"/>
                <w:szCs w:val="26"/>
              </w:rPr>
              <w:t>Создание положительного эмоционального фона;</w:t>
            </w:r>
          </w:p>
          <w:p w:rsidR="00AF228A" w:rsidRPr="006A626D" w:rsidRDefault="00FB7590" w:rsidP="006A626D">
            <w:pPr>
              <w:numPr>
                <w:ilvl w:val="0"/>
                <w:numId w:val="7"/>
              </w:numPr>
              <w:tabs>
                <w:tab w:val="left" w:pos="284"/>
              </w:tabs>
              <w:spacing w:line="276" w:lineRule="auto"/>
              <w:ind w:left="0"/>
              <w:jc w:val="both"/>
              <w:textAlignment w:val="baseline"/>
              <w:rPr>
                <w:color w:val="000000"/>
                <w:sz w:val="26"/>
                <w:szCs w:val="26"/>
              </w:rPr>
            </w:pPr>
            <w:r w:rsidRPr="006A626D">
              <w:rPr>
                <w:color w:val="000000"/>
                <w:sz w:val="26"/>
                <w:szCs w:val="26"/>
              </w:rPr>
              <w:t xml:space="preserve">Развитие двигательных функций. </w:t>
            </w:r>
          </w:p>
          <w:p w:rsidR="00FA46AC" w:rsidRPr="006A626D" w:rsidRDefault="00FA46AC" w:rsidP="006A626D">
            <w:pPr>
              <w:tabs>
                <w:tab w:val="left" w:pos="284"/>
              </w:tabs>
              <w:spacing w:line="276" w:lineRule="auto"/>
              <w:jc w:val="both"/>
              <w:textAlignment w:val="baseline"/>
              <w:rPr>
                <w:color w:val="000000"/>
                <w:sz w:val="26"/>
                <w:szCs w:val="26"/>
              </w:rPr>
            </w:pPr>
          </w:p>
          <w:p w:rsidR="00FA46AC" w:rsidRPr="006A626D" w:rsidRDefault="00FA46AC" w:rsidP="006A626D">
            <w:pPr>
              <w:tabs>
                <w:tab w:val="left" w:pos="284"/>
              </w:tabs>
              <w:spacing w:line="276" w:lineRule="auto"/>
              <w:jc w:val="both"/>
              <w:textAlignment w:val="baseline"/>
              <w:rPr>
                <w:color w:val="000000"/>
                <w:sz w:val="26"/>
                <w:szCs w:val="26"/>
                <w:lang w:val="en-US"/>
              </w:rPr>
            </w:pPr>
            <w:r w:rsidRPr="006A626D">
              <w:rPr>
                <w:color w:val="000000"/>
                <w:sz w:val="26"/>
                <w:szCs w:val="26"/>
                <w:lang w:val="en-US"/>
              </w:rPr>
              <w:t>Tasks planned for implementation within the framework of the project:</w:t>
            </w:r>
          </w:p>
          <w:p w:rsidR="00FA46AC" w:rsidRPr="006A626D" w:rsidRDefault="00FA46AC" w:rsidP="006A626D">
            <w:pPr>
              <w:tabs>
                <w:tab w:val="left" w:pos="284"/>
              </w:tabs>
              <w:spacing w:line="276" w:lineRule="auto"/>
              <w:jc w:val="both"/>
              <w:textAlignment w:val="baseline"/>
              <w:rPr>
                <w:color w:val="000000"/>
                <w:sz w:val="26"/>
                <w:szCs w:val="26"/>
                <w:lang w:val="en-US"/>
              </w:rPr>
            </w:pPr>
            <w:r w:rsidRPr="006A626D">
              <w:rPr>
                <w:color w:val="000000"/>
                <w:sz w:val="26"/>
                <w:szCs w:val="26"/>
                <w:lang w:val="en-US"/>
              </w:rPr>
              <w:t>Performances hold in this room of psychological rest can be aimed at solving following tasks:</w:t>
            </w:r>
          </w:p>
          <w:p w:rsidR="00FA46AC" w:rsidRPr="006A626D" w:rsidRDefault="00FA46AC" w:rsidP="006A626D">
            <w:pPr>
              <w:numPr>
                <w:ilvl w:val="0"/>
                <w:numId w:val="7"/>
              </w:numPr>
              <w:tabs>
                <w:tab w:val="left" w:pos="284"/>
              </w:tabs>
              <w:spacing w:line="276" w:lineRule="auto"/>
              <w:ind w:left="0"/>
              <w:jc w:val="both"/>
              <w:textAlignment w:val="baseline"/>
              <w:rPr>
                <w:color w:val="000000"/>
                <w:sz w:val="26"/>
                <w:szCs w:val="26"/>
                <w:lang w:val="en-US"/>
              </w:rPr>
            </w:pPr>
            <w:r w:rsidRPr="006A626D">
              <w:rPr>
                <w:color w:val="000000"/>
                <w:sz w:val="26"/>
                <w:szCs w:val="26"/>
                <w:lang w:val="en-US"/>
              </w:rPr>
              <w:t>Taking off muscular psycho-emotional strain, achieving the state of relaxation and peace of mind;</w:t>
            </w:r>
          </w:p>
          <w:p w:rsidR="00FA46AC" w:rsidRPr="006A626D" w:rsidRDefault="00FA46AC" w:rsidP="006A626D">
            <w:pPr>
              <w:numPr>
                <w:ilvl w:val="0"/>
                <w:numId w:val="7"/>
              </w:numPr>
              <w:tabs>
                <w:tab w:val="left" w:pos="284"/>
              </w:tabs>
              <w:spacing w:line="276" w:lineRule="auto"/>
              <w:ind w:left="0"/>
              <w:jc w:val="both"/>
              <w:textAlignment w:val="baseline"/>
              <w:rPr>
                <w:color w:val="000000"/>
                <w:sz w:val="26"/>
                <w:szCs w:val="26"/>
                <w:lang w:val="en-US"/>
              </w:rPr>
            </w:pPr>
            <w:r w:rsidRPr="006A626D">
              <w:rPr>
                <w:color w:val="000000"/>
                <w:sz w:val="26"/>
                <w:szCs w:val="26"/>
                <w:lang w:val="en-US"/>
              </w:rPr>
              <w:t xml:space="preserve">Encouraging different functions of central nervous system as a result of using enrich </w:t>
            </w:r>
            <w:proofErr w:type="spellStart"/>
            <w:r w:rsidRPr="006A626D">
              <w:rPr>
                <w:color w:val="000000"/>
                <w:sz w:val="26"/>
                <w:szCs w:val="26"/>
                <w:lang w:val="en-US"/>
              </w:rPr>
              <w:t>multisens</w:t>
            </w:r>
            <w:r w:rsidR="00C203F8" w:rsidRPr="006A626D">
              <w:rPr>
                <w:color w:val="000000"/>
                <w:sz w:val="26"/>
                <w:szCs w:val="26"/>
                <w:lang w:val="en-US"/>
              </w:rPr>
              <w:t>a</w:t>
            </w:r>
            <w:r w:rsidRPr="006A626D">
              <w:rPr>
                <w:color w:val="000000"/>
                <w:sz w:val="26"/>
                <w:szCs w:val="26"/>
                <w:lang w:val="en-US"/>
              </w:rPr>
              <w:t>tive</w:t>
            </w:r>
            <w:r w:rsidR="00B8704C" w:rsidRPr="006A626D">
              <w:rPr>
                <w:color w:val="000000"/>
                <w:sz w:val="26"/>
                <w:szCs w:val="26"/>
                <w:lang w:val="en-US"/>
              </w:rPr>
              <w:t>environment</w:t>
            </w:r>
            <w:proofErr w:type="spellEnd"/>
            <w:r w:rsidR="00B8704C" w:rsidRPr="006A626D">
              <w:rPr>
                <w:color w:val="000000"/>
                <w:sz w:val="26"/>
                <w:szCs w:val="26"/>
                <w:lang w:val="en-US"/>
              </w:rPr>
              <w:t>;</w:t>
            </w:r>
          </w:p>
          <w:p w:rsidR="00B8704C" w:rsidRPr="006A626D" w:rsidRDefault="00C203F8" w:rsidP="006A626D">
            <w:pPr>
              <w:numPr>
                <w:ilvl w:val="0"/>
                <w:numId w:val="7"/>
              </w:numPr>
              <w:tabs>
                <w:tab w:val="left" w:pos="284"/>
              </w:tabs>
              <w:spacing w:line="276" w:lineRule="auto"/>
              <w:ind w:left="0"/>
              <w:jc w:val="both"/>
              <w:textAlignment w:val="baseline"/>
              <w:rPr>
                <w:color w:val="000000"/>
                <w:sz w:val="26"/>
                <w:szCs w:val="26"/>
                <w:lang w:val="en-US"/>
              </w:rPr>
            </w:pPr>
            <w:r w:rsidRPr="006A626D">
              <w:rPr>
                <w:color w:val="000000"/>
                <w:sz w:val="26"/>
                <w:szCs w:val="26"/>
                <w:lang w:val="en-US"/>
              </w:rPr>
              <w:t xml:space="preserve">Stimulating weak sensor functions (sight, touch, ear and </w:t>
            </w:r>
            <w:proofErr w:type="spellStart"/>
            <w:r w:rsidRPr="006A626D">
              <w:rPr>
                <w:color w:val="000000"/>
                <w:sz w:val="26"/>
                <w:szCs w:val="26"/>
                <w:lang w:val="en-US"/>
              </w:rPr>
              <w:t>e.t</w:t>
            </w:r>
            <w:proofErr w:type="spellEnd"/>
            <w:r w:rsidRPr="006A626D">
              <w:rPr>
                <w:color w:val="000000"/>
                <w:sz w:val="26"/>
                <w:szCs w:val="26"/>
                <w:lang w:val="en-US"/>
              </w:rPr>
              <w:t>.);</w:t>
            </w:r>
          </w:p>
          <w:p w:rsidR="00C203F8" w:rsidRPr="006A626D" w:rsidRDefault="00C203F8" w:rsidP="006A626D">
            <w:pPr>
              <w:numPr>
                <w:ilvl w:val="0"/>
                <w:numId w:val="7"/>
              </w:numPr>
              <w:tabs>
                <w:tab w:val="left" w:pos="284"/>
              </w:tabs>
              <w:spacing w:line="276" w:lineRule="auto"/>
              <w:ind w:left="0"/>
              <w:jc w:val="both"/>
              <w:textAlignment w:val="baseline"/>
              <w:rPr>
                <w:color w:val="000000"/>
                <w:sz w:val="26"/>
                <w:szCs w:val="26"/>
                <w:lang w:val="en-US"/>
              </w:rPr>
            </w:pPr>
            <w:r w:rsidRPr="006A626D">
              <w:rPr>
                <w:color w:val="000000"/>
                <w:sz w:val="26"/>
                <w:szCs w:val="26"/>
                <w:lang w:val="en-US"/>
              </w:rPr>
              <w:t>Creating a comfortable psychological climate;</w:t>
            </w:r>
          </w:p>
          <w:p w:rsidR="00FA46AC" w:rsidRPr="006A626D" w:rsidRDefault="00C203F8" w:rsidP="006A626D">
            <w:pPr>
              <w:numPr>
                <w:ilvl w:val="0"/>
                <w:numId w:val="7"/>
              </w:numPr>
              <w:tabs>
                <w:tab w:val="left" w:pos="284"/>
              </w:tabs>
              <w:spacing w:line="276" w:lineRule="auto"/>
              <w:ind w:left="0"/>
              <w:jc w:val="both"/>
              <w:textAlignment w:val="baseline"/>
              <w:rPr>
                <w:color w:val="000000"/>
                <w:sz w:val="26"/>
                <w:szCs w:val="26"/>
                <w:lang w:val="en-US"/>
              </w:rPr>
            </w:pPr>
            <w:r w:rsidRPr="006A626D">
              <w:rPr>
                <w:color w:val="000000"/>
                <w:sz w:val="26"/>
                <w:szCs w:val="26"/>
                <w:lang w:val="en-US"/>
              </w:rPr>
              <w:t>Development of motor functions of organism.</w:t>
            </w:r>
          </w:p>
        </w:tc>
      </w:tr>
      <w:tr w:rsidR="00213B72" w:rsidRPr="006A626D" w:rsidTr="00213B72">
        <w:tc>
          <w:tcPr>
            <w:tcW w:w="9713" w:type="dxa"/>
            <w:gridSpan w:val="2"/>
          </w:tcPr>
          <w:p w:rsidR="00FB7590" w:rsidRPr="006A626D" w:rsidRDefault="00213B72" w:rsidP="00FA46AC">
            <w:pPr>
              <w:spacing w:line="276" w:lineRule="auto"/>
              <w:jc w:val="both"/>
              <w:textAlignment w:val="baseline"/>
              <w:rPr>
                <w:color w:val="000000"/>
                <w:sz w:val="26"/>
                <w:szCs w:val="26"/>
              </w:rPr>
            </w:pPr>
            <w:r w:rsidRPr="006A626D">
              <w:rPr>
                <w:sz w:val="26"/>
                <w:szCs w:val="26"/>
              </w:rPr>
              <w:t>6. Целевая группа:</w:t>
            </w:r>
          </w:p>
          <w:p w:rsidR="00FB7590" w:rsidRPr="006A626D" w:rsidRDefault="004A2ED9" w:rsidP="00FA46AC">
            <w:pPr>
              <w:spacing w:line="276" w:lineRule="auto"/>
              <w:jc w:val="both"/>
              <w:textAlignment w:val="baseline"/>
              <w:rPr>
                <w:color w:val="000000"/>
                <w:sz w:val="26"/>
                <w:szCs w:val="26"/>
              </w:rPr>
            </w:pPr>
            <w:r w:rsidRPr="006A626D">
              <w:rPr>
                <w:color w:val="000000"/>
                <w:sz w:val="26"/>
                <w:szCs w:val="26"/>
              </w:rPr>
              <w:t>- люди с инвалидностью;</w:t>
            </w:r>
          </w:p>
          <w:p w:rsidR="00FB7590" w:rsidRPr="006A626D" w:rsidRDefault="004A2ED9" w:rsidP="00FA46AC">
            <w:pPr>
              <w:spacing w:line="276" w:lineRule="auto"/>
              <w:jc w:val="both"/>
              <w:textAlignment w:val="baseline"/>
              <w:rPr>
                <w:color w:val="000000"/>
                <w:sz w:val="26"/>
                <w:szCs w:val="26"/>
              </w:rPr>
            </w:pPr>
            <w:r w:rsidRPr="006A626D">
              <w:rPr>
                <w:color w:val="000000"/>
                <w:sz w:val="26"/>
                <w:szCs w:val="26"/>
              </w:rPr>
              <w:t>- граждане пожилого возраста;</w:t>
            </w:r>
          </w:p>
          <w:p w:rsidR="00FB7590" w:rsidRPr="006A626D" w:rsidRDefault="00FB7590" w:rsidP="00FA46AC">
            <w:pPr>
              <w:spacing w:line="276" w:lineRule="auto"/>
              <w:jc w:val="both"/>
              <w:textAlignment w:val="baseline"/>
              <w:rPr>
                <w:color w:val="000000"/>
                <w:sz w:val="26"/>
                <w:szCs w:val="26"/>
              </w:rPr>
            </w:pPr>
            <w:r w:rsidRPr="006A626D">
              <w:rPr>
                <w:color w:val="000000"/>
                <w:sz w:val="26"/>
                <w:szCs w:val="26"/>
              </w:rPr>
              <w:t>- лица из числа детей-сирот</w:t>
            </w:r>
            <w:r w:rsidR="004A2ED9" w:rsidRPr="006A626D">
              <w:rPr>
                <w:color w:val="000000"/>
                <w:sz w:val="26"/>
                <w:szCs w:val="26"/>
              </w:rPr>
              <w:t xml:space="preserve"> и детей, оставшихся без попечения родителей;</w:t>
            </w:r>
          </w:p>
          <w:p w:rsidR="00FB7590" w:rsidRPr="006A626D" w:rsidRDefault="004A2ED9" w:rsidP="00FA46AC">
            <w:pPr>
              <w:spacing w:line="276" w:lineRule="auto"/>
              <w:jc w:val="both"/>
              <w:textAlignment w:val="baseline"/>
              <w:rPr>
                <w:color w:val="000000"/>
                <w:sz w:val="26"/>
                <w:szCs w:val="26"/>
              </w:rPr>
            </w:pPr>
            <w:r w:rsidRPr="006A626D">
              <w:rPr>
                <w:color w:val="000000"/>
                <w:sz w:val="26"/>
                <w:szCs w:val="26"/>
              </w:rPr>
              <w:t>- беженцы;</w:t>
            </w:r>
          </w:p>
          <w:p w:rsidR="00FB7590" w:rsidRPr="006A626D" w:rsidRDefault="004A2ED9" w:rsidP="00FA46AC">
            <w:pPr>
              <w:spacing w:line="276" w:lineRule="auto"/>
              <w:jc w:val="both"/>
              <w:textAlignment w:val="baseline"/>
              <w:rPr>
                <w:color w:val="000000"/>
                <w:sz w:val="26"/>
                <w:szCs w:val="26"/>
              </w:rPr>
            </w:pPr>
            <w:r w:rsidRPr="006A626D">
              <w:rPr>
                <w:color w:val="000000"/>
                <w:sz w:val="26"/>
                <w:szCs w:val="26"/>
              </w:rPr>
              <w:t>- многодетные семьи;</w:t>
            </w:r>
          </w:p>
          <w:p w:rsidR="00FB7590" w:rsidRPr="006A626D" w:rsidRDefault="00FB7590" w:rsidP="00FA46AC">
            <w:pPr>
              <w:spacing w:line="276" w:lineRule="auto"/>
              <w:jc w:val="both"/>
              <w:textAlignment w:val="baseline"/>
              <w:rPr>
                <w:color w:val="000000"/>
                <w:sz w:val="26"/>
                <w:szCs w:val="26"/>
              </w:rPr>
            </w:pPr>
            <w:r w:rsidRPr="006A626D">
              <w:rPr>
                <w:color w:val="000000"/>
                <w:sz w:val="26"/>
                <w:szCs w:val="26"/>
              </w:rPr>
              <w:t>- люди, попавш</w:t>
            </w:r>
            <w:r w:rsidR="004A2ED9" w:rsidRPr="006A626D">
              <w:rPr>
                <w:color w:val="000000"/>
                <w:sz w:val="26"/>
                <w:szCs w:val="26"/>
              </w:rPr>
              <w:t>ие в трудную жизненную ситуацию;</w:t>
            </w:r>
          </w:p>
          <w:p w:rsidR="00AF228A" w:rsidRPr="006A626D" w:rsidRDefault="00FB7590" w:rsidP="00FA46AC">
            <w:pPr>
              <w:spacing w:line="276" w:lineRule="auto"/>
              <w:jc w:val="both"/>
              <w:textAlignment w:val="baseline"/>
              <w:rPr>
                <w:color w:val="000000"/>
                <w:sz w:val="26"/>
                <w:szCs w:val="26"/>
                <w:lang w:val="en-US"/>
              </w:rPr>
            </w:pPr>
            <w:r w:rsidRPr="006A626D">
              <w:rPr>
                <w:color w:val="000000"/>
                <w:sz w:val="26"/>
                <w:szCs w:val="26"/>
                <w:lang w:val="en-US"/>
              </w:rPr>
              <w:t xml:space="preserve">- </w:t>
            </w:r>
            <w:proofErr w:type="spellStart"/>
            <w:proofErr w:type="gramStart"/>
            <w:r w:rsidRPr="006A626D">
              <w:rPr>
                <w:color w:val="000000"/>
                <w:sz w:val="26"/>
                <w:szCs w:val="26"/>
              </w:rPr>
              <w:t>сотрудникиЦентра</w:t>
            </w:r>
            <w:proofErr w:type="spellEnd"/>
            <w:proofErr w:type="gramEnd"/>
            <w:r w:rsidRPr="006A626D">
              <w:rPr>
                <w:color w:val="000000"/>
                <w:sz w:val="26"/>
                <w:szCs w:val="26"/>
                <w:lang w:val="en-US"/>
              </w:rPr>
              <w:t>.</w:t>
            </w:r>
          </w:p>
          <w:p w:rsidR="00C203F8" w:rsidRPr="006A626D" w:rsidRDefault="00C203F8" w:rsidP="00FA46AC">
            <w:pPr>
              <w:spacing w:line="276" w:lineRule="auto"/>
              <w:jc w:val="both"/>
              <w:textAlignment w:val="baseline"/>
              <w:rPr>
                <w:color w:val="000000"/>
                <w:sz w:val="26"/>
                <w:szCs w:val="26"/>
                <w:lang w:val="en-US"/>
              </w:rPr>
            </w:pPr>
          </w:p>
          <w:p w:rsidR="00C203F8" w:rsidRPr="00913320" w:rsidRDefault="00C203F8" w:rsidP="00FA46AC">
            <w:pPr>
              <w:spacing w:line="276" w:lineRule="auto"/>
              <w:jc w:val="both"/>
              <w:textAlignment w:val="baseline"/>
              <w:rPr>
                <w:color w:val="000000"/>
                <w:sz w:val="26"/>
                <w:szCs w:val="26"/>
                <w:lang w:val="en-US"/>
              </w:rPr>
            </w:pPr>
            <w:r w:rsidRPr="00913320">
              <w:rPr>
                <w:color w:val="000000"/>
                <w:sz w:val="26"/>
                <w:szCs w:val="26"/>
                <w:lang w:val="en-US"/>
              </w:rPr>
              <w:t>Task force:</w:t>
            </w:r>
          </w:p>
          <w:p w:rsidR="00C203F8" w:rsidRPr="00913320" w:rsidRDefault="00C203F8" w:rsidP="00C203F8">
            <w:pPr>
              <w:spacing w:line="276" w:lineRule="auto"/>
              <w:jc w:val="both"/>
              <w:textAlignment w:val="baseline"/>
              <w:rPr>
                <w:color w:val="000000"/>
                <w:sz w:val="26"/>
                <w:szCs w:val="26"/>
                <w:lang w:val="en-US"/>
              </w:rPr>
            </w:pPr>
            <w:r w:rsidRPr="00913320">
              <w:rPr>
                <w:color w:val="000000"/>
                <w:sz w:val="26"/>
                <w:szCs w:val="26"/>
                <w:lang w:val="en-US"/>
              </w:rPr>
              <w:t xml:space="preserve">- </w:t>
            </w:r>
            <w:proofErr w:type="spellStart"/>
            <w:r w:rsidRPr="006A626D">
              <w:rPr>
                <w:color w:val="000000"/>
                <w:sz w:val="26"/>
                <w:szCs w:val="26"/>
                <w:lang w:val="en-US"/>
              </w:rPr>
              <w:t>disabledpeople</w:t>
            </w:r>
            <w:proofErr w:type="spellEnd"/>
            <w:r w:rsidRPr="00913320">
              <w:rPr>
                <w:color w:val="000000"/>
                <w:sz w:val="26"/>
                <w:szCs w:val="26"/>
                <w:lang w:val="en-US"/>
              </w:rPr>
              <w:t>;</w:t>
            </w:r>
          </w:p>
          <w:p w:rsidR="00C203F8" w:rsidRPr="006A626D" w:rsidRDefault="00C203F8" w:rsidP="00C203F8">
            <w:pPr>
              <w:spacing w:line="276" w:lineRule="auto"/>
              <w:jc w:val="both"/>
              <w:textAlignment w:val="baseline"/>
              <w:rPr>
                <w:color w:val="000000"/>
                <w:sz w:val="26"/>
                <w:szCs w:val="26"/>
                <w:lang w:val="en-US"/>
              </w:rPr>
            </w:pPr>
            <w:r w:rsidRPr="006A626D">
              <w:rPr>
                <w:color w:val="000000"/>
                <w:sz w:val="26"/>
                <w:szCs w:val="26"/>
                <w:lang w:val="en-US"/>
              </w:rPr>
              <w:t>- elderly persons;</w:t>
            </w:r>
          </w:p>
          <w:p w:rsidR="00C203F8" w:rsidRPr="006A626D" w:rsidRDefault="00C203F8" w:rsidP="00C203F8">
            <w:pPr>
              <w:spacing w:line="276" w:lineRule="auto"/>
              <w:jc w:val="both"/>
              <w:textAlignment w:val="baseline"/>
              <w:rPr>
                <w:color w:val="000000"/>
                <w:sz w:val="26"/>
                <w:szCs w:val="26"/>
                <w:lang w:val="en-US"/>
              </w:rPr>
            </w:pPr>
            <w:r w:rsidRPr="006A626D">
              <w:rPr>
                <w:color w:val="000000"/>
                <w:sz w:val="26"/>
                <w:szCs w:val="26"/>
                <w:lang w:val="en-US"/>
              </w:rPr>
              <w:t>- orphans, children left without parental care;</w:t>
            </w:r>
          </w:p>
          <w:p w:rsidR="00C203F8" w:rsidRPr="006A626D" w:rsidRDefault="00C203F8" w:rsidP="00C203F8">
            <w:pPr>
              <w:spacing w:line="276" w:lineRule="auto"/>
              <w:jc w:val="both"/>
              <w:textAlignment w:val="baseline"/>
              <w:rPr>
                <w:color w:val="000000"/>
                <w:sz w:val="26"/>
                <w:szCs w:val="26"/>
                <w:lang w:val="en-US"/>
              </w:rPr>
            </w:pPr>
            <w:r w:rsidRPr="006A626D">
              <w:rPr>
                <w:color w:val="000000"/>
                <w:sz w:val="26"/>
                <w:szCs w:val="26"/>
                <w:lang w:val="en-US"/>
              </w:rPr>
              <w:t>- refugees;</w:t>
            </w:r>
          </w:p>
          <w:p w:rsidR="00C203F8" w:rsidRPr="006A626D" w:rsidRDefault="00C203F8" w:rsidP="00C203F8">
            <w:pPr>
              <w:spacing w:line="276" w:lineRule="auto"/>
              <w:jc w:val="both"/>
              <w:textAlignment w:val="baseline"/>
              <w:rPr>
                <w:color w:val="000000"/>
                <w:sz w:val="26"/>
                <w:szCs w:val="26"/>
                <w:lang w:val="en-US"/>
              </w:rPr>
            </w:pPr>
            <w:r w:rsidRPr="006A626D">
              <w:rPr>
                <w:color w:val="000000"/>
                <w:sz w:val="26"/>
                <w:szCs w:val="26"/>
                <w:lang w:val="en-US"/>
              </w:rPr>
              <w:t>- families with many children;</w:t>
            </w:r>
          </w:p>
          <w:p w:rsidR="00C203F8" w:rsidRPr="006A626D" w:rsidRDefault="00C203F8" w:rsidP="00C203F8">
            <w:pPr>
              <w:spacing w:line="276" w:lineRule="auto"/>
              <w:jc w:val="both"/>
              <w:textAlignment w:val="baseline"/>
              <w:rPr>
                <w:color w:val="000000"/>
                <w:sz w:val="26"/>
                <w:szCs w:val="26"/>
                <w:lang w:val="en-US"/>
              </w:rPr>
            </w:pPr>
            <w:r w:rsidRPr="006A626D">
              <w:rPr>
                <w:color w:val="000000"/>
                <w:sz w:val="26"/>
                <w:szCs w:val="26"/>
                <w:lang w:val="en-US"/>
              </w:rPr>
              <w:t>- persons who are in difficult situations of life;</w:t>
            </w:r>
          </w:p>
          <w:p w:rsidR="00C203F8" w:rsidRPr="006A626D" w:rsidRDefault="00C203F8" w:rsidP="00C203F8">
            <w:pPr>
              <w:spacing w:line="276" w:lineRule="auto"/>
              <w:jc w:val="both"/>
              <w:textAlignment w:val="baseline"/>
              <w:rPr>
                <w:color w:val="000000"/>
                <w:sz w:val="26"/>
                <w:szCs w:val="26"/>
                <w:lang w:val="en-US"/>
              </w:rPr>
            </w:pPr>
            <w:r w:rsidRPr="006A626D">
              <w:rPr>
                <w:color w:val="000000"/>
                <w:sz w:val="26"/>
                <w:szCs w:val="26"/>
                <w:lang w:val="en-US"/>
              </w:rPr>
              <w:t>- Center staff.</w:t>
            </w:r>
          </w:p>
        </w:tc>
      </w:tr>
      <w:tr w:rsidR="00213B72" w:rsidRPr="00D9341F" w:rsidTr="00213B72">
        <w:tc>
          <w:tcPr>
            <w:tcW w:w="9713" w:type="dxa"/>
            <w:gridSpan w:val="2"/>
          </w:tcPr>
          <w:p w:rsidR="00666F53" w:rsidRPr="006A626D" w:rsidRDefault="00213B72" w:rsidP="00FA46AC">
            <w:pPr>
              <w:spacing w:line="276" w:lineRule="auto"/>
              <w:jc w:val="both"/>
              <w:rPr>
                <w:sz w:val="26"/>
                <w:szCs w:val="26"/>
              </w:rPr>
            </w:pPr>
            <w:r w:rsidRPr="006A626D">
              <w:rPr>
                <w:sz w:val="26"/>
                <w:szCs w:val="26"/>
              </w:rPr>
              <w:t>7. Краткое описание мероприятий в рамках проект</w:t>
            </w:r>
            <w:r w:rsidR="00666F53" w:rsidRPr="006A626D">
              <w:rPr>
                <w:sz w:val="26"/>
                <w:szCs w:val="26"/>
              </w:rPr>
              <w:t>а:</w:t>
            </w:r>
          </w:p>
          <w:p w:rsidR="00666F53" w:rsidRPr="006A626D" w:rsidRDefault="00666F53" w:rsidP="00FA46AC">
            <w:pPr>
              <w:pStyle w:val="ad"/>
              <w:shd w:val="clear" w:color="auto" w:fill="FFFFFF"/>
              <w:spacing w:before="0" w:beforeAutospacing="0" w:after="0" w:afterAutospacing="0" w:line="276" w:lineRule="auto"/>
              <w:rPr>
                <w:color w:val="000000"/>
                <w:sz w:val="26"/>
                <w:szCs w:val="26"/>
              </w:rPr>
            </w:pPr>
            <w:r w:rsidRPr="006A626D">
              <w:rPr>
                <w:color w:val="000000"/>
                <w:sz w:val="26"/>
                <w:szCs w:val="26"/>
              </w:rPr>
              <w:t>1. Организационно-подготовительный:</w:t>
            </w:r>
          </w:p>
          <w:p w:rsidR="00666F53" w:rsidRPr="006A626D" w:rsidRDefault="00666F53" w:rsidP="00FA46AC">
            <w:pPr>
              <w:pStyle w:val="ad"/>
              <w:shd w:val="clear" w:color="auto" w:fill="FFFFFF"/>
              <w:spacing w:before="0" w:beforeAutospacing="0" w:after="0" w:afterAutospacing="0" w:line="276" w:lineRule="auto"/>
              <w:rPr>
                <w:color w:val="000000"/>
                <w:sz w:val="26"/>
                <w:szCs w:val="26"/>
              </w:rPr>
            </w:pPr>
            <w:r w:rsidRPr="006A626D">
              <w:rPr>
                <w:color w:val="000000"/>
                <w:sz w:val="26"/>
                <w:szCs w:val="26"/>
              </w:rPr>
              <w:t xml:space="preserve">- </w:t>
            </w:r>
            <w:r w:rsidRPr="00540326">
              <w:rPr>
                <w:color w:val="000000"/>
                <w:sz w:val="26"/>
                <w:szCs w:val="26"/>
              </w:rPr>
              <w:t>Создания творческой группы по реализации данного проекта;</w:t>
            </w:r>
          </w:p>
          <w:p w:rsidR="00666F53" w:rsidRPr="006A626D" w:rsidRDefault="00666F53" w:rsidP="00FA46AC">
            <w:pPr>
              <w:pStyle w:val="ad"/>
              <w:shd w:val="clear" w:color="auto" w:fill="FFFFFF"/>
              <w:spacing w:before="0" w:beforeAutospacing="0" w:after="0" w:afterAutospacing="0" w:line="276" w:lineRule="auto"/>
              <w:rPr>
                <w:color w:val="000000"/>
                <w:sz w:val="26"/>
                <w:szCs w:val="26"/>
              </w:rPr>
            </w:pPr>
            <w:r w:rsidRPr="006A626D">
              <w:rPr>
                <w:color w:val="000000"/>
                <w:sz w:val="26"/>
                <w:szCs w:val="26"/>
              </w:rPr>
              <w:lastRenderedPageBreak/>
              <w:t xml:space="preserve">- Постановка цели и задач проекта; </w:t>
            </w:r>
          </w:p>
          <w:p w:rsidR="00666F53" w:rsidRPr="006A626D" w:rsidRDefault="00666F53" w:rsidP="00FA46AC">
            <w:pPr>
              <w:pStyle w:val="ad"/>
              <w:shd w:val="clear" w:color="auto" w:fill="FFFFFF"/>
              <w:spacing w:before="0" w:beforeAutospacing="0" w:after="0" w:afterAutospacing="0" w:line="276" w:lineRule="auto"/>
              <w:rPr>
                <w:color w:val="000000"/>
                <w:sz w:val="26"/>
                <w:szCs w:val="26"/>
              </w:rPr>
            </w:pPr>
            <w:r w:rsidRPr="006A626D">
              <w:rPr>
                <w:color w:val="000000"/>
                <w:sz w:val="26"/>
                <w:szCs w:val="26"/>
              </w:rPr>
              <w:t>- Разработка стратегического плана действий;</w:t>
            </w:r>
          </w:p>
          <w:p w:rsidR="00666F53" w:rsidRPr="006A626D" w:rsidRDefault="00666F53" w:rsidP="00FA46AC">
            <w:pPr>
              <w:pStyle w:val="ad"/>
              <w:shd w:val="clear" w:color="auto" w:fill="FFFFFF"/>
              <w:spacing w:before="0" w:beforeAutospacing="0" w:after="0" w:afterAutospacing="0" w:line="276" w:lineRule="auto"/>
              <w:rPr>
                <w:color w:val="000000"/>
                <w:sz w:val="26"/>
                <w:szCs w:val="26"/>
              </w:rPr>
            </w:pPr>
            <w:r w:rsidRPr="006A626D">
              <w:rPr>
                <w:color w:val="000000"/>
                <w:sz w:val="26"/>
                <w:szCs w:val="26"/>
              </w:rPr>
              <w:t>- Проведение маркетинговых исследований в рамках проекта.</w:t>
            </w:r>
          </w:p>
          <w:p w:rsidR="00666F53" w:rsidRPr="006A626D" w:rsidRDefault="00666F53" w:rsidP="00FA46AC">
            <w:pPr>
              <w:pStyle w:val="ad"/>
              <w:shd w:val="clear" w:color="auto" w:fill="FFFFFF"/>
              <w:spacing w:before="0" w:beforeAutospacing="0" w:after="0" w:afterAutospacing="0" w:line="276" w:lineRule="auto"/>
              <w:rPr>
                <w:color w:val="000000"/>
                <w:sz w:val="26"/>
                <w:szCs w:val="26"/>
              </w:rPr>
            </w:pPr>
            <w:r w:rsidRPr="006A626D">
              <w:rPr>
                <w:color w:val="000000"/>
                <w:sz w:val="26"/>
                <w:szCs w:val="26"/>
              </w:rPr>
              <w:t>2. Подготовка помещения для комнаты психологической разгрузки:</w:t>
            </w:r>
          </w:p>
          <w:p w:rsidR="00666F53" w:rsidRPr="006A626D" w:rsidRDefault="00666F53" w:rsidP="00FA46AC">
            <w:pPr>
              <w:pStyle w:val="ad"/>
              <w:shd w:val="clear" w:color="auto" w:fill="FFFFFF"/>
              <w:spacing w:before="0" w:beforeAutospacing="0" w:after="0" w:afterAutospacing="0" w:line="276" w:lineRule="auto"/>
              <w:rPr>
                <w:color w:val="000000"/>
                <w:sz w:val="26"/>
                <w:szCs w:val="26"/>
              </w:rPr>
            </w:pPr>
            <w:r w:rsidRPr="006A626D">
              <w:rPr>
                <w:color w:val="000000"/>
                <w:sz w:val="26"/>
                <w:szCs w:val="26"/>
              </w:rPr>
              <w:t>- Ремонт помещения;</w:t>
            </w:r>
          </w:p>
          <w:p w:rsidR="00666F53" w:rsidRPr="006A626D" w:rsidRDefault="00666F53" w:rsidP="00FA46AC">
            <w:pPr>
              <w:pStyle w:val="ad"/>
              <w:shd w:val="clear" w:color="auto" w:fill="FFFFFF"/>
              <w:spacing w:before="0" w:beforeAutospacing="0" w:after="0" w:afterAutospacing="0" w:line="276" w:lineRule="auto"/>
              <w:rPr>
                <w:color w:val="000000"/>
                <w:sz w:val="26"/>
                <w:szCs w:val="26"/>
              </w:rPr>
            </w:pPr>
            <w:r w:rsidRPr="006A626D">
              <w:rPr>
                <w:color w:val="000000"/>
                <w:sz w:val="26"/>
                <w:szCs w:val="26"/>
              </w:rPr>
              <w:t>- Оснащение;</w:t>
            </w:r>
          </w:p>
          <w:p w:rsidR="00666F53" w:rsidRPr="006A626D" w:rsidRDefault="00666F53" w:rsidP="00FA46AC">
            <w:pPr>
              <w:pStyle w:val="ad"/>
              <w:shd w:val="clear" w:color="auto" w:fill="FFFFFF"/>
              <w:spacing w:before="0" w:beforeAutospacing="0" w:after="0" w:afterAutospacing="0" w:line="276" w:lineRule="auto"/>
              <w:rPr>
                <w:color w:val="000000"/>
                <w:sz w:val="26"/>
                <w:szCs w:val="26"/>
              </w:rPr>
            </w:pPr>
            <w:r w:rsidRPr="006A626D">
              <w:rPr>
                <w:color w:val="000000"/>
                <w:sz w:val="26"/>
                <w:szCs w:val="26"/>
              </w:rPr>
              <w:t xml:space="preserve">- </w:t>
            </w:r>
            <w:r w:rsidR="00FB2AF1" w:rsidRPr="006A626D">
              <w:rPr>
                <w:color w:val="000000"/>
                <w:sz w:val="26"/>
                <w:szCs w:val="26"/>
              </w:rPr>
              <w:t>Приобретение оборудования</w:t>
            </w:r>
            <w:r w:rsidRPr="006A626D">
              <w:rPr>
                <w:color w:val="000000"/>
                <w:sz w:val="26"/>
                <w:szCs w:val="26"/>
              </w:rPr>
              <w:t>.</w:t>
            </w:r>
          </w:p>
          <w:p w:rsidR="00666F53" w:rsidRPr="006A626D" w:rsidRDefault="00666F53" w:rsidP="00FA46AC">
            <w:pPr>
              <w:pStyle w:val="ad"/>
              <w:shd w:val="clear" w:color="auto" w:fill="FFFFFF"/>
              <w:spacing w:before="0" w:beforeAutospacing="0" w:after="0" w:afterAutospacing="0" w:line="276" w:lineRule="auto"/>
              <w:rPr>
                <w:color w:val="000000"/>
                <w:sz w:val="26"/>
                <w:szCs w:val="26"/>
              </w:rPr>
            </w:pPr>
            <w:r w:rsidRPr="006A626D">
              <w:rPr>
                <w:color w:val="000000"/>
                <w:sz w:val="26"/>
                <w:szCs w:val="26"/>
              </w:rPr>
              <w:t>3. Основной этап:</w:t>
            </w:r>
          </w:p>
          <w:p w:rsidR="00666F53" w:rsidRPr="006A626D" w:rsidRDefault="00666F53" w:rsidP="00FA46AC">
            <w:pPr>
              <w:pStyle w:val="ad"/>
              <w:shd w:val="clear" w:color="auto" w:fill="FFFFFF"/>
              <w:spacing w:before="0" w:beforeAutospacing="0" w:after="0" w:afterAutospacing="0" w:line="276" w:lineRule="auto"/>
              <w:rPr>
                <w:color w:val="000000"/>
                <w:sz w:val="26"/>
                <w:szCs w:val="26"/>
              </w:rPr>
            </w:pPr>
            <w:r w:rsidRPr="006A626D">
              <w:rPr>
                <w:color w:val="000000"/>
                <w:sz w:val="26"/>
                <w:szCs w:val="26"/>
              </w:rPr>
              <w:t>- Разработка режима работы комнаты психологической разгрузки;</w:t>
            </w:r>
          </w:p>
          <w:p w:rsidR="000D7CF3" w:rsidRDefault="00FB2AF1" w:rsidP="00FA46AC">
            <w:pPr>
              <w:spacing w:line="276" w:lineRule="auto"/>
              <w:jc w:val="both"/>
              <w:textAlignment w:val="baseline"/>
              <w:rPr>
                <w:color w:val="000000"/>
                <w:sz w:val="26"/>
                <w:szCs w:val="26"/>
              </w:rPr>
            </w:pPr>
            <w:r w:rsidRPr="006A626D">
              <w:rPr>
                <w:color w:val="000000"/>
                <w:sz w:val="26"/>
                <w:szCs w:val="26"/>
              </w:rPr>
              <w:t>- Комната психологической разгрузки используются в работе для лиц различных категори</w:t>
            </w:r>
            <w:r w:rsidR="000D7CF3">
              <w:rPr>
                <w:color w:val="000000"/>
                <w:sz w:val="26"/>
                <w:szCs w:val="26"/>
              </w:rPr>
              <w:t>й</w:t>
            </w:r>
            <w:r w:rsidRPr="000D7CF3">
              <w:rPr>
                <w:color w:val="000000"/>
                <w:sz w:val="26"/>
                <w:szCs w:val="26"/>
              </w:rPr>
              <w:t>.</w:t>
            </w:r>
          </w:p>
          <w:p w:rsidR="000D7CF3" w:rsidRDefault="000D7CF3" w:rsidP="00FA46AC">
            <w:pPr>
              <w:spacing w:line="276" w:lineRule="auto"/>
              <w:jc w:val="both"/>
              <w:textAlignment w:val="baseline"/>
              <w:rPr>
                <w:color w:val="000000"/>
                <w:sz w:val="26"/>
                <w:szCs w:val="26"/>
              </w:rPr>
            </w:pPr>
            <w:r>
              <w:rPr>
                <w:color w:val="000000"/>
                <w:sz w:val="26"/>
                <w:szCs w:val="26"/>
              </w:rPr>
              <w:t>Пребывание в сенсорной комнате способствует:</w:t>
            </w:r>
          </w:p>
          <w:p w:rsidR="000D7CF3" w:rsidRDefault="000D7CF3" w:rsidP="00FA46AC">
            <w:pPr>
              <w:spacing w:line="276" w:lineRule="auto"/>
              <w:jc w:val="both"/>
              <w:textAlignment w:val="baseline"/>
              <w:rPr>
                <w:color w:val="000000"/>
                <w:sz w:val="26"/>
                <w:szCs w:val="26"/>
              </w:rPr>
            </w:pPr>
            <w:r>
              <w:rPr>
                <w:color w:val="000000"/>
                <w:sz w:val="26"/>
                <w:szCs w:val="26"/>
              </w:rPr>
              <w:t>-улучшению эмоционального состояния, снижению беспокойства и агрессивности</w:t>
            </w:r>
          </w:p>
          <w:p w:rsidR="000D7CF3" w:rsidRDefault="000D7CF3" w:rsidP="00FA46AC">
            <w:pPr>
              <w:spacing w:line="276" w:lineRule="auto"/>
              <w:jc w:val="both"/>
              <w:textAlignment w:val="baseline"/>
              <w:rPr>
                <w:color w:val="000000"/>
                <w:sz w:val="26"/>
                <w:szCs w:val="26"/>
              </w:rPr>
            </w:pPr>
            <w:r>
              <w:rPr>
                <w:color w:val="000000"/>
                <w:sz w:val="26"/>
                <w:szCs w:val="26"/>
              </w:rPr>
              <w:t>-снятию нервного возбуждения и тревожности;</w:t>
            </w:r>
          </w:p>
          <w:p w:rsidR="000D7CF3" w:rsidRDefault="000D7CF3" w:rsidP="00FA46AC">
            <w:pPr>
              <w:spacing w:line="276" w:lineRule="auto"/>
              <w:jc w:val="both"/>
              <w:textAlignment w:val="baseline"/>
              <w:rPr>
                <w:color w:val="000000"/>
                <w:sz w:val="26"/>
                <w:szCs w:val="26"/>
              </w:rPr>
            </w:pPr>
            <w:r>
              <w:rPr>
                <w:color w:val="000000"/>
                <w:sz w:val="26"/>
                <w:szCs w:val="26"/>
              </w:rPr>
              <w:t>-нормализации сна; активизации мозговой деятельности;</w:t>
            </w:r>
          </w:p>
          <w:p w:rsidR="000D7CF3" w:rsidRDefault="000D7CF3" w:rsidP="00FA46AC">
            <w:pPr>
              <w:spacing w:line="276" w:lineRule="auto"/>
              <w:jc w:val="both"/>
              <w:textAlignment w:val="baseline"/>
              <w:rPr>
                <w:color w:val="000000"/>
                <w:sz w:val="26"/>
                <w:szCs w:val="26"/>
              </w:rPr>
            </w:pPr>
            <w:r>
              <w:rPr>
                <w:color w:val="000000"/>
                <w:sz w:val="26"/>
                <w:szCs w:val="26"/>
              </w:rPr>
              <w:t>-ускорению восстановительных процессов после заболеваний.</w:t>
            </w:r>
          </w:p>
          <w:p w:rsidR="00FB2AF1" w:rsidRPr="006A626D" w:rsidRDefault="000D7CF3" w:rsidP="00FA46AC">
            <w:pPr>
              <w:spacing w:line="276" w:lineRule="auto"/>
              <w:jc w:val="both"/>
              <w:textAlignment w:val="baseline"/>
              <w:rPr>
                <w:color w:val="000000"/>
                <w:sz w:val="26"/>
                <w:szCs w:val="26"/>
              </w:rPr>
            </w:pPr>
            <w:r>
              <w:rPr>
                <w:color w:val="000000"/>
                <w:sz w:val="26"/>
                <w:szCs w:val="26"/>
              </w:rPr>
              <w:t xml:space="preserve">В условиях этой комнаты  можно снимать страхи, невротические состояния, проводить коррекцию </w:t>
            </w:r>
            <w:proofErr w:type="spellStart"/>
            <w:r>
              <w:rPr>
                <w:color w:val="000000"/>
                <w:sz w:val="26"/>
                <w:szCs w:val="26"/>
              </w:rPr>
              <w:t>поведения</w:t>
            </w:r>
            <w:proofErr w:type="gramStart"/>
            <w:r>
              <w:rPr>
                <w:color w:val="000000"/>
                <w:sz w:val="26"/>
                <w:szCs w:val="26"/>
              </w:rPr>
              <w:t>.</w:t>
            </w:r>
            <w:r w:rsidR="00FB2AF1" w:rsidRPr="006A626D">
              <w:rPr>
                <w:color w:val="000000"/>
                <w:sz w:val="26"/>
                <w:szCs w:val="26"/>
              </w:rPr>
              <w:t>В</w:t>
            </w:r>
            <w:proofErr w:type="gramEnd"/>
            <w:r w:rsidR="00FB2AF1" w:rsidRPr="006A626D">
              <w:rPr>
                <w:color w:val="000000"/>
                <w:sz w:val="26"/>
                <w:szCs w:val="26"/>
              </w:rPr>
              <w:t>ней</w:t>
            </w:r>
            <w:proofErr w:type="spellEnd"/>
            <w:r w:rsidR="00FB2AF1" w:rsidRPr="006A626D">
              <w:rPr>
                <w:color w:val="000000"/>
                <w:sz w:val="26"/>
                <w:szCs w:val="26"/>
              </w:rPr>
              <w:t xml:space="preserve"> можно проводить специальные занятия или просто использовать для релаксации;</w:t>
            </w:r>
          </w:p>
          <w:p w:rsidR="00FB2AF1" w:rsidRPr="006A626D" w:rsidRDefault="00FB2AF1" w:rsidP="00FA46AC">
            <w:pPr>
              <w:spacing w:line="276" w:lineRule="auto"/>
              <w:jc w:val="both"/>
              <w:textAlignment w:val="baseline"/>
              <w:rPr>
                <w:color w:val="000000"/>
                <w:sz w:val="26"/>
                <w:szCs w:val="26"/>
              </w:rPr>
            </w:pPr>
            <w:r w:rsidRPr="006A626D">
              <w:rPr>
                <w:color w:val="000000"/>
                <w:sz w:val="26"/>
                <w:szCs w:val="26"/>
              </w:rPr>
              <w:t>- Комната используется как дополнительный инструмент терапии и повышает эффективность любых мероприятий, направленных на улучшение психического и физического здоровья человека;</w:t>
            </w:r>
          </w:p>
          <w:p w:rsidR="00FB2AF1" w:rsidRPr="006A626D" w:rsidRDefault="00FB2AF1" w:rsidP="00FA46AC">
            <w:pPr>
              <w:spacing w:line="276" w:lineRule="auto"/>
              <w:jc w:val="both"/>
              <w:textAlignment w:val="baseline"/>
              <w:rPr>
                <w:color w:val="000000"/>
                <w:sz w:val="26"/>
                <w:szCs w:val="26"/>
              </w:rPr>
            </w:pPr>
            <w:r w:rsidRPr="006A626D">
              <w:rPr>
                <w:color w:val="000000"/>
                <w:sz w:val="26"/>
                <w:szCs w:val="26"/>
              </w:rPr>
              <w:t>- Комната может использоваться для релаксации людей с невротическими и психосоматическими расстройствами и для стимуляции различных функций организма (слуха, зрения, осязания, обоняния, двигательных функций).</w:t>
            </w:r>
          </w:p>
          <w:p w:rsidR="00666F53" w:rsidRPr="006A626D" w:rsidRDefault="00666F53" w:rsidP="00FA46AC">
            <w:pPr>
              <w:pStyle w:val="ad"/>
              <w:shd w:val="clear" w:color="auto" w:fill="FFFFFF"/>
              <w:spacing w:before="0" w:beforeAutospacing="0" w:after="0" w:afterAutospacing="0" w:line="276" w:lineRule="auto"/>
              <w:rPr>
                <w:color w:val="000000"/>
                <w:sz w:val="26"/>
                <w:szCs w:val="26"/>
              </w:rPr>
            </w:pPr>
            <w:r w:rsidRPr="006A626D">
              <w:rPr>
                <w:color w:val="000000"/>
                <w:sz w:val="26"/>
                <w:szCs w:val="26"/>
              </w:rPr>
              <w:t xml:space="preserve">4. </w:t>
            </w:r>
            <w:r w:rsidR="00FB2AF1" w:rsidRPr="006A626D">
              <w:rPr>
                <w:color w:val="000000"/>
                <w:sz w:val="26"/>
                <w:szCs w:val="26"/>
              </w:rPr>
              <w:t>Обобщающий:</w:t>
            </w:r>
          </w:p>
          <w:p w:rsidR="00666F53" w:rsidRPr="006A626D" w:rsidRDefault="00FB2AF1" w:rsidP="00FA46AC">
            <w:pPr>
              <w:pStyle w:val="ad"/>
              <w:shd w:val="clear" w:color="auto" w:fill="FFFFFF"/>
              <w:spacing w:before="0" w:beforeAutospacing="0" w:after="0" w:afterAutospacing="0" w:line="276" w:lineRule="auto"/>
              <w:rPr>
                <w:color w:val="000000"/>
                <w:sz w:val="26"/>
                <w:szCs w:val="26"/>
              </w:rPr>
            </w:pPr>
            <w:r w:rsidRPr="006A626D">
              <w:rPr>
                <w:color w:val="000000"/>
                <w:sz w:val="26"/>
                <w:szCs w:val="26"/>
              </w:rPr>
              <w:t xml:space="preserve">- </w:t>
            </w:r>
            <w:r w:rsidR="00666F53" w:rsidRPr="006A626D">
              <w:rPr>
                <w:color w:val="000000"/>
                <w:sz w:val="26"/>
                <w:szCs w:val="26"/>
              </w:rPr>
              <w:t xml:space="preserve">Будет обобщен опыт работы </w:t>
            </w:r>
            <w:r w:rsidRPr="006A626D">
              <w:rPr>
                <w:color w:val="000000"/>
                <w:sz w:val="26"/>
                <w:szCs w:val="26"/>
              </w:rPr>
              <w:t>комнаты психологической разгрузки;</w:t>
            </w:r>
          </w:p>
          <w:p w:rsidR="00666F53" w:rsidRPr="006A626D" w:rsidRDefault="00FB2AF1" w:rsidP="00FA46AC">
            <w:pPr>
              <w:pStyle w:val="ad"/>
              <w:shd w:val="clear" w:color="auto" w:fill="FFFFFF"/>
              <w:spacing w:before="0" w:beforeAutospacing="0" w:after="0" w:afterAutospacing="0" w:line="276" w:lineRule="auto"/>
              <w:rPr>
                <w:color w:val="000000"/>
                <w:sz w:val="26"/>
                <w:szCs w:val="26"/>
              </w:rPr>
            </w:pPr>
            <w:r w:rsidRPr="006A626D">
              <w:rPr>
                <w:color w:val="000000"/>
                <w:sz w:val="26"/>
                <w:szCs w:val="26"/>
              </w:rPr>
              <w:t xml:space="preserve">- </w:t>
            </w:r>
            <w:r w:rsidR="00666F53" w:rsidRPr="006A626D">
              <w:rPr>
                <w:color w:val="000000"/>
                <w:sz w:val="26"/>
                <w:szCs w:val="26"/>
              </w:rPr>
              <w:t>Разработано положение о создании комнаты пс</w:t>
            </w:r>
            <w:r w:rsidRPr="006A626D">
              <w:rPr>
                <w:color w:val="000000"/>
                <w:sz w:val="26"/>
                <w:szCs w:val="26"/>
              </w:rPr>
              <w:t>ихологической разгрузки в</w:t>
            </w:r>
            <w:r w:rsidR="00C007B2" w:rsidRPr="006A626D">
              <w:rPr>
                <w:color w:val="000000"/>
                <w:sz w:val="26"/>
                <w:szCs w:val="26"/>
              </w:rPr>
              <w:t xml:space="preserve"> т</w:t>
            </w:r>
            <w:r w:rsidRPr="006A626D">
              <w:rPr>
                <w:color w:val="000000"/>
                <w:sz w:val="26"/>
                <w:szCs w:val="26"/>
              </w:rPr>
              <w:t>ерриториальном</w:t>
            </w:r>
            <w:r w:rsidR="00C007B2" w:rsidRPr="006A626D">
              <w:rPr>
                <w:color w:val="000000"/>
                <w:sz w:val="26"/>
                <w:szCs w:val="26"/>
              </w:rPr>
              <w:t xml:space="preserve"> ц</w:t>
            </w:r>
            <w:r w:rsidRPr="006A626D">
              <w:rPr>
                <w:color w:val="000000"/>
                <w:sz w:val="26"/>
                <w:szCs w:val="26"/>
              </w:rPr>
              <w:t>ентре;</w:t>
            </w:r>
          </w:p>
          <w:p w:rsidR="00FB7590" w:rsidRPr="006A626D" w:rsidRDefault="00FB2AF1" w:rsidP="00FA46AC">
            <w:pPr>
              <w:pStyle w:val="ad"/>
              <w:shd w:val="clear" w:color="auto" w:fill="FFFFFF"/>
              <w:spacing w:before="0" w:beforeAutospacing="0" w:after="0" w:afterAutospacing="0" w:line="276" w:lineRule="auto"/>
              <w:rPr>
                <w:color w:val="000000"/>
                <w:sz w:val="26"/>
                <w:szCs w:val="26"/>
              </w:rPr>
            </w:pPr>
            <w:r w:rsidRPr="006A626D">
              <w:rPr>
                <w:color w:val="000000"/>
                <w:sz w:val="26"/>
                <w:szCs w:val="26"/>
              </w:rPr>
              <w:t xml:space="preserve">- </w:t>
            </w:r>
            <w:r w:rsidR="00666F53" w:rsidRPr="006A626D">
              <w:rPr>
                <w:color w:val="000000"/>
                <w:sz w:val="26"/>
                <w:szCs w:val="26"/>
              </w:rPr>
              <w:t xml:space="preserve">Издан сборник </w:t>
            </w:r>
            <w:proofErr w:type="gramStart"/>
            <w:r w:rsidR="00666F53" w:rsidRPr="006A626D">
              <w:rPr>
                <w:color w:val="000000"/>
                <w:sz w:val="26"/>
                <w:szCs w:val="26"/>
              </w:rPr>
              <w:t>дидактических</w:t>
            </w:r>
            <w:proofErr w:type="gramEnd"/>
            <w:r w:rsidR="00666F53" w:rsidRPr="006A626D">
              <w:rPr>
                <w:color w:val="000000"/>
                <w:sz w:val="26"/>
                <w:szCs w:val="26"/>
              </w:rPr>
              <w:t xml:space="preserve"> </w:t>
            </w:r>
            <w:proofErr w:type="spellStart"/>
            <w:r w:rsidR="00666F53" w:rsidRPr="006A626D">
              <w:rPr>
                <w:color w:val="000000"/>
                <w:sz w:val="26"/>
                <w:szCs w:val="26"/>
              </w:rPr>
              <w:t>материалов</w:t>
            </w:r>
            <w:r w:rsidR="00C007B2" w:rsidRPr="006A626D">
              <w:rPr>
                <w:color w:val="000000"/>
                <w:sz w:val="26"/>
                <w:szCs w:val="26"/>
              </w:rPr>
              <w:t>для</w:t>
            </w:r>
            <w:proofErr w:type="spellEnd"/>
            <w:r w:rsidR="00C007B2" w:rsidRPr="006A626D">
              <w:rPr>
                <w:color w:val="000000"/>
                <w:sz w:val="26"/>
                <w:szCs w:val="26"/>
              </w:rPr>
              <w:t xml:space="preserve"> работы психолога в центре.</w:t>
            </w:r>
          </w:p>
          <w:p w:rsidR="00C203F8" w:rsidRPr="006A626D" w:rsidRDefault="00C203F8" w:rsidP="00FA46AC">
            <w:pPr>
              <w:pStyle w:val="ad"/>
              <w:shd w:val="clear" w:color="auto" w:fill="FFFFFF"/>
              <w:spacing w:before="0" w:beforeAutospacing="0" w:after="0" w:afterAutospacing="0" w:line="276" w:lineRule="auto"/>
              <w:rPr>
                <w:color w:val="000000"/>
                <w:sz w:val="26"/>
                <w:szCs w:val="26"/>
              </w:rPr>
            </w:pPr>
          </w:p>
          <w:p w:rsidR="00C203F8" w:rsidRPr="006A626D" w:rsidRDefault="00C203F8" w:rsidP="006A626D">
            <w:pPr>
              <w:pStyle w:val="ad"/>
              <w:shd w:val="clear" w:color="auto" w:fill="FFFFFF"/>
              <w:tabs>
                <w:tab w:val="left" w:pos="285"/>
              </w:tabs>
              <w:spacing w:before="0" w:beforeAutospacing="0" w:after="0" w:afterAutospacing="0" w:line="276" w:lineRule="auto"/>
              <w:rPr>
                <w:color w:val="000000"/>
                <w:sz w:val="26"/>
                <w:szCs w:val="26"/>
                <w:lang w:val="en-US"/>
              </w:rPr>
            </w:pPr>
            <w:r w:rsidRPr="006A626D">
              <w:rPr>
                <w:color w:val="000000"/>
                <w:sz w:val="26"/>
                <w:szCs w:val="26"/>
                <w:lang w:val="en-US"/>
              </w:rPr>
              <w:t>Brief description of project activities:</w:t>
            </w:r>
          </w:p>
          <w:p w:rsidR="006129A0" w:rsidRPr="006A626D" w:rsidRDefault="006129A0" w:rsidP="006A626D">
            <w:pPr>
              <w:pStyle w:val="ad"/>
              <w:numPr>
                <w:ilvl w:val="0"/>
                <w:numId w:val="13"/>
              </w:numPr>
              <w:shd w:val="clear" w:color="auto" w:fill="FFFFFF"/>
              <w:tabs>
                <w:tab w:val="left" w:pos="285"/>
              </w:tabs>
              <w:spacing w:before="0" w:beforeAutospacing="0" w:after="0" w:afterAutospacing="0" w:line="276" w:lineRule="auto"/>
              <w:ind w:left="0" w:firstLine="0"/>
              <w:rPr>
                <w:color w:val="000000"/>
                <w:sz w:val="26"/>
                <w:szCs w:val="26"/>
              </w:rPr>
            </w:pPr>
            <w:r w:rsidRPr="006A626D">
              <w:rPr>
                <w:color w:val="000000"/>
                <w:sz w:val="26"/>
                <w:szCs w:val="26"/>
                <w:lang w:val="en-US"/>
              </w:rPr>
              <w:t>Organization and preparatory stage.</w:t>
            </w:r>
          </w:p>
          <w:p w:rsidR="006129A0" w:rsidRPr="006A626D" w:rsidRDefault="006129A0" w:rsidP="006A626D">
            <w:pPr>
              <w:pStyle w:val="ad"/>
              <w:numPr>
                <w:ilvl w:val="0"/>
                <w:numId w:val="14"/>
              </w:numPr>
              <w:shd w:val="clear" w:color="auto" w:fill="FFFFFF"/>
              <w:tabs>
                <w:tab w:val="left" w:pos="285"/>
              </w:tabs>
              <w:spacing w:before="0" w:beforeAutospacing="0" w:after="0" w:afterAutospacing="0" w:line="276" w:lineRule="auto"/>
              <w:ind w:left="0" w:firstLine="0"/>
              <w:rPr>
                <w:color w:val="000000"/>
                <w:sz w:val="26"/>
                <w:szCs w:val="26"/>
                <w:lang w:val="en-US"/>
              </w:rPr>
            </w:pPr>
            <w:r w:rsidRPr="006A626D">
              <w:rPr>
                <w:color w:val="000000"/>
                <w:sz w:val="26"/>
                <w:szCs w:val="26"/>
                <w:lang w:val="en-US"/>
              </w:rPr>
              <w:t>Creation of special problem and creative group for duration the given project;</w:t>
            </w:r>
          </w:p>
          <w:p w:rsidR="006129A0" w:rsidRPr="006A626D" w:rsidRDefault="006129A0" w:rsidP="006A626D">
            <w:pPr>
              <w:pStyle w:val="ad"/>
              <w:numPr>
                <w:ilvl w:val="0"/>
                <w:numId w:val="14"/>
              </w:numPr>
              <w:shd w:val="clear" w:color="auto" w:fill="FFFFFF"/>
              <w:tabs>
                <w:tab w:val="left" w:pos="285"/>
              </w:tabs>
              <w:spacing w:before="0" w:beforeAutospacing="0" w:after="0" w:afterAutospacing="0" w:line="276" w:lineRule="auto"/>
              <w:ind w:left="0" w:firstLine="0"/>
              <w:rPr>
                <w:color w:val="000000"/>
                <w:sz w:val="26"/>
                <w:szCs w:val="26"/>
                <w:lang w:val="en-US"/>
              </w:rPr>
            </w:pPr>
            <w:r w:rsidRPr="006A626D">
              <w:rPr>
                <w:color w:val="000000"/>
                <w:sz w:val="26"/>
                <w:szCs w:val="26"/>
                <w:lang w:val="en-US"/>
              </w:rPr>
              <w:t>Setting up project objectives and tasks;</w:t>
            </w:r>
          </w:p>
          <w:p w:rsidR="006129A0" w:rsidRPr="006A626D" w:rsidRDefault="006129A0" w:rsidP="006A626D">
            <w:pPr>
              <w:pStyle w:val="ad"/>
              <w:numPr>
                <w:ilvl w:val="0"/>
                <w:numId w:val="14"/>
              </w:numPr>
              <w:shd w:val="clear" w:color="auto" w:fill="FFFFFF"/>
              <w:tabs>
                <w:tab w:val="left" w:pos="285"/>
              </w:tabs>
              <w:spacing w:before="0" w:beforeAutospacing="0" w:after="0" w:afterAutospacing="0" w:line="276" w:lineRule="auto"/>
              <w:ind w:left="0" w:firstLine="0"/>
              <w:rPr>
                <w:color w:val="000000"/>
                <w:sz w:val="26"/>
                <w:szCs w:val="26"/>
                <w:lang w:val="en-US"/>
              </w:rPr>
            </w:pPr>
            <w:r w:rsidRPr="006A626D">
              <w:rPr>
                <w:color w:val="000000"/>
                <w:sz w:val="26"/>
                <w:szCs w:val="26"/>
                <w:lang w:val="en-US"/>
              </w:rPr>
              <w:t>Working out the strategic plan of activities;</w:t>
            </w:r>
          </w:p>
          <w:p w:rsidR="006129A0" w:rsidRPr="006A626D" w:rsidRDefault="006129A0" w:rsidP="006A626D">
            <w:pPr>
              <w:pStyle w:val="ad"/>
              <w:numPr>
                <w:ilvl w:val="0"/>
                <w:numId w:val="14"/>
              </w:numPr>
              <w:shd w:val="clear" w:color="auto" w:fill="FFFFFF"/>
              <w:tabs>
                <w:tab w:val="left" w:pos="285"/>
              </w:tabs>
              <w:spacing w:before="0" w:beforeAutospacing="0" w:after="0" w:afterAutospacing="0" w:line="276" w:lineRule="auto"/>
              <w:ind w:left="0" w:firstLine="0"/>
              <w:rPr>
                <w:color w:val="000000"/>
                <w:sz w:val="26"/>
                <w:szCs w:val="26"/>
                <w:lang w:val="en-US"/>
              </w:rPr>
            </w:pPr>
            <w:r w:rsidRPr="006A626D">
              <w:rPr>
                <w:color w:val="000000"/>
                <w:sz w:val="26"/>
                <w:szCs w:val="26"/>
                <w:lang w:val="en-US"/>
              </w:rPr>
              <w:t xml:space="preserve">Conducting </w:t>
            </w:r>
            <w:proofErr w:type="spellStart"/>
            <w:r w:rsidRPr="006A626D">
              <w:rPr>
                <w:color w:val="000000"/>
                <w:sz w:val="26"/>
                <w:szCs w:val="26"/>
                <w:lang w:val="en-US"/>
              </w:rPr>
              <w:t>marcel</w:t>
            </w:r>
            <w:proofErr w:type="spellEnd"/>
            <w:r w:rsidRPr="006A626D">
              <w:rPr>
                <w:color w:val="000000"/>
                <w:sz w:val="26"/>
                <w:szCs w:val="26"/>
                <w:lang w:val="en-US"/>
              </w:rPr>
              <w:t xml:space="preserve"> researches with the framework of the project;</w:t>
            </w:r>
          </w:p>
          <w:p w:rsidR="006129A0" w:rsidRPr="006A626D" w:rsidRDefault="006129A0" w:rsidP="006A626D">
            <w:pPr>
              <w:pStyle w:val="ad"/>
              <w:numPr>
                <w:ilvl w:val="0"/>
                <w:numId w:val="13"/>
              </w:numPr>
              <w:shd w:val="clear" w:color="auto" w:fill="FFFFFF"/>
              <w:tabs>
                <w:tab w:val="left" w:pos="285"/>
              </w:tabs>
              <w:spacing w:before="0" w:beforeAutospacing="0" w:after="0" w:afterAutospacing="0" w:line="276" w:lineRule="auto"/>
              <w:ind w:left="0" w:firstLine="0"/>
              <w:rPr>
                <w:color w:val="000000"/>
                <w:sz w:val="26"/>
                <w:szCs w:val="26"/>
                <w:lang w:val="en-US"/>
              </w:rPr>
            </w:pPr>
            <w:r w:rsidRPr="006A626D">
              <w:rPr>
                <w:color w:val="000000"/>
                <w:sz w:val="26"/>
                <w:szCs w:val="26"/>
                <w:lang w:val="en-US"/>
              </w:rPr>
              <w:t>Preparation a location for a room of psychological rest:</w:t>
            </w:r>
          </w:p>
          <w:p w:rsidR="006129A0" w:rsidRPr="006A626D" w:rsidRDefault="006129A0" w:rsidP="006A626D">
            <w:pPr>
              <w:pStyle w:val="ad"/>
              <w:numPr>
                <w:ilvl w:val="0"/>
                <w:numId w:val="14"/>
              </w:numPr>
              <w:shd w:val="clear" w:color="auto" w:fill="FFFFFF"/>
              <w:tabs>
                <w:tab w:val="left" w:pos="285"/>
              </w:tabs>
              <w:spacing w:before="0" w:beforeAutospacing="0" w:after="0" w:afterAutospacing="0" w:line="276" w:lineRule="auto"/>
              <w:ind w:left="0" w:firstLine="0"/>
              <w:rPr>
                <w:color w:val="000000"/>
                <w:sz w:val="26"/>
                <w:szCs w:val="26"/>
                <w:lang w:val="en-US"/>
              </w:rPr>
            </w:pPr>
            <w:r w:rsidRPr="006A626D">
              <w:rPr>
                <w:color w:val="000000"/>
                <w:sz w:val="26"/>
                <w:szCs w:val="26"/>
                <w:lang w:val="en-US"/>
              </w:rPr>
              <w:t>Repairing;</w:t>
            </w:r>
          </w:p>
          <w:p w:rsidR="006129A0" w:rsidRPr="006A626D" w:rsidRDefault="006129A0" w:rsidP="006A626D">
            <w:pPr>
              <w:pStyle w:val="ad"/>
              <w:numPr>
                <w:ilvl w:val="0"/>
                <w:numId w:val="14"/>
              </w:numPr>
              <w:shd w:val="clear" w:color="auto" w:fill="FFFFFF"/>
              <w:tabs>
                <w:tab w:val="left" w:pos="285"/>
              </w:tabs>
              <w:spacing w:before="0" w:beforeAutospacing="0" w:after="0" w:afterAutospacing="0" w:line="276" w:lineRule="auto"/>
              <w:ind w:left="0" w:firstLine="0"/>
              <w:rPr>
                <w:color w:val="000000"/>
                <w:sz w:val="26"/>
                <w:szCs w:val="26"/>
                <w:lang w:val="en-US"/>
              </w:rPr>
            </w:pPr>
            <w:r w:rsidRPr="006A626D">
              <w:rPr>
                <w:color w:val="000000"/>
                <w:sz w:val="26"/>
                <w:szCs w:val="26"/>
                <w:lang w:val="en-US"/>
              </w:rPr>
              <w:t>Purchase of necessary furniture and equipment.</w:t>
            </w:r>
          </w:p>
          <w:p w:rsidR="006129A0" w:rsidRPr="006A626D" w:rsidRDefault="006129A0" w:rsidP="006A626D">
            <w:pPr>
              <w:pStyle w:val="ad"/>
              <w:numPr>
                <w:ilvl w:val="0"/>
                <w:numId w:val="13"/>
              </w:numPr>
              <w:shd w:val="clear" w:color="auto" w:fill="FFFFFF"/>
              <w:tabs>
                <w:tab w:val="left" w:pos="285"/>
              </w:tabs>
              <w:spacing w:before="0" w:beforeAutospacing="0" w:after="0" w:afterAutospacing="0" w:line="276" w:lineRule="auto"/>
              <w:ind w:left="0" w:firstLine="0"/>
              <w:rPr>
                <w:color w:val="000000"/>
                <w:sz w:val="26"/>
                <w:szCs w:val="26"/>
                <w:lang w:val="en-US"/>
              </w:rPr>
            </w:pPr>
            <w:r w:rsidRPr="006A626D">
              <w:rPr>
                <w:color w:val="000000"/>
                <w:sz w:val="26"/>
                <w:szCs w:val="26"/>
                <w:lang w:val="en-US"/>
              </w:rPr>
              <w:t>General stage:</w:t>
            </w:r>
          </w:p>
          <w:p w:rsidR="006129A0" w:rsidRPr="006A626D" w:rsidRDefault="006129A0" w:rsidP="006A626D">
            <w:pPr>
              <w:pStyle w:val="ad"/>
              <w:numPr>
                <w:ilvl w:val="0"/>
                <w:numId w:val="14"/>
              </w:numPr>
              <w:shd w:val="clear" w:color="auto" w:fill="FFFFFF"/>
              <w:tabs>
                <w:tab w:val="left" w:pos="285"/>
              </w:tabs>
              <w:spacing w:before="0" w:beforeAutospacing="0" w:after="0" w:afterAutospacing="0" w:line="276" w:lineRule="auto"/>
              <w:ind w:left="0" w:firstLine="0"/>
              <w:rPr>
                <w:color w:val="000000"/>
                <w:sz w:val="26"/>
                <w:szCs w:val="26"/>
                <w:lang w:val="en-US"/>
              </w:rPr>
            </w:pPr>
            <w:r w:rsidRPr="006A626D">
              <w:rPr>
                <w:color w:val="000000"/>
                <w:sz w:val="26"/>
                <w:szCs w:val="26"/>
                <w:lang w:val="en-US"/>
              </w:rPr>
              <w:lastRenderedPageBreak/>
              <w:t xml:space="preserve">Working out time of work for a room of psychological rest; </w:t>
            </w:r>
          </w:p>
          <w:p w:rsidR="006129A0" w:rsidRPr="006A626D" w:rsidRDefault="006129A0" w:rsidP="006A626D">
            <w:pPr>
              <w:pStyle w:val="ad"/>
              <w:numPr>
                <w:ilvl w:val="0"/>
                <w:numId w:val="14"/>
              </w:numPr>
              <w:shd w:val="clear" w:color="auto" w:fill="FFFFFF"/>
              <w:tabs>
                <w:tab w:val="left" w:pos="285"/>
              </w:tabs>
              <w:spacing w:before="0" w:beforeAutospacing="0" w:after="0" w:afterAutospacing="0" w:line="276" w:lineRule="auto"/>
              <w:ind w:left="0" w:firstLine="0"/>
              <w:rPr>
                <w:color w:val="000000"/>
                <w:sz w:val="26"/>
                <w:szCs w:val="26"/>
                <w:lang w:val="en-US"/>
              </w:rPr>
            </w:pPr>
            <w:r w:rsidRPr="006A626D">
              <w:rPr>
                <w:color w:val="000000"/>
                <w:sz w:val="26"/>
                <w:szCs w:val="26"/>
                <w:lang w:val="en-US"/>
              </w:rPr>
              <w:t>A room of psychological rest is used for persons of different categories. Absence of dangerous things gives a feeling of safety in moving so as a result of it psychology room helps to treat fears, neurotic states and to do correction of behavior. In this room you can conduct special lessons or only use for it relaxation;</w:t>
            </w:r>
          </w:p>
          <w:p w:rsidR="006129A0" w:rsidRPr="006A626D" w:rsidRDefault="006129A0" w:rsidP="006A626D">
            <w:pPr>
              <w:pStyle w:val="ad"/>
              <w:numPr>
                <w:ilvl w:val="0"/>
                <w:numId w:val="14"/>
              </w:numPr>
              <w:shd w:val="clear" w:color="auto" w:fill="FFFFFF"/>
              <w:tabs>
                <w:tab w:val="left" w:pos="285"/>
              </w:tabs>
              <w:spacing w:before="0" w:beforeAutospacing="0" w:after="0" w:afterAutospacing="0" w:line="276" w:lineRule="auto"/>
              <w:ind w:left="0" w:firstLine="0"/>
              <w:rPr>
                <w:color w:val="000000"/>
                <w:sz w:val="26"/>
                <w:szCs w:val="26"/>
                <w:lang w:val="en-US"/>
              </w:rPr>
            </w:pPr>
            <w:r w:rsidRPr="006A626D">
              <w:rPr>
                <w:color w:val="000000"/>
                <w:sz w:val="26"/>
                <w:szCs w:val="26"/>
                <w:lang w:val="en-US"/>
              </w:rPr>
              <w:t xml:space="preserve">A room can be used for relaxation of person with neurotic and psychosomatic functions of health and for simulation of different functions of organism (ear, sight, sense of touch, smell, motor functions). </w:t>
            </w:r>
          </w:p>
          <w:p w:rsidR="006129A0" w:rsidRPr="006A626D" w:rsidRDefault="006129A0" w:rsidP="006A626D">
            <w:pPr>
              <w:pStyle w:val="ad"/>
              <w:numPr>
                <w:ilvl w:val="0"/>
                <w:numId w:val="13"/>
              </w:numPr>
              <w:shd w:val="clear" w:color="auto" w:fill="FFFFFF"/>
              <w:tabs>
                <w:tab w:val="left" w:pos="285"/>
              </w:tabs>
              <w:spacing w:before="0" w:beforeAutospacing="0" w:after="0" w:afterAutospacing="0" w:line="276" w:lineRule="auto"/>
              <w:ind w:left="0" w:firstLine="0"/>
              <w:rPr>
                <w:color w:val="000000"/>
                <w:sz w:val="26"/>
                <w:szCs w:val="26"/>
                <w:lang w:val="en-US"/>
              </w:rPr>
            </w:pPr>
            <w:r w:rsidRPr="006A626D">
              <w:rPr>
                <w:color w:val="000000"/>
                <w:sz w:val="26"/>
                <w:szCs w:val="26"/>
                <w:lang w:val="en-US"/>
              </w:rPr>
              <w:t>Generalization:</w:t>
            </w:r>
          </w:p>
          <w:p w:rsidR="006129A0" w:rsidRPr="006A626D" w:rsidRDefault="006129A0" w:rsidP="006A626D">
            <w:pPr>
              <w:pStyle w:val="ad"/>
              <w:numPr>
                <w:ilvl w:val="0"/>
                <w:numId w:val="14"/>
              </w:numPr>
              <w:shd w:val="clear" w:color="auto" w:fill="FFFFFF"/>
              <w:tabs>
                <w:tab w:val="left" w:pos="285"/>
              </w:tabs>
              <w:spacing w:before="0" w:beforeAutospacing="0" w:after="0" w:afterAutospacing="0" w:line="276" w:lineRule="auto"/>
              <w:ind w:left="0" w:firstLine="0"/>
              <w:rPr>
                <w:color w:val="000000"/>
                <w:sz w:val="26"/>
                <w:szCs w:val="26"/>
                <w:lang w:val="en-US"/>
              </w:rPr>
            </w:pPr>
            <w:r w:rsidRPr="006A626D">
              <w:rPr>
                <w:color w:val="000000"/>
                <w:sz w:val="26"/>
                <w:szCs w:val="26"/>
                <w:lang w:val="en-US"/>
              </w:rPr>
              <w:t>The  experience of efficiency of work of a room of psychological rest</w:t>
            </w:r>
            <w:r w:rsidR="006A626D" w:rsidRPr="006A626D">
              <w:rPr>
                <w:color w:val="000000"/>
                <w:sz w:val="26"/>
                <w:szCs w:val="26"/>
                <w:lang w:val="en-US"/>
              </w:rPr>
              <w:t xml:space="preserve"> will be generalized;</w:t>
            </w:r>
          </w:p>
          <w:p w:rsidR="006A626D" w:rsidRPr="006A626D" w:rsidRDefault="006A626D" w:rsidP="006A626D">
            <w:pPr>
              <w:pStyle w:val="ad"/>
              <w:numPr>
                <w:ilvl w:val="0"/>
                <w:numId w:val="14"/>
              </w:numPr>
              <w:shd w:val="clear" w:color="auto" w:fill="FFFFFF"/>
              <w:tabs>
                <w:tab w:val="left" w:pos="285"/>
              </w:tabs>
              <w:spacing w:before="0" w:beforeAutospacing="0" w:after="0" w:afterAutospacing="0" w:line="276" w:lineRule="auto"/>
              <w:ind w:left="0" w:firstLine="0"/>
              <w:rPr>
                <w:color w:val="000000"/>
                <w:sz w:val="26"/>
                <w:szCs w:val="26"/>
                <w:lang w:val="en-US"/>
              </w:rPr>
            </w:pPr>
            <w:r w:rsidRPr="006A626D">
              <w:rPr>
                <w:color w:val="000000"/>
                <w:sz w:val="26"/>
                <w:szCs w:val="26"/>
                <w:lang w:val="en-US"/>
              </w:rPr>
              <w:t>Special thesis on foundation a room of psychological rest in the Territorial Cent</w:t>
            </w:r>
            <w:r w:rsidR="003F4F09">
              <w:rPr>
                <w:color w:val="000000"/>
                <w:sz w:val="26"/>
                <w:szCs w:val="26"/>
                <w:lang w:val="en-US"/>
              </w:rPr>
              <w:t>er</w:t>
            </w:r>
            <w:r w:rsidRPr="006A626D">
              <w:rPr>
                <w:color w:val="000000"/>
                <w:sz w:val="26"/>
                <w:szCs w:val="26"/>
                <w:lang w:val="en-US"/>
              </w:rPr>
              <w:t xml:space="preserve"> will be worked out;</w:t>
            </w:r>
          </w:p>
          <w:p w:rsidR="00C203F8" w:rsidRPr="006A626D" w:rsidRDefault="006A626D" w:rsidP="006A626D">
            <w:pPr>
              <w:pStyle w:val="ad"/>
              <w:numPr>
                <w:ilvl w:val="0"/>
                <w:numId w:val="14"/>
              </w:numPr>
              <w:shd w:val="clear" w:color="auto" w:fill="FFFFFF"/>
              <w:tabs>
                <w:tab w:val="left" w:pos="285"/>
              </w:tabs>
              <w:spacing w:before="0" w:beforeAutospacing="0" w:after="0" w:afterAutospacing="0" w:line="276" w:lineRule="auto"/>
              <w:ind w:left="0" w:firstLine="0"/>
              <w:rPr>
                <w:color w:val="000000"/>
                <w:sz w:val="26"/>
                <w:szCs w:val="26"/>
                <w:lang w:val="en-US"/>
              </w:rPr>
            </w:pPr>
            <w:r w:rsidRPr="006A626D">
              <w:rPr>
                <w:color w:val="000000"/>
                <w:sz w:val="26"/>
                <w:szCs w:val="26"/>
                <w:lang w:val="en-US"/>
              </w:rPr>
              <w:t xml:space="preserve">A collection of didactical materials for psychologist will be published in the center. </w:t>
            </w:r>
          </w:p>
        </w:tc>
      </w:tr>
      <w:tr w:rsidR="00213B72" w:rsidRPr="00D9341F" w:rsidTr="00213B72">
        <w:tc>
          <w:tcPr>
            <w:tcW w:w="9713" w:type="dxa"/>
            <w:gridSpan w:val="2"/>
          </w:tcPr>
          <w:p w:rsidR="00213B72" w:rsidRPr="006A626D" w:rsidRDefault="00213B72" w:rsidP="00FA46AC">
            <w:pPr>
              <w:spacing w:line="276" w:lineRule="auto"/>
              <w:jc w:val="both"/>
              <w:rPr>
                <w:sz w:val="26"/>
                <w:szCs w:val="26"/>
              </w:rPr>
            </w:pPr>
            <w:r w:rsidRPr="006A626D">
              <w:rPr>
                <w:sz w:val="26"/>
                <w:szCs w:val="26"/>
              </w:rPr>
              <w:lastRenderedPageBreak/>
              <w:t>8. Общий объем финансирования (в долларах США):</w:t>
            </w:r>
            <w:r w:rsidR="000E1DF3">
              <w:rPr>
                <w:sz w:val="26"/>
                <w:szCs w:val="26"/>
              </w:rPr>
              <w:t xml:space="preserve"> 400</w:t>
            </w:r>
            <w:r w:rsidR="000A5C92" w:rsidRPr="006A626D">
              <w:rPr>
                <w:sz w:val="26"/>
                <w:szCs w:val="26"/>
              </w:rPr>
              <w:t>00</w:t>
            </w:r>
          </w:p>
          <w:p w:rsidR="006A626D" w:rsidRPr="006A626D" w:rsidRDefault="006A626D" w:rsidP="00FA46AC">
            <w:pPr>
              <w:spacing w:line="276" w:lineRule="auto"/>
              <w:jc w:val="both"/>
              <w:rPr>
                <w:sz w:val="26"/>
                <w:szCs w:val="26"/>
              </w:rPr>
            </w:pPr>
          </w:p>
          <w:p w:rsidR="00AF228A" w:rsidRPr="006A626D" w:rsidRDefault="006A626D" w:rsidP="006A626D">
            <w:pPr>
              <w:spacing w:line="276" w:lineRule="auto"/>
              <w:jc w:val="both"/>
              <w:rPr>
                <w:sz w:val="26"/>
                <w:szCs w:val="26"/>
                <w:lang w:val="en-US"/>
              </w:rPr>
            </w:pPr>
            <w:r w:rsidRPr="006A626D">
              <w:rPr>
                <w:sz w:val="26"/>
                <w:szCs w:val="26"/>
                <w:lang w:val="en-US"/>
              </w:rPr>
              <w:t>T</w:t>
            </w:r>
            <w:r w:rsidR="000E1DF3">
              <w:rPr>
                <w:sz w:val="26"/>
                <w:szCs w:val="26"/>
                <w:lang w:val="en-US"/>
              </w:rPr>
              <w:t xml:space="preserve">otal funding (in us dollars): </w:t>
            </w:r>
            <w:r w:rsidR="000E1DF3" w:rsidRPr="005051B2">
              <w:rPr>
                <w:sz w:val="26"/>
                <w:szCs w:val="26"/>
                <w:lang w:val="en-US"/>
              </w:rPr>
              <w:t>400</w:t>
            </w:r>
            <w:r w:rsidRPr="006A626D">
              <w:rPr>
                <w:sz w:val="26"/>
                <w:szCs w:val="26"/>
                <w:lang w:val="en-US"/>
              </w:rPr>
              <w:t xml:space="preserve">00 </w:t>
            </w:r>
          </w:p>
        </w:tc>
      </w:tr>
      <w:tr w:rsidR="00213B72" w:rsidRPr="00D9341F" w:rsidTr="00213B72">
        <w:tc>
          <w:tcPr>
            <w:tcW w:w="5310" w:type="dxa"/>
          </w:tcPr>
          <w:p w:rsidR="00213B72" w:rsidRPr="006A626D" w:rsidRDefault="00213B72" w:rsidP="00FA46AC">
            <w:pPr>
              <w:spacing w:line="276" w:lineRule="auto"/>
              <w:jc w:val="both"/>
              <w:rPr>
                <w:sz w:val="26"/>
                <w:szCs w:val="26"/>
              </w:rPr>
            </w:pPr>
            <w:r w:rsidRPr="006A626D">
              <w:rPr>
                <w:sz w:val="26"/>
                <w:szCs w:val="26"/>
              </w:rPr>
              <w:t>Источник финансирования</w:t>
            </w:r>
          </w:p>
          <w:p w:rsidR="006A626D" w:rsidRPr="006A626D" w:rsidRDefault="006A626D" w:rsidP="00FA46AC">
            <w:pPr>
              <w:spacing w:line="276" w:lineRule="auto"/>
              <w:jc w:val="both"/>
              <w:rPr>
                <w:sz w:val="26"/>
                <w:szCs w:val="26"/>
              </w:rPr>
            </w:pPr>
          </w:p>
          <w:p w:rsidR="006A626D" w:rsidRPr="006A626D" w:rsidRDefault="006A626D" w:rsidP="00FA46AC">
            <w:pPr>
              <w:spacing w:line="276" w:lineRule="auto"/>
              <w:jc w:val="both"/>
              <w:rPr>
                <w:sz w:val="26"/>
                <w:szCs w:val="26"/>
              </w:rPr>
            </w:pPr>
          </w:p>
          <w:p w:rsidR="006A626D" w:rsidRPr="006A626D" w:rsidRDefault="006A626D" w:rsidP="00FA46AC">
            <w:pPr>
              <w:spacing w:line="276" w:lineRule="auto"/>
              <w:jc w:val="both"/>
              <w:rPr>
                <w:sz w:val="26"/>
                <w:szCs w:val="26"/>
              </w:rPr>
            </w:pPr>
            <w:proofErr w:type="spellStart"/>
            <w:r w:rsidRPr="006A626D">
              <w:rPr>
                <w:sz w:val="26"/>
                <w:szCs w:val="26"/>
              </w:rPr>
              <w:t>Sourceoffinancing</w:t>
            </w:r>
            <w:proofErr w:type="spellEnd"/>
          </w:p>
        </w:tc>
        <w:tc>
          <w:tcPr>
            <w:tcW w:w="4403" w:type="dxa"/>
          </w:tcPr>
          <w:p w:rsidR="003257CA" w:rsidRPr="006A626D" w:rsidRDefault="00213B72" w:rsidP="00FA46AC">
            <w:pPr>
              <w:spacing w:line="276" w:lineRule="auto"/>
              <w:jc w:val="both"/>
              <w:rPr>
                <w:sz w:val="26"/>
                <w:szCs w:val="26"/>
              </w:rPr>
            </w:pPr>
            <w:r w:rsidRPr="006A626D">
              <w:rPr>
                <w:sz w:val="26"/>
                <w:szCs w:val="26"/>
              </w:rPr>
              <w:t xml:space="preserve">Объем финансирования </w:t>
            </w:r>
          </w:p>
          <w:p w:rsidR="00213B72" w:rsidRPr="006A626D" w:rsidRDefault="00213B72" w:rsidP="00FA46AC">
            <w:pPr>
              <w:spacing w:line="276" w:lineRule="auto"/>
              <w:jc w:val="both"/>
              <w:rPr>
                <w:sz w:val="26"/>
                <w:szCs w:val="26"/>
              </w:rPr>
            </w:pPr>
            <w:r w:rsidRPr="006A626D">
              <w:rPr>
                <w:sz w:val="26"/>
                <w:szCs w:val="26"/>
              </w:rPr>
              <w:t>(в долларах США):</w:t>
            </w:r>
          </w:p>
          <w:p w:rsidR="006A626D" w:rsidRPr="006A626D" w:rsidRDefault="006A626D" w:rsidP="00FA46AC">
            <w:pPr>
              <w:spacing w:line="276" w:lineRule="auto"/>
              <w:jc w:val="both"/>
              <w:rPr>
                <w:sz w:val="26"/>
                <w:szCs w:val="26"/>
              </w:rPr>
            </w:pPr>
          </w:p>
          <w:p w:rsidR="006A626D" w:rsidRPr="006A626D" w:rsidRDefault="006A626D" w:rsidP="006A626D">
            <w:pPr>
              <w:spacing w:line="276" w:lineRule="auto"/>
              <w:jc w:val="both"/>
              <w:rPr>
                <w:sz w:val="26"/>
                <w:szCs w:val="26"/>
                <w:lang w:val="en-US"/>
              </w:rPr>
            </w:pPr>
            <w:r w:rsidRPr="006A626D">
              <w:rPr>
                <w:sz w:val="26"/>
                <w:szCs w:val="26"/>
                <w:lang w:val="en-US"/>
              </w:rPr>
              <w:t>Amount of financing (in us dollars)</w:t>
            </w:r>
          </w:p>
        </w:tc>
      </w:tr>
      <w:tr w:rsidR="00213B72" w:rsidRPr="006A626D" w:rsidTr="00213B72">
        <w:tc>
          <w:tcPr>
            <w:tcW w:w="5310" w:type="dxa"/>
          </w:tcPr>
          <w:p w:rsidR="00213B72" w:rsidRPr="006A626D" w:rsidRDefault="00213B72" w:rsidP="00FA46AC">
            <w:pPr>
              <w:spacing w:line="276" w:lineRule="auto"/>
              <w:jc w:val="both"/>
              <w:rPr>
                <w:sz w:val="26"/>
                <w:szCs w:val="26"/>
              </w:rPr>
            </w:pPr>
            <w:r w:rsidRPr="006A626D">
              <w:rPr>
                <w:sz w:val="26"/>
                <w:szCs w:val="26"/>
              </w:rPr>
              <w:t>Средства донора</w:t>
            </w:r>
          </w:p>
          <w:p w:rsidR="006A626D" w:rsidRPr="006A626D" w:rsidRDefault="006A626D" w:rsidP="00FA46AC">
            <w:pPr>
              <w:spacing w:line="276" w:lineRule="auto"/>
              <w:jc w:val="both"/>
              <w:rPr>
                <w:sz w:val="26"/>
                <w:szCs w:val="26"/>
              </w:rPr>
            </w:pPr>
          </w:p>
          <w:p w:rsidR="006A626D" w:rsidRPr="006A626D" w:rsidRDefault="006A626D" w:rsidP="00FA46AC">
            <w:pPr>
              <w:spacing w:line="276" w:lineRule="auto"/>
              <w:jc w:val="both"/>
              <w:rPr>
                <w:sz w:val="26"/>
                <w:szCs w:val="26"/>
              </w:rPr>
            </w:pPr>
            <w:proofErr w:type="spellStart"/>
            <w:r w:rsidRPr="006A626D">
              <w:rPr>
                <w:sz w:val="26"/>
                <w:szCs w:val="26"/>
              </w:rPr>
              <w:t>Donorfunds</w:t>
            </w:r>
            <w:proofErr w:type="spellEnd"/>
          </w:p>
        </w:tc>
        <w:tc>
          <w:tcPr>
            <w:tcW w:w="4403" w:type="dxa"/>
          </w:tcPr>
          <w:p w:rsidR="00213B72" w:rsidRPr="006A626D" w:rsidRDefault="00913320" w:rsidP="00FA46AC">
            <w:pPr>
              <w:spacing w:line="276" w:lineRule="auto"/>
              <w:jc w:val="both"/>
              <w:rPr>
                <w:sz w:val="26"/>
                <w:szCs w:val="26"/>
              </w:rPr>
            </w:pPr>
            <w:r>
              <w:rPr>
                <w:sz w:val="26"/>
                <w:szCs w:val="26"/>
              </w:rPr>
              <w:t>392</w:t>
            </w:r>
            <w:r w:rsidR="00666F53" w:rsidRPr="006A626D">
              <w:rPr>
                <w:sz w:val="26"/>
                <w:szCs w:val="26"/>
              </w:rPr>
              <w:t>00</w:t>
            </w:r>
          </w:p>
          <w:p w:rsidR="006A626D" w:rsidRPr="006A626D" w:rsidRDefault="006A626D" w:rsidP="00FA46AC">
            <w:pPr>
              <w:spacing w:line="276" w:lineRule="auto"/>
              <w:jc w:val="both"/>
              <w:rPr>
                <w:sz w:val="26"/>
                <w:szCs w:val="26"/>
              </w:rPr>
            </w:pPr>
          </w:p>
          <w:p w:rsidR="006A626D" w:rsidRPr="00913320" w:rsidRDefault="00913320" w:rsidP="00FA46AC">
            <w:pPr>
              <w:spacing w:line="276" w:lineRule="auto"/>
              <w:jc w:val="both"/>
              <w:rPr>
                <w:sz w:val="26"/>
                <w:szCs w:val="26"/>
              </w:rPr>
            </w:pPr>
            <w:r>
              <w:rPr>
                <w:sz w:val="26"/>
                <w:szCs w:val="26"/>
              </w:rPr>
              <w:t>392</w:t>
            </w:r>
            <w:r w:rsidRPr="006A626D">
              <w:rPr>
                <w:sz w:val="26"/>
                <w:szCs w:val="26"/>
              </w:rPr>
              <w:t>00</w:t>
            </w:r>
          </w:p>
        </w:tc>
      </w:tr>
      <w:tr w:rsidR="00213B72" w:rsidRPr="006A626D" w:rsidTr="00213B72">
        <w:tc>
          <w:tcPr>
            <w:tcW w:w="5310" w:type="dxa"/>
          </w:tcPr>
          <w:p w:rsidR="00213B72" w:rsidRPr="006A626D" w:rsidRDefault="00213B72" w:rsidP="00FA46AC">
            <w:pPr>
              <w:spacing w:line="276" w:lineRule="auto"/>
              <w:jc w:val="both"/>
              <w:rPr>
                <w:sz w:val="26"/>
                <w:szCs w:val="26"/>
              </w:rPr>
            </w:pPr>
            <w:proofErr w:type="spellStart"/>
            <w:r w:rsidRPr="006A626D">
              <w:rPr>
                <w:sz w:val="26"/>
                <w:szCs w:val="26"/>
              </w:rPr>
              <w:t>Софинансирование</w:t>
            </w:r>
            <w:proofErr w:type="spellEnd"/>
          </w:p>
          <w:p w:rsidR="006A626D" w:rsidRPr="006A626D" w:rsidRDefault="006A626D" w:rsidP="00FA46AC">
            <w:pPr>
              <w:spacing w:line="276" w:lineRule="auto"/>
              <w:jc w:val="both"/>
              <w:rPr>
                <w:sz w:val="26"/>
                <w:szCs w:val="26"/>
              </w:rPr>
            </w:pPr>
          </w:p>
          <w:p w:rsidR="006A626D" w:rsidRPr="006A626D" w:rsidRDefault="006A626D" w:rsidP="00FA46AC">
            <w:pPr>
              <w:spacing w:line="276" w:lineRule="auto"/>
              <w:jc w:val="both"/>
              <w:rPr>
                <w:sz w:val="26"/>
                <w:szCs w:val="26"/>
              </w:rPr>
            </w:pPr>
            <w:proofErr w:type="spellStart"/>
            <w:r w:rsidRPr="006A626D">
              <w:rPr>
                <w:sz w:val="26"/>
                <w:szCs w:val="26"/>
              </w:rPr>
              <w:t>Co-financing</w:t>
            </w:r>
            <w:proofErr w:type="spellEnd"/>
          </w:p>
        </w:tc>
        <w:tc>
          <w:tcPr>
            <w:tcW w:w="4403" w:type="dxa"/>
          </w:tcPr>
          <w:p w:rsidR="00213B72" w:rsidRPr="006A626D" w:rsidRDefault="00666F53" w:rsidP="00FA46AC">
            <w:pPr>
              <w:spacing w:line="276" w:lineRule="auto"/>
              <w:jc w:val="both"/>
              <w:rPr>
                <w:sz w:val="26"/>
                <w:szCs w:val="26"/>
              </w:rPr>
            </w:pPr>
            <w:r w:rsidRPr="006A626D">
              <w:rPr>
                <w:sz w:val="26"/>
                <w:szCs w:val="26"/>
              </w:rPr>
              <w:t>800</w:t>
            </w:r>
          </w:p>
          <w:p w:rsidR="006A626D" w:rsidRPr="006A626D" w:rsidRDefault="006A626D" w:rsidP="00FA46AC">
            <w:pPr>
              <w:spacing w:line="276" w:lineRule="auto"/>
              <w:jc w:val="both"/>
              <w:rPr>
                <w:sz w:val="26"/>
                <w:szCs w:val="26"/>
              </w:rPr>
            </w:pPr>
          </w:p>
          <w:p w:rsidR="006A626D" w:rsidRPr="006A626D" w:rsidRDefault="006A626D" w:rsidP="00FA46AC">
            <w:pPr>
              <w:spacing w:line="276" w:lineRule="auto"/>
              <w:jc w:val="both"/>
              <w:rPr>
                <w:sz w:val="26"/>
                <w:szCs w:val="26"/>
                <w:lang w:val="en-US"/>
              </w:rPr>
            </w:pPr>
            <w:r w:rsidRPr="006A626D">
              <w:rPr>
                <w:sz w:val="26"/>
                <w:szCs w:val="26"/>
                <w:lang w:val="en-US"/>
              </w:rPr>
              <w:t>800</w:t>
            </w:r>
          </w:p>
        </w:tc>
      </w:tr>
      <w:tr w:rsidR="00213B72" w:rsidRPr="00D9341F" w:rsidTr="00213B72">
        <w:tc>
          <w:tcPr>
            <w:tcW w:w="9713" w:type="dxa"/>
            <w:gridSpan w:val="2"/>
          </w:tcPr>
          <w:p w:rsidR="00213B72" w:rsidRPr="006A626D" w:rsidRDefault="00213B72" w:rsidP="00FA46AC">
            <w:pPr>
              <w:spacing w:line="276" w:lineRule="auto"/>
              <w:jc w:val="both"/>
              <w:rPr>
                <w:sz w:val="26"/>
                <w:szCs w:val="26"/>
              </w:rPr>
            </w:pPr>
            <w:r w:rsidRPr="006A626D">
              <w:rPr>
                <w:sz w:val="26"/>
                <w:szCs w:val="26"/>
              </w:rPr>
              <w:t>9. Место реализации проекта (область/район, город):</w:t>
            </w:r>
          </w:p>
          <w:p w:rsidR="00AF228A" w:rsidRPr="006A626D" w:rsidRDefault="00713EDA" w:rsidP="00FA46AC">
            <w:pPr>
              <w:spacing w:line="276" w:lineRule="auto"/>
              <w:jc w:val="both"/>
              <w:rPr>
                <w:sz w:val="26"/>
                <w:szCs w:val="26"/>
              </w:rPr>
            </w:pPr>
            <w:r>
              <w:rPr>
                <w:sz w:val="26"/>
                <w:szCs w:val="26"/>
              </w:rPr>
              <w:t>г</w:t>
            </w:r>
            <w:proofErr w:type="gramStart"/>
            <w:r w:rsidR="00071D38" w:rsidRPr="006A626D">
              <w:rPr>
                <w:sz w:val="26"/>
                <w:szCs w:val="26"/>
              </w:rPr>
              <w:t>.В</w:t>
            </w:r>
            <w:proofErr w:type="gramEnd"/>
            <w:r w:rsidR="00071D38" w:rsidRPr="006A626D">
              <w:rPr>
                <w:sz w:val="26"/>
                <w:szCs w:val="26"/>
              </w:rPr>
              <w:t>итебск, ГУ «Территориальный центр социального обслуживания населения Первомайского района г.Витебска»</w:t>
            </w:r>
          </w:p>
          <w:p w:rsidR="006A626D" w:rsidRPr="006A626D" w:rsidRDefault="006A626D" w:rsidP="00FA46AC">
            <w:pPr>
              <w:spacing w:line="276" w:lineRule="auto"/>
              <w:jc w:val="both"/>
              <w:rPr>
                <w:sz w:val="26"/>
                <w:szCs w:val="26"/>
              </w:rPr>
            </w:pPr>
          </w:p>
          <w:p w:rsidR="006A626D" w:rsidRPr="006A626D" w:rsidRDefault="006A626D" w:rsidP="00FA46AC">
            <w:pPr>
              <w:spacing w:line="276" w:lineRule="auto"/>
              <w:jc w:val="both"/>
              <w:rPr>
                <w:sz w:val="26"/>
                <w:szCs w:val="26"/>
                <w:lang w:val="en-US"/>
              </w:rPr>
            </w:pPr>
            <w:r w:rsidRPr="006A626D">
              <w:rPr>
                <w:sz w:val="26"/>
                <w:szCs w:val="26"/>
                <w:lang w:val="en-US"/>
              </w:rPr>
              <w:t xml:space="preserve">Project location (region/ district, city): </w:t>
            </w:r>
          </w:p>
          <w:p w:rsidR="006A626D" w:rsidRPr="006A626D" w:rsidRDefault="006A626D" w:rsidP="003F4F09">
            <w:pPr>
              <w:spacing w:line="276" w:lineRule="auto"/>
              <w:jc w:val="both"/>
              <w:rPr>
                <w:sz w:val="26"/>
                <w:szCs w:val="26"/>
                <w:lang w:val="en-US"/>
              </w:rPr>
            </w:pPr>
            <w:r w:rsidRPr="006A626D">
              <w:rPr>
                <w:sz w:val="26"/>
                <w:szCs w:val="26"/>
                <w:lang w:val="en-US"/>
              </w:rPr>
              <w:t>Vitebsk, Public institution «Territorial Social Service Cent</w:t>
            </w:r>
            <w:r w:rsidR="003F4F09">
              <w:rPr>
                <w:sz w:val="26"/>
                <w:szCs w:val="26"/>
                <w:lang w:val="en-US"/>
              </w:rPr>
              <w:t>er</w:t>
            </w:r>
            <w:r w:rsidRPr="006A626D">
              <w:rPr>
                <w:sz w:val="26"/>
                <w:szCs w:val="26"/>
                <w:lang w:val="en-US"/>
              </w:rPr>
              <w:t xml:space="preserve"> of </w:t>
            </w:r>
            <w:proofErr w:type="spellStart"/>
            <w:r w:rsidRPr="006A626D">
              <w:rPr>
                <w:sz w:val="26"/>
                <w:szCs w:val="26"/>
                <w:lang w:val="en-US"/>
              </w:rPr>
              <w:t>Pervomaysky</w:t>
            </w:r>
            <w:proofErr w:type="spellEnd"/>
            <w:r w:rsidRPr="006A626D">
              <w:rPr>
                <w:sz w:val="26"/>
                <w:szCs w:val="26"/>
                <w:lang w:val="en-US"/>
              </w:rPr>
              <w:t xml:space="preserve"> District»</w:t>
            </w:r>
          </w:p>
        </w:tc>
      </w:tr>
      <w:tr w:rsidR="00213B72" w:rsidRPr="00D9341F" w:rsidTr="00213B72">
        <w:tc>
          <w:tcPr>
            <w:tcW w:w="9713" w:type="dxa"/>
            <w:gridSpan w:val="2"/>
          </w:tcPr>
          <w:p w:rsidR="00213B72" w:rsidRPr="006A626D" w:rsidRDefault="00213B72" w:rsidP="00FA46AC">
            <w:pPr>
              <w:spacing w:line="276" w:lineRule="auto"/>
              <w:jc w:val="both"/>
              <w:rPr>
                <w:sz w:val="26"/>
                <w:szCs w:val="26"/>
              </w:rPr>
            </w:pPr>
            <w:r w:rsidRPr="006A626D">
              <w:rPr>
                <w:sz w:val="26"/>
                <w:szCs w:val="26"/>
              </w:rPr>
              <w:t>10. Контактное лицо:</w:t>
            </w:r>
          </w:p>
          <w:p w:rsidR="006A626D" w:rsidRPr="00D87809" w:rsidRDefault="001031B4" w:rsidP="00FA46AC">
            <w:pPr>
              <w:spacing w:line="276" w:lineRule="auto"/>
              <w:jc w:val="both"/>
              <w:rPr>
                <w:sz w:val="26"/>
                <w:szCs w:val="26"/>
              </w:rPr>
            </w:pPr>
            <w:r>
              <w:rPr>
                <w:sz w:val="26"/>
                <w:szCs w:val="26"/>
              </w:rPr>
              <w:t>Ю.Л.Тихонова</w:t>
            </w:r>
            <w:r w:rsidR="00FB7590" w:rsidRPr="006A626D">
              <w:rPr>
                <w:sz w:val="26"/>
                <w:szCs w:val="26"/>
              </w:rPr>
              <w:t>, заведующий отделением дневного пребывания для инвалидов, +37529</w:t>
            </w:r>
            <w:r>
              <w:rPr>
                <w:sz w:val="26"/>
                <w:szCs w:val="26"/>
              </w:rPr>
              <w:t>5129199</w:t>
            </w:r>
            <w:r w:rsidR="00FB7590" w:rsidRPr="006A626D">
              <w:rPr>
                <w:sz w:val="26"/>
                <w:szCs w:val="26"/>
              </w:rPr>
              <w:t xml:space="preserve">, </w:t>
            </w:r>
            <w:proofErr w:type="spellStart"/>
            <w:r w:rsidR="00D87809">
              <w:rPr>
                <w:sz w:val="26"/>
                <w:szCs w:val="26"/>
                <w:lang w:val="en-US"/>
              </w:rPr>
              <w:t>vitebsk</w:t>
            </w:r>
            <w:proofErr w:type="spellEnd"/>
            <w:r w:rsidR="00D87809">
              <w:rPr>
                <w:sz w:val="26"/>
                <w:szCs w:val="26"/>
              </w:rPr>
              <w:t>.</w:t>
            </w:r>
            <w:proofErr w:type="spellStart"/>
            <w:r w:rsidR="00D87809">
              <w:rPr>
                <w:sz w:val="26"/>
                <w:szCs w:val="26"/>
                <w:lang w:val="en-US"/>
              </w:rPr>
              <w:t>perv</w:t>
            </w:r>
            <w:proofErr w:type="spellEnd"/>
            <w:r w:rsidR="00D87809">
              <w:rPr>
                <w:sz w:val="26"/>
                <w:szCs w:val="26"/>
              </w:rPr>
              <w:t>.-</w:t>
            </w:r>
            <w:proofErr w:type="spellStart"/>
            <w:r w:rsidR="00D87809">
              <w:rPr>
                <w:sz w:val="26"/>
                <w:szCs w:val="26"/>
                <w:lang w:val="en-US"/>
              </w:rPr>
              <w:t>tc</w:t>
            </w:r>
            <w:proofErr w:type="spellEnd"/>
            <w:r w:rsidR="00D87809" w:rsidRPr="00D87809">
              <w:rPr>
                <w:sz w:val="26"/>
                <w:szCs w:val="26"/>
              </w:rPr>
              <w:t>@</w:t>
            </w:r>
            <w:proofErr w:type="spellStart"/>
            <w:r w:rsidR="00D87809">
              <w:rPr>
                <w:sz w:val="26"/>
                <w:szCs w:val="26"/>
                <w:lang w:val="en-US"/>
              </w:rPr>
              <w:t>mintrud</w:t>
            </w:r>
            <w:proofErr w:type="spellEnd"/>
            <w:r w:rsidR="00D87809">
              <w:rPr>
                <w:sz w:val="26"/>
                <w:szCs w:val="26"/>
              </w:rPr>
              <w:t>.</w:t>
            </w:r>
            <w:r w:rsidR="00D87809">
              <w:rPr>
                <w:sz w:val="26"/>
                <w:szCs w:val="26"/>
                <w:lang w:val="en-US"/>
              </w:rPr>
              <w:t>by</w:t>
            </w:r>
          </w:p>
          <w:p w:rsidR="006A626D" w:rsidRPr="006A626D" w:rsidRDefault="006A626D" w:rsidP="006A626D">
            <w:pPr>
              <w:tabs>
                <w:tab w:val="left" w:pos="1133"/>
                <w:tab w:val="left" w:pos="1698"/>
                <w:tab w:val="left" w:pos="2265"/>
                <w:tab w:val="left" w:pos="2830"/>
                <w:tab w:val="left" w:pos="3398"/>
                <w:tab w:val="left" w:pos="3965"/>
                <w:tab w:val="left" w:pos="4530"/>
                <w:tab w:val="left" w:pos="5098"/>
                <w:tab w:val="left" w:pos="5663"/>
                <w:tab w:val="left" w:pos="6230"/>
                <w:tab w:val="left" w:pos="6795"/>
                <w:tab w:val="left" w:pos="7363"/>
                <w:tab w:val="left" w:pos="7930"/>
                <w:tab w:val="left" w:pos="8495"/>
                <w:tab w:val="left" w:pos="9063"/>
              </w:tabs>
              <w:textAlignment w:val="baseline"/>
              <w:rPr>
                <w:sz w:val="26"/>
                <w:szCs w:val="26"/>
                <w:lang w:val="en-US"/>
              </w:rPr>
            </w:pPr>
            <w:r w:rsidRPr="006A626D">
              <w:rPr>
                <w:sz w:val="26"/>
                <w:szCs w:val="26"/>
                <w:lang w:val="en-US"/>
              </w:rPr>
              <w:t xml:space="preserve">Contact person: </w:t>
            </w:r>
          </w:p>
          <w:p w:rsidR="006A626D" w:rsidRPr="006A626D" w:rsidRDefault="001031B4" w:rsidP="001031B4">
            <w:pPr>
              <w:spacing w:line="276" w:lineRule="auto"/>
              <w:jc w:val="both"/>
              <w:rPr>
                <w:sz w:val="26"/>
                <w:szCs w:val="26"/>
                <w:lang w:val="en-US"/>
              </w:rPr>
            </w:pPr>
            <w:proofErr w:type="spellStart"/>
            <w:r>
              <w:rPr>
                <w:sz w:val="26"/>
                <w:szCs w:val="26"/>
                <w:lang w:val="en-US"/>
              </w:rPr>
              <w:t>Y</w:t>
            </w:r>
            <w:r w:rsidRPr="001031B4">
              <w:rPr>
                <w:sz w:val="26"/>
                <w:szCs w:val="26"/>
                <w:lang w:val="en-US"/>
              </w:rPr>
              <w:t>.</w:t>
            </w:r>
            <w:r>
              <w:rPr>
                <w:sz w:val="26"/>
                <w:szCs w:val="26"/>
                <w:lang w:val="en-US"/>
              </w:rPr>
              <w:t>L</w:t>
            </w:r>
            <w:r w:rsidRPr="001031B4">
              <w:rPr>
                <w:sz w:val="26"/>
                <w:szCs w:val="26"/>
                <w:lang w:val="en-US"/>
              </w:rPr>
              <w:t>.</w:t>
            </w:r>
            <w:r>
              <w:rPr>
                <w:sz w:val="26"/>
                <w:szCs w:val="26"/>
                <w:lang w:val="en-US"/>
              </w:rPr>
              <w:t>Tsikhanava</w:t>
            </w:r>
            <w:proofErr w:type="spellEnd"/>
            <w:r w:rsidR="006A626D" w:rsidRPr="006A626D">
              <w:rPr>
                <w:sz w:val="26"/>
                <w:szCs w:val="26"/>
                <w:lang w:val="en-US"/>
              </w:rPr>
              <w:t>, head of  Department of day Staying for Invalids, phone: +37529</w:t>
            </w:r>
            <w:r w:rsidRPr="001031B4">
              <w:rPr>
                <w:sz w:val="26"/>
                <w:szCs w:val="26"/>
                <w:lang w:val="en-US"/>
              </w:rPr>
              <w:t>5129199</w:t>
            </w:r>
            <w:r w:rsidR="006A626D" w:rsidRPr="006A626D">
              <w:rPr>
                <w:sz w:val="26"/>
                <w:szCs w:val="26"/>
                <w:lang w:val="en-US"/>
              </w:rPr>
              <w:t xml:space="preserve">,  e - mail address: </w:t>
            </w:r>
            <w:proofErr w:type="spellStart"/>
            <w:r w:rsidR="00D87809">
              <w:rPr>
                <w:sz w:val="26"/>
                <w:szCs w:val="26"/>
                <w:lang w:val="en-US"/>
              </w:rPr>
              <w:t>vitebsk</w:t>
            </w:r>
            <w:r w:rsidR="00D87809" w:rsidRPr="00D87809">
              <w:rPr>
                <w:sz w:val="26"/>
                <w:szCs w:val="26"/>
                <w:lang w:val="en-US"/>
              </w:rPr>
              <w:t>.</w:t>
            </w:r>
            <w:r w:rsidR="00D87809">
              <w:rPr>
                <w:sz w:val="26"/>
                <w:szCs w:val="26"/>
                <w:lang w:val="en-US"/>
              </w:rPr>
              <w:t>perv</w:t>
            </w:r>
            <w:proofErr w:type="spellEnd"/>
            <w:r w:rsidR="00D87809" w:rsidRPr="00D87809">
              <w:rPr>
                <w:sz w:val="26"/>
                <w:szCs w:val="26"/>
                <w:lang w:val="en-US"/>
              </w:rPr>
              <w:t>.-</w:t>
            </w:r>
            <w:r w:rsidR="00D87809">
              <w:rPr>
                <w:sz w:val="26"/>
                <w:szCs w:val="26"/>
                <w:lang w:val="en-US"/>
              </w:rPr>
              <w:t>tc</w:t>
            </w:r>
            <w:r w:rsidR="00D87809" w:rsidRPr="00D87809">
              <w:rPr>
                <w:sz w:val="26"/>
                <w:szCs w:val="26"/>
                <w:lang w:val="en-US"/>
              </w:rPr>
              <w:t>@</w:t>
            </w:r>
            <w:r w:rsidR="00D87809">
              <w:rPr>
                <w:sz w:val="26"/>
                <w:szCs w:val="26"/>
                <w:lang w:val="en-US"/>
              </w:rPr>
              <w:t>mintrud</w:t>
            </w:r>
            <w:r w:rsidR="00D87809" w:rsidRPr="00D87809">
              <w:rPr>
                <w:sz w:val="26"/>
                <w:szCs w:val="26"/>
                <w:lang w:val="en-US"/>
              </w:rPr>
              <w:t>.</w:t>
            </w:r>
            <w:r w:rsidR="00D87809">
              <w:rPr>
                <w:sz w:val="26"/>
                <w:szCs w:val="26"/>
                <w:lang w:val="en-US"/>
              </w:rPr>
              <w:t>by</w:t>
            </w:r>
          </w:p>
        </w:tc>
      </w:tr>
    </w:tbl>
    <w:p w:rsidR="00213B72" w:rsidRPr="006A626D" w:rsidRDefault="00213B72" w:rsidP="00FA46AC">
      <w:pPr>
        <w:spacing w:line="276" w:lineRule="auto"/>
        <w:jc w:val="both"/>
        <w:rPr>
          <w:sz w:val="26"/>
          <w:szCs w:val="26"/>
          <w:lang w:val="en-US"/>
        </w:rPr>
      </w:pPr>
    </w:p>
    <w:sectPr w:rsidR="00213B72" w:rsidRPr="006A626D" w:rsidSect="004829A8">
      <w:pgSz w:w="11906" w:h="16838"/>
      <w:pgMar w:top="1418" w:right="566" w:bottom="993" w:left="184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Open Sans">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E71A2"/>
    <w:multiLevelType w:val="hybridMultilevel"/>
    <w:tmpl w:val="410258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BB24C25"/>
    <w:multiLevelType w:val="hybridMultilevel"/>
    <w:tmpl w:val="AFF60D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C8A45D6"/>
    <w:multiLevelType w:val="hybridMultilevel"/>
    <w:tmpl w:val="CD62B4EE"/>
    <w:lvl w:ilvl="0" w:tplc="C55CDF8C">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C592D55"/>
    <w:multiLevelType w:val="multilevel"/>
    <w:tmpl w:val="8E549C0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A8451FA"/>
    <w:multiLevelType w:val="hybridMultilevel"/>
    <w:tmpl w:val="133AED58"/>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B87255A"/>
    <w:multiLevelType w:val="multilevel"/>
    <w:tmpl w:val="6D945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0D77113"/>
    <w:multiLevelType w:val="multilevel"/>
    <w:tmpl w:val="FD347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2330CAF"/>
    <w:multiLevelType w:val="hybridMultilevel"/>
    <w:tmpl w:val="32BA931E"/>
    <w:lvl w:ilvl="0" w:tplc="6EBEFD40">
      <w:start w:val="1"/>
      <w:numFmt w:val="decimal"/>
      <w:lvlText w:val="%1."/>
      <w:lvlJc w:val="left"/>
      <w:pPr>
        <w:ind w:left="1037" w:hanging="360"/>
      </w:pPr>
      <w:rPr>
        <w:rFonts w:hint="default"/>
      </w:rPr>
    </w:lvl>
    <w:lvl w:ilvl="1" w:tplc="04190019" w:tentative="1">
      <w:start w:val="1"/>
      <w:numFmt w:val="lowerLetter"/>
      <w:lvlText w:val="%2."/>
      <w:lvlJc w:val="left"/>
      <w:pPr>
        <w:ind w:left="1757" w:hanging="360"/>
      </w:pPr>
    </w:lvl>
    <w:lvl w:ilvl="2" w:tplc="0419001B" w:tentative="1">
      <w:start w:val="1"/>
      <w:numFmt w:val="lowerRoman"/>
      <w:lvlText w:val="%3."/>
      <w:lvlJc w:val="right"/>
      <w:pPr>
        <w:ind w:left="2477" w:hanging="180"/>
      </w:pPr>
    </w:lvl>
    <w:lvl w:ilvl="3" w:tplc="0419000F" w:tentative="1">
      <w:start w:val="1"/>
      <w:numFmt w:val="decimal"/>
      <w:lvlText w:val="%4."/>
      <w:lvlJc w:val="left"/>
      <w:pPr>
        <w:ind w:left="3197" w:hanging="360"/>
      </w:pPr>
    </w:lvl>
    <w:lvl w:ilvl="4" w:tplc="04190019" w:tentative="1">
      <w:start w:val="1"/>
      <w:numFmt w:val="lowerLetter"/>
      <w:lvlText w:val="%5."/>
      <w:lvlJc w:val="left"/>
      <w:pPr>
        <w:ind w:left="3917" w:hanging="360"/>
      </w:pPr>
    </w:lvl>
    <w:lvl w:ilvl="5" w:tplc="0419001B" w:tentative="1">
      <w:start w:val="1"/>
      <w:numFmt w:val="lowerRoman"/>
      <w:lvlText w:val="%6."/>
      <w:lvlJc w:val="right"/>
      <w:pPr>
        <w:ind w:left="4637" w:hanging="180"/>
      </w:pPr>
    </w:lvl>
    <w:lvl w:ilvl="6" w:tplc="0419000F" w:tentative="1">
      <w:start w:val="1"/>
      <w:numFmt w:val="decimal"/>
      <w:lvlText w:val="%7."/>
      <w:lvlJc w:val="left"/>
      <w:pPr>
        <w:ind w:left="5357" w:hanging="360"/>
      </w:pPr>
    </w:lvl>
    <w:lvl w:ilvl="7" w:tplc="04190019" w:tentative="1">
      <w:start w:val="1"/>
      <w:numFmt w:val="lowerLetter"/>
      <w:lvlText w:val="%8."/>
      <w:lvlJc w:val="left"/>
      <w:pPr>
        <w:ind w:left="6077" w:hanging="360"/>
      </w:pPr>
    </w:lvl>
    <w:lvl w:ilvl="8" w:tplc="0419001B" w:tentative="1">
      <w:start w:val="1"/>
      <w:numFmt w:val="lowerRoman"/>
      <w:lvlText w:val="%9."/>
      <w:lvlJc w:val="right"/>
      <w:pPr>
        <w:ind w:left="6797" w:hanging="180"/>
      </w:pPr>
    </w:lvl>
  </w:abstractNum>
  <w:abstractNum w:abstractNumId="8">
    <w:nsid w:val="46F90339"/>
    <w:multiLevelType w:val="hybridMultilevel"/>
    <w:tmpl w:val="8AD45904"/>
    <w:lvl w:ilvl="0" w:tplc="E9C85BEA">
      <w:start w:val="1"/>
      <w:numFmt w:val="decimal"/>
      <w:lvlText w:val="%1."/>
      <w:lvlJc w:val="left"/>
      <w:pPr>
        <w:ind w:left="678" w:hanging="360"/>
      </w:pPr>
      <w:rPr>
        <w:rFonts w:hint="default"/>
      </w:rPr>
    </w:lvl>
    <w:lvl w:ilvl="1" w:tplc="04190019" w:tentative="1">
      <w:start w:val="1"/>
      <w:numFmt w:val="lowerLetter"/>
      <w:lvlText w:val="%2."/>
      <w:lvlJc w:val="left"/>
      <w:pPr>
        <w:ind w:left="1398" w:hanging="360"/>
      </w:pPr>
    </w:lvl>
    <w:lvl w:ilvl="2" w:tplc="0419001B" w:tentative="1">
      <w:start w:val="1"/>
      <w:numFmt w:val="lowerRoman"/>
      <w:lvlText w:val="%3."/>
      <w:lvlJc w:val="right"/>
      <w:pPr>
        <w:ind w:left="2118" w:hanging="180"/>
      </w:pPr>
    </w:lvl>
    <w:lvl w:ilvl="3" w:tplc="0419000F" w:tentative="1">
      <w:start w:val="1"/>
      <w:numFmt w:val="decimal"/>
      <w:lvlText w:val="%4."/>
      <w:lvlJc w:val="left"/>
      <w:pPr>
        <w:ind w:left="2838" w:hanging="360"/>
      </w:pPr>
    </w:lvl>
    <w:lvl w:ilvl="4" w:tplc="04190019" w:tentative="1">
      <w:start w:val="1"/>
      <w:numFmt w:val="lowerLetter"/>
      <w:lvlText w:val="%5."/>
      <w:lvlJc w:val="left"/>
      <w:pPr>
        <w:ind w:left="3558" w:hanging="360"/>
      </w:pPr>
    </w:lvl>
    <w:lvl w:ilvl="5" w:tplc="0419001B" w:tentative="1">
      <w:start w:val="1"/>
      <w:numFmt w:val="lowerRoman"/>
      <w:lvlText w:val="%6."/>
      <w:lvlJc w:val="right"/>
      <w:pPr>
        <w:ind w:left="4278" w:hanging="180"/>
      </w:pPr>
    </w:lvl>
    <w:lvl w:ilvl="6" w:tplc="0419000F" w:tentative="1">
      <w:start w:val="1"/>
      <w:numFmt w:val="decimal"/>
      <w:lvlText w:val="%7."/>
      <w:lvlJc w:val="left"/>
      <w:pPr>
        <w:ind w:left="4998" w:hanging="360"/>
      </w:pPr>
    </w:lvl>
    <w:lvl w:ilvl="7" w:tplc="04190019" w:tentative="1">
      <w:start w:val="1"/>
      <w:numFmt w:val="lowerLetter"/>
      <w:lvlText w:val="%8."/>
      <w:lvlJc w:val="left"/>
      <w:pPr>
        <w:ind w:left="5718" w:hanging="360"/>
      </w:pPr>
    </w:lvl>
    <w:lvl w:ilvl="8" w:tplc="0419001B" w:tentative="1">
      <w:start w:val="1"/>
      <w:numFmt w:val="lowerRoman"/>
      <w:lvlText w:val="%9."/>
      <w:lvlJc w:val="right"/>
      <w:pPr>
        <w:ind w:left="6438" w:hanging="180"/>
      </w:pPr>
    </w:lvl>
  </w:abstractNum>
  <w:abstractNum w:abstractNumId="9">
    <w:nsid w:val="4AF260FE"/>
    <w:multiLevelType w:val="hybridMultilevel"/>
    <w:tmpl w:val="B9160D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1102610"/>
    <w:multiLevelType w:val="hybridMultilevel"/>
    <w:tmpl w:val="7C88D1D2"/>
    <w:lvl w:ilvl="0" w:tplc="58B0AD28">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50605EE"/>
    <w:multiLevelType w:val="multilevel"/>
    <w:tmpl w:val="72580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8B408F1"/>
    <w:multiLevelType w:val="multilevel"/>
    <w:tmpl w:val="664E49F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CBE51BB"/>
    <w:multiLevelType w:val="hybridMultilevel"/>
    <w:tmpl w:val="F68E7032"/>
    <w:lvl w:ilvl="0" w:tplc="BC42C9D8">
      <w:start w:val="1"/>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4"/>
  </w:num>
  <w:num w:numId="2">
    <w:abstractNumId w:val="2"/>
  </w:num>
  <w:num w:numId="3">
    <w:abstractNumId w:val="7"/>
  </w:num>
  <w:num w:numId="4">
    <w:abstractNumId w:val="8"/>
  </w:num>
  <w:num w:numId="5">
    <w:abstractNumId w:val="0"/>
  </w:num>
  <w:num w:numId="6">
    <w:abstractNumId w:val="9"/>
  </w:num>
  <w:num w:numId="7">
    <w:abstractNumId w:val="6"/>
  </w:num>
  <w:num w:numId="8">
    <w:abstractNumId w:val="11"/>
  </w:num>
  <w:num w:numId="9">
    <w:abstractNumId w:val="5"/>
  </w:num>
  <w:num w:numId="10">
    <w:abstractNumId w:val="3"/>
  </w:num>
  <w:num w:numId="11">
    <w:abstractNumId w:val="12"/>
  </w:num>
  <w:num w:numId="12">
    <w:abstractNumId w:val="10"/>
  </w:num>
  <w:num w:numId="13">
    <w:abstractNumId w:val="1"/>
  </w:num>
  <w:num w:numId="1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B391E"/>
    <w:rsid w:val="000420F2"/>
    <w:rsid w:val="00042743"/>
    <w:rsid w:val="000506A0"/>
    <w:rsid w:val="00071D38"/>
    <w:rsid w:val="000800A0"/>
    <w:rsid w:val="00091942"/>
    <w:rsid w:val="00092FF4"/>
    <w:rsid w:val="000A5C92"/>
    <w:rsid w:val="000B5780"/>
    <w:rsid w:val="000D7CF3"/>
    <w:rsid w:val="000E1DF3"/>
    <w:rsid w:val="000F350D"/>
    <w:rsid w:val="001031B4"/>
    <w:rsid w:val="00103E52"/>
    <w:rsid w:val="00106D96"/>
    <w:rsid w:val="00106DCD"/>
    <w:rsid w:val="001155A8"/>
    <w:rsid w:val="0011660D"/>
    <w:rsid w:val="00122E9C"/>
    <w:rsid w:val="0012542C"/>
    <w:rsid w:val="00131687"/>
    <w:rsid w:val="00132EC3"/>
    <w:rsid w:val="00140035"/>
    <w:rsid w:val="00147676"/>
    <w:rsid w:val="001720C7"/>
    <w:rsid w:val="001A3D88"/>
    <w:rsid w:val="001A6A38"/>
    <w:rsid w:val="001B70D8"/>
    <w:rsid w:val="001B7DE5"/>
    <w:rsid w:val="001D17A7"/>
    <w:rsid w:val="001D24D4"/>
    <w:rsid w:val="00213B72"/>
    <w:rsid w:val="00221DE0"/>
    <w:rsid w:val="00222469"/>
    <w:rsid w:val="00230022"/>
    <w:rsid w:val="0023117B"/>
    <w:rsid w:val="00232956"/>
    <w:rsid w:val="00250943"/>
    <w:rsid w:val="00254A6D"/>
    <w:rsid w:val="00260993"/>
    <w:rsid w:val="00266A9A"/>
    <w:rsid w:val="0027168E"/>
    <w:rsid w:val="00281B13"/>
    <w:rsid w:val="00281BAA"/>
    <w:rsid w:val="0028223B"/>
    <w:rsid w:val="00290207"/>
    <w:rsid w:val="002A5C46"/>
    <w:rsid w:val="002C4B14"/>
    <w:rsid w:val="002D64B8"/>
    <w:rsid w:val="002F50A3"/>
    <w:rsid w:val="003004BB"/>
    <w:rsid w:val="00310012"/>
    <w:rsid w:val="00312EA7"/>
    <w:rsid w:val="003257CA"/>
    <w:rsid w:val="00331A53"/>
    <w:rsid w:val="00333748"/>
    <w:rsid w:val="003376C6"/>
    <w:rsid w:val="00342384"/>
    <w:rsid w:val="003565FF"/>
    <w:rsid w:val="00356D9D"/>
    <w:rsid w:val="00371E10"/>
    <w:rsid w:val="003905CF"/>
    <w:rsid w:val="00393AA1"/>
    <w:rsid w:val="003A394B"/>
    <w:rsid w:val="003A4741"/>
    <w:rsid w:val="003B1823"/>
    <w:rsid w:val="003B3DBF"/>
    <w:rsid w:val="003C3DFF"/>
    <w:rsid w:val="003D0040"/>
    <w:rsid w:val="003D3052"/>
    <w:rsid w:val="003F4F09"/>
    <w:rsid w:val="00404474"/>
    <w:rsid w:val="00406C38"/>
    <w:rsid w:val="00442536"/>
    <w:rsid w:val="00463971"/>
    <w:rsid w:val="00466160"/>
    <w:rsid w:val="0046663D"/>
    <w:rsid w:val="00470B29"/>
    <w:rsid w:val="00472EA3"/>
    <w:rsid w:val="00482554"/>
    <w:rsid w:val="004829A8"/>
    <w:rsid w:val="00487964"/>
    <w:rsid w:val="00490656"/>
    <w:rsid w:val="00491C5C"/>
    <w:rsid w:val="0049399D"/>
    <w:rsid w:val="0049581A"/>
    <w:rsid w:val="00496F03"/>
    <w:rsid w:val="00497B17"/>
    <w:rsid w:val="004A2ED9"/>
    <w:rsid w:val="004C13BB"/>
    <w:rsid w:val="004C3359"/>
    <w:rsid w:val="004E0E58"/>
    <w:rsid w:val="004E505C"/>
    <w:rsid w:val="004F650D"/>
    <w:rsid w:val="004F67EB"/>
    <w:rsid w:val="00500DB0"/>
    <w:rsid w:val="00502A66"/>
    <w:rsid w:val="005051B2"/>
    <w:rsid w:val="00514655"/>
    <w:rsid w:val="00525142"/>
    <w:rsid w:val="00540326"/>
    <w:rsid w:val="005431AD"/>
    <w:rsid w:val="005471FD"/>
    <w:rsid w:val="00560EE0"/>
    <w:rsid w:val="005754FC"/>
    <w:rsid w:val="00585013"/>
    <w:rsid w:val="005A10D5"/>
    <w:rsid w:val="005E7388"/>
    <w:rsid w:val="005F377D"/>
    <w:rsid w:val="00612430"/>
    <w:rsid w:val="006129A0"/>
    <w:rsid w:val="006133A2"/>
    <w:rsid w:val="006156B1"/>
    <w:rsid w:val="00666F53"/>
    <w:rsid w:val="00694E5F"/>
    <w:rsid w:val="00696E0E"/>
    <w:rsid w:val="006A5B95"/>
    <w:rsid w:val="006A626D"/>
    <w:rsid w:val="006B391E"/>
    <w:rsid w:val="006E785B"/>
    <w:rsid w:val="00713EDA"/>
    <w:rsid w:val="00717D41"/>
    <w:rsid w:val="00722621"/>
    <w:rsid w:val="007333A9"/>
    <w:rsid w:val="00754973"/>
    <w:rsid w:val="00772B86"/>
    <w:rsid w:val="00776DD8"/>
    <w:rsid w:val="007A014B"/>
    <w:rsid w:val="007A14C3"/>
    <w:rsid w:val="007B29D9"/>
    <w:rsid w:val="007C1D58"/>
    <w:rsid w:val="007C24E5"/>
    <w:rsid w:val="007C640D"/>
    <w:rsid w:val="007C6951"/>
    <w:rsid w:val="007D5D5C"/>
    <w:rsid w:val="007E08CA"/>
    <w:rsid w:val="007E10F1"/>
    <w:rsid w:val="007E2FAA"/>
    <w:rsid w:val="007E756B"/>
    <w:rsid w:val="007F6F3F"/>
    <w:rsid w:val="00810E93"/>
    <w:rsid w:val="00820F51"/>
    <w:rsid w:val="00837D9C"/>
    <w:rsid w:val="008469C6"/>
    <w:rsid w:val="008604A5"/>
    <w:rsid w:val="00863902"/>
    <w:rsid w:val="00864A7B"/>
    <w:rsid w:val="008656B6"/>
    <w:rsid w:val="00865F26"/>
    <w:rsid w:val="008663C6"/>
    <w:rsid w:val="008B0D8D"/>
    <w:rsid w:val="008D1C66"/>
    <w:rsid w:val="008E0C2F"/>
    <w:rsid w:val="008E69AB"/>
    <w:rsid w:val="0090082C"/>
    <w:rsid w:val="00913320"/>
    <w:rsid w:val="00914F53"/>
    <w:rsid w:val="009256B7"/>
    <w:rsid w:val="00946320"/>
    <w:rsid w:val="0095175E"/>
    <w:rsid w:val="00955F87"/>
    <w:rsid w:val="00980166"/>
    <w:rsid w:val="009812C7"/>
    <w:rsid w:val="009A1B73"/>
    <w:rsid w:val="009A4040"/>
    <w:rsid w:val="009B4C23"/>
    <w:rsid w:val="009C56FB"/>
    <w:rsid w:val="009C60BA"/>
    <w:rsid w:val="009E7A51"/>
    <w:rsid w:val="00A132DE"/>
    <w:rsid w:val="00A31AE6"/>
    <w:rsid w:val="00A353A8"/>
    <w:rsid w:val="00A41729"/>
    <w:rsid w:val="00A55081"/>
    <w:rsid w:val="00A651D7"/>
    <w:rsid w:val="00A76F4C"/>
    <w:rsid w:val="00A836FB"/>
    <w:rsid w:val="00A874CD"/>
    <w:rsid w:val="00A925A1"/>
    <w:rsid w:val="00AA2AE3"/>
    <w:rsid w:val="00AA7049"/>
    <w:rsid w:val="00AD07F9"/>
    <w:rsid w:val="00AE77DB"/>
    <w:rsid w:val="00AF228A"/>
    <w:rsid w:val="00B015A0"/>
    <w:rsid w:val="00B06A3A"/>
    <w:rsid w:val="00B278AE"/>
    <w:rsid w:val="00B41D99"/>
    <w:rsid w:val="00B509C4"/>
    <w:rsid w:val="00B77C6F"/>
    <w:rsid w:val="00B8704C"/>
    <w:rsid w:val="00BA0F5D"/>
    <w:rsid w:val="00BC30DB"/>
    <w:rsid w:val="00BC4378"/>
    <w:rsid w:val="00BD240A"/>
    <w:rsid w:val="00BD3482"/>
    <w:rsid w:val="00BE1409"/>
    <w:rsid w:val="00BE2FA6"/>
    <w:rsid w:val="00BF3D2F"/>
    <w:rsid w:val="00C007B2"/>
    <w:rsid w:val="00C203F8"/>
    <w:rsid w:val="00C25403"/>
    <w:rsid w:val="00C3307C"/>
    <w:rsid w:val="00C571C3"/>
    <w:rsid w:val="00C63CA8"/>
    <w:rsid w:val="00C65F4B"/>
    <w:rsid w:val="00C82F4E"/>
    <w:rsid w:val="00C90206"/>
    <w:rsid w:val="00CA7FB0"/>
    <w:rsid w:val="00CC05DB"/>
    <w:rsid w:val="00CE08EF"/>
    <w:rsid w:val="00D01E76"/>
    <w:rsid w:val="00D0526F"/>
    <w:rsid w:val="00D10AD2"/>
    <w:rsid w:val="00D26079"/>
    <w:rsid w:val="00D31629"/>
    <w:rsid w:val="00D60B03"/>
    <w:rsid w:val="00D62F0F"/>
    <w:rsid w:val="00D64AC0"/>
    <w:rsid w:val="00D7407B"/>
    <w:rsid w:val="00D87677"/>
    <w:rsid w:val="00D87809"/>
    <w:rsid w:val="00D9341F"/>
    <w:rsid w:val="00DA469D"/>
    <w:rsid w:val="00DD4176"/>
    <w:rsid w:val="00DF1130"/>
    <w:rsid w:val="00E00DE4"/>
    <w:rsid w:val="00E05905"/>
    <w:rsid w:val="00E1054C"/>
    <w:rsid w:val="00E35C71"/>
    <w:rsid w:val="00E473A5"/>
    <w:rsid w:val="00E81B81"/>
    <w:rsid w:val="00E87879"/>
    <w:rsid w:val="00E91084"/>
    <w:rsid w:val="00E9256B"/>
    <w:rsid w:val="00EA67FD"/>
    <w:rsid w:val="00EA7E70"/>
    <w:rsid w:val="00EC0D20"/>
    <w:rsid w:val="00F0461A"/>
    <w:rsid w:val="00F05F4A"/>
    <w:rsid w:val="00F16F34"/>
    <w:rsid w:val="00F207AF"/>
    <w:rsid w:val="00F222A7"/>
    <w:rsid w:val="00F2595C"/>
    <w:rsid w:val="00F42470"/>
    <w:rsid w:val="00F5268F"/>
    <w:rsid w:val="00F87CA4"/>
    <w:rsid w:val="00FA086E"/>
    <w:rsid w:val="00FA46AC"/>
    <w:rsid w:val="00FB2AF1"/>
    <w:rsid w:val="00FB759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391E"/>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6B391E"/>
    <w:pPr>
      <w:keepNext/>
      <w:jc w:val="both"/>
      <w:outlineLvl w:val="0"/>
    </w:pPr>
    <w:rPr>
      <w:sz w:val="24"/>
    </w:rPr>
  </w:style>
  <w:style w:type="paragraph" w:styleId="2">
    <w:name w:val="heading 2"/>
    <w:basedOn w:val="a"/>
    <w:next w:val="a"/>
    <w:link w:val="20"/>
    <w:uiPriority w:val="9"/>
    <w:semiHidden/>
    <w:unhideWhenUsed/>
    <w:qFormat/>
    <w:rsid w:val="00F0461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8">
    <w:name w:val="heading 8"/>
    <w:basedOn w:val="a"/>
    <w:next w:val="a"/>
    <w:link w:val="80"/>
    <w:uiPriority w:val="9"/>
    <w:semiHidden/>
    <w:unhideWhenUsed/>
    <w:qFormat/>
    <w:rsid w:val="00F0461A"/>
    <w:pPr>
      <w:keepNext/>
      <w:keepLines/>
      <w:spacing w:before="200"/>
      <w:outlineLvl w:val="7"/>
    </w:pPr>
    <w:rPr>
      <w:rFonts w:asciiTheme="majorHAnsi" w:eastAsiaTheme="majorEastAsia" w:hAnsiTheme="majorHAnsi" w:cstheme="majorBidi"/>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B391E"/>
    <w:rPr>
      <w:rFonts w:ascii="Times New Roman" w:eastAsia="Times New Roman" w:hAnsi="Times New Roman" w:cs="Times New Roman"/>
      <w:sz w:val="24"/>
      <w:szCs w:val="20"/>
      <w:lang w:eastAsia="ru-RU"/>
    </w:rPr>
  </w:style>
  <w:style w:type="paragraph" w:styleId="a3">
    <w:name w:val="Body Text"/>
    <w:basedOn w:val="a"/>
    <w:link w:val="a4"/>
    <w:rsid w:val="006B391E"/>
    <w:pPr>
      <w:jc w:val="both"/>
    </w:pPr>
    <w:rPr>
      <w:sz w:val="24"/>
    </w:rPr>
  </w:style>
  <w:style w:type="character" w:customStyle="1" w:styleId="a4">
    <w:name w:val="Основной текст Знак"/>
    <w:basedOn w:val="a0"/>
    <w:link w:val="a3"/>
    <w:rsid w:val="006B391E"/>
    <w:rPr>
      <w:rFonts w:ascii="Times New Roman" w:eastAsia="Times New Roman" w:hAnsi="Times New Roman" w:cs="Times New Roman"/>
      <w:sz w:val="24"/>
      <w:szCs w:val="20"/>
      <w:lang w:eastAsia="ru-RU"/>
    </w:rPr>
  </w:style>
  <w:style w:type="character" w:customStyle="1" w:styleId="apple-converted-space">
    <w:name w:val="apple-converted-space"/>
    <w:basedOn w:val="a0"/>
    <w:rsid w:val="00DA469D"/>
  </w:style>
  <w:style w:type="paragraph" w:customStyle="1" w:styleId="newncpi0">
    <w:name w:val="newncpi0"/>
    <w:basedOn w:val="a"/>
    <w:rsid w:val="005E7388"/>
    <w:pPr>
      <w:jc w:val="both"/>
    </w:pPr>
    <w:rPr>
      <w:sz w:val="24"/>
      <w:szCs w:val="24"/>
    </w:rPr>
  </w:style>
  <w:style w:type="character" w:customStyle="1" w:styleId="80">
    <w:name w:val="Заголовок 8 Знак"/>
    <w:basedOn w:val="a0"/>
    <w:link w:val="8"/>
    <w:rsid w:val="00F0461A"/>
    <w:rPr>
      <w:rFonts w:asciiTheme="majorHAnsi" w:eastAsiaTheme="majorEastAsia" w:hAnsiTheme="majorHAnsi" w:cstheme="majorBidi"/>
      <w:color w:val="404040" w:themeColor="text1" w:themeTint="BF"/>
      <w:sz w:val="20"/>
      <w:szCs w:val="20"/>
      <w:lang w:eastAsia="ru-RU"/>
    </w:rPr>
  </w:style>
  <w:style w:type="character" w:customStyle="1" w:styleId="20">
    <w:name w:val="Заголовок 2 Знак"/>
    <w:basedOn w:val="a0"/>
    <w:link w:val="2"/>
    <w:uiPriority w:val="9"/>
    <w:semiHidden/>
    <w:rsid w:val="00F0461A"/>
    <w:rPr>
      <w:rFonts w:asciiTheme="majorHAnsi" w:eastAsiaTheme="majorEastAsia" w:hAnsiTheme="majorHAnsi" w:cstheme="majorBidi"/>
      <w:b/>
      <w:bCs/>
      <w:color w:val="4F81BD" w:themeColor="accent1"/>
      <w:sz w:val="26"/>
      <w:szCs w:val="26"/>
      <w:lang w:eastAsia="ru-RU"/>
    </w:rPr>
  </w:style>
  <w:style w:type="paragraph" w:styleId="a5">
    <w:name w:val="Balloon Text"/>
    <w:basedOn w:val="a"/>
    <w:link w:val="a6"/>
    <w:uiPriority w:val="99"/>
    <w:semiHidden/>
    <w:unhideWhenUsed/>
    <w:rsid w:val="00A925A1"/>
    <w:rPr>
      <w:rFonts w:ascii="Tahoma" w:hAnsi="Tahoma" w:cs="Tahoma"/>
      <w:sz w:val="16"/>
      <w:szCs w:val="16"/>
    </w:rPr>
  </w:style>
  <w:style w:type="character" w:customStyle="1" w:styleId="a6">
    <w:name w:val="Текст выноски Знак"/>
    <w:basedOn w:val="a0"/>
    <w:link w:val="a5"/>
    <w:uiPriority w:val="99"/>
    <w:semiHidden/>
    <w:rsid w:val="00A925A1"/>
    <w:rPr>
      <w:rFonts w:ascii="Tahoma" w:eastAsia="Times New Roman" w:hAnsi="Tahoma" w:cs="Tahoma"/>
      <w:sz w:val="16"/>
      <w:szCs w:val="16"/>
      <w:lang w:eastAsia="ru-RU"/>
    </w:rPr>
  </w:style>
  <w:style w:type="table" w:styleId="a7">
    <w:name w:val="Table Grid"/>
    <w:basedOn w:val="a1"/>
    <w:uiPriority w:val="59"/>
    <w:rsid w:val="00BC43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9256B7"/>
    <w:pPr>
      <w:spacing w:after="200" w:line="276" w:lineRule="auto"/>
      <w:ind w:left="720"/>
      <w:contextualSpacing/>
    </w:pPr>
    <w:rPr>
      <w:rFonts w:ascii="Calibri" w:eastAsia="Calibri" w:hAnsi="Calibri"/>
      <w:sz w:val="22"/>
      <w:szCs w:val="22"/>
      <w:lang w:eastAsia="en-US"/>
    </w:rPr>
  </w:style>
  <w:style w:type="paragraph" w:customStyle="1" w:styleId="a9">
    <w:name w:val="Заглавие"/>
    <w:basedOn w:val="a"/>
    <w:link w:val="aa"/>
    <w:qFormat/>
    <w:rsid w:val="009256B7"/>
    <w:pPr>
      <w:jc w:val="center"/>
    </w:pPr>
    <w:rPr>
      <w:b/>
      <w:sz w:val="24"/>
      <w:szCs w:val="24"/>
      <w:lang w:val="be-BY" w:eastAsia="en-US"/>
    </w:rPr>
  </w:style>
  <w:style w:type="character" w:customStyle="1" w:styleId="aa">
    <w:name w:val="Заглавие Знак"/>
    <w:basedOn w:val="a0"/>
    <w:link w:val="a9"/>
    <w:rsid w:val="009256B7"/>
    <w:rPr>
      <w:rFonts w:ascii="Times New Roman" w:eastAsia="Times New Roman" w:hAnsi="Times New Roman" w:cs="Times New Roman"/>
      <w:b/>
      <w:sz w:val="24"/>
      <w:szCs w:val="24"/>
      <w:lang w:val="be-BY"/>
    </w:rPr>
  </w:style>
  <w:style w:type="character" w:styleId="ab">
    <w:name w:val="Hyperlink"/>
    <w:basedOn w:val="a0"/>
    <w:uiPriority w:val="99"/>
    <w:unhideWhenUsed/>
    <w:rsid w:val="00F42470"/>
    <w:rPr>
      <w:color w:val="0000FF"/>
      <w:u w:val="single"/>
    </w:rPr>
  </w:style>
  <w:style w:type="character" w:styleId="ac">
    <w:name w:val="Strong"/>
    <w:basedOn w:val="a0"/>
    <w:uiPriority w:val="22"/>
    <w:qFormat/>
    <w:rsid w:val="00F42470"/>
    <w:rPr>
      <w:b/>
      <w:bCs/>
    </w:rPr>
  </w:style>
  <w:style w:type="paragraph" w:styleId="HTML">
    <w:name w:val="HTML Preformatted"/>
    <w:basedOn w:val="a"/>
    <w:link w:val="HTML0"/>
    <w:uiPriority w:val="99"/>
    <w:unhideWhenUsed/>
    <w:rsid w:val="00AF22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rsid w:val="00AF228A"/>
    <w:rPr>
      <w:rFonts w:ascii="Courier New" w:eastAsia="Times New Roman" w:hAnsi="Courier New" w:cs="Courier New"/>
      <w:sz w:val="20"/>
      <w:szCs w:val="20"/>
      <w:lang w:eastAsia="ru-RU"/>
    </w:rPr>
  </w:style>
  <w:style w:type="paragraph" w:styleId="ad">
    <w:name w:val="Normal (Web)"/>
    <w:basedOn w:val="a"/>
    <w:uiPriority w:val="99"/>
    <w:unhideWhenUsed/>
    <w:rsid w:val="00666F53"/>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391E"/>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6B391E"/>
    <w:pPr>
      <w:keepNext/>
      <w:jc w:val="both"/>
      <w:outlineLvl w:val="0"/>
    </w:pPr>
    <w:rPr>
      <w:sz w:val="24"/>
    </w:rPr>
  </w:style>
  <w:style w:type="paragraph" w:styleId="2">
    <w:name w:val="heading 2"/>
    <w:basedOn w:val="a"/>
    <w:next w:val="a"/>
    <w:link w:val="20"/>
    <w:uiPriority w:val="9"/>
    <w:semiHidden/>
    <w:unhideWhenUsed/>
    <w:qFormat/>
    <w:rsid w:val="00F0461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8">
    <w:name w:val="heading 8"/>
    <w:basedOn w:val="a"/>
    <w:next w:val="a"/>
    <w:link w:val="80"/>
    <w:uiPriority w:val="9"/>
    <w:semiHidden/>
    <w:unhideWhenUsed/>
    <w:qFormat/>
    <w:rsid w:val="00F0461A"/>
    <w:pPr>
      <w:keepNext/>
      <w:keepLines/>
      <w:spacing w:before="200"/>
      <w:outlineLvl w:val="7"/>
    </w:pPr>
    <w:rPr>
      <w:rFonts w:asciiTheme="majorHAnsi" w:eastAsiaTheme="majorEastAsia" w:hAnsiTheme="majorHAnsi" w:cstheme="majorBidi"/>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B391E"/>
    <w:rPr>
      <w:rFonts w:ascii="Times New Roman" w:eastAsia="Times New Roman" w:hAnsi="Times New Roman" w:cs="Times New Roman"/>
      <w:sz w:val="24"/>
      <w:szCs w:val="20"/>
      <w:lang w:eastAsia="ru-RU"/>
    </w:rPr>
  </w:style>
  <w:style w:type="paragraph" w:styleId="a3">
    <w:name w:val="Body Text"/>
    <w:basedOn w:val="a"/>
    <w:link w:val="a4"/>
    <w:rsid w:val="006B391E"/>
    <w:pPr>
      <w:jc w:val="both"/>
    </w:pPr>
    <w:rPr>
      <w:sz w:val="24"/>
    </w:rPr>
  </w:style>
  <w:style w:type="character" w:customStyle="1" w:styleId="a4">
    <w:name w:val="Основной текст Знак"/>
    <w:basedOn w:val="a0"/>
    <w:link w:val="a3"/>
    <w:rsid w:val="006B391E"/>
    <w:rPr>
      <w:rFonts w:ascii="Times New Roman" w:eastAsia="Times New Roman" w:hAnsi="Times New Roman" w:cs="Times New Roman"/>
      <w:sz w:val="24"/>
      <w:szCs w:val="20"/>
      <w:lang w:eastAsia="ru-RU"/>
    </w:rPr>
  </w:style>
  <w:style w:type="character" w:customStyle="1" w:styleId="apple-converted-space">
    <w:name w:val="apple-converted-space"/>
    <w:basedOn w:val="a0"/>
    <w:rsid w:val="00DA469D"/>
  </w:style>
  <w:style w:type="paragraph" w:customStyle="1" w:styleId="newncpi0">
    <w:name w:val="newncpi0"/>
    <w:basedOn w:val="a"/>
    <w:rsid w:val="005E7388"/>
    <w:pPr>
      <w:jc w:val="both"/>
    </w:pPr>
    <w:rPr>
      <w:sz w:val="24"/>
      <w:szCs w:val="24"/>
    </w:rPr>
  </w:style>
  <w:style w:type="character" w:customStyle="1" w:styleId="80">
    <w:name w:val="Заголовок 8 Знак"/>
    <w:basedOn w:val="a0"/>
    <w:link w:val="8"/>
    <w:rsid w:val="00F0461A"/>
    <w:rPr>
      <w:rFonts w:asciiTheme="majorHAnsi" w:eastAsiaTheme="majorEastAsia" w:hAnsiTheme="majorHAnsi" w:cstheme="majorBidi"/>
      <w:color w:val="404040" w:themeColor="text1" w:themeTint="BF"/>
      <w:sz w:val="20"/>
      <w:szCs w:val="20"/>
      <w:lang w:eastAsia="ru-RU"/>
    </w:rPr>
  </w:style>
  <w:style w:type="character" w:customStyle="1" w:styleId="20">
    <w:name w:val="Заголовок 2 Знак"/>
    <w:basedOn w:val="a0"/>
    <w:link w:val="2"/>
    <w:uiPriority w:val="9"/>
    <w:semiHidden/>
    <w:rsid w:val="00F0461A"/>
    <w:rPr>
      <w:rFonts w:asciiTheme="majorHAnsi" w:eastAsiaTheme="majorEastAsia" w:hAnsiTheme="majorHAnsi" w:cstheme="majorBidi"/>
      <w:b/>
      <w:bCs/>
      <w:color w:val="4F81BD" w:themeColor="accent1"/>
      <w:sz w:val="26"/>
      <w:szCs w:val="26"/>
      <w:lang w:eastAsia="ru-RU"/>
    </w:rPr>
  </w:style>
  <w:style w:type="paragraph" w:styleId="a5">
    <w:name w:val="Balloon Text"/>
    <w:basedOn w:val="a"/>
    <w:link w:val="a6"/>
    <w:uiPriority w:val="99"/>
    <w:semiHidden/>
    <w:unhideWhenUsed/>
    <w:rsid w:val="00A925A1"/>
    <w:rPr>
      <w:rFonts w:ascii="Tahoma" w:hAnsi="Tahoma" w:cs="Tahoma"/>
      <w:sz w:val="16"/>
      <w:szCs w:val="16"/>
    </w:rPr>
  </w:style>
  <w:style w:type="character" w:customStyle="1" w:styleId="a6">
    <w:name w:val="Текст выноски Знак"/>
    <w:basedOn w:val="a0"/>
    <w:link w:val="a5"/>
    <w:uiPriority w:val="99"/>
    <w:semiHidden/>
    <w:rsid w:val="00A925A1"/>
    <w:rPr>
      <w:rFonts w:ascii="Tahoma" w:eastAsia="Times New Roman" w:hAnsi="Tahoma" w:cs="Tahoma"/>
      <w:sz w:val="16"/>
      <w:szCs w:val="16"/>
      <w:lang w:eastAsia="ru-RU"/>
    </w:rPr>
  </w:style>
  <w:style w:type="table" w:styleId="a7">
    <w:name w:val="Table Grid"/>
    <w:basedOn w:val="a1"/>
    <w:uiPriority w:val="59"/>
    <w:rsid w:val="00BC43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9256B7"/>
    <w:pPr>
      <w:spacing w:after="200" w:line="276" w:lineRule="auto"/>
      <w:ind w:left="720"/>
      <w:contextualSpacing/>
    </w:pPr>
    <w:rPr>
      <w:rFonts w:ascii="Calibri" w:eastAsia="Calibri" w:hAnsi="Calibri"/>
      <w:sz w:val="22"/>
      <w:szCs w:val="22"/>
      <w:lang w:eastAsia="en-US"/>
    </w:rPr>
  </w:style>
  <w:style w:type="paragraph" w:customStyle="1" w:styleId="a9">
    <w:name w:val="Заглавие"/>
    <w:basedOn w:val="a"/>
    <w:link w:val="aa"/>
    <w:qFormat/>
    <w:rsid w:val="009256B7"/>
    <w:pPr>
      <w:jc w:val="center"/>
    </w:pPr>
    <w:rPr>
      <w:b/>
      <w:sz w:val="24"/>
      <w:szCs w:val="24"/>
      <w:lang w:val="be-BY" w:eastAsia="en-US"/>
    </w:rPr>
  </w:style>
  <w:style w:type="character" w:customStyle="1" w:styleId="aa">
    <w:name w:val="Заглавие Знак"/>
    <w:basedOn w:val="a0"/>
    <w:link w:val="a9"/>
    <w:rsid w:val="009256B7"/>
    <w:rPr>
      <w:rFonts w:ascii="Times New Roman" w:eastAsia="Times New Roman" w:hAnsi="Times New Roman" w:cs="Times New Roman"/>
      <w:b/>
      <w:sz w:val="24"/>
      <w:szCs w:val="24"/>
      <w:lang w:val="be-BY"/>
    </w:rPr>
  </w:style>
  <w:style w:type="character" w:styleId="ab">
    <w:name w:val="Hyperlink"/>
    <w:basedOn w:val="a0"/>
    <w:uiPriority w:val="99"/>
    <w:unhideWhenUsed/>
    <w:rsid w:val="00F42470"/>
    <w:rPr>
      <w:color w:val="0000FF"/>
      <w:u w:val="single"/>
    </w:rPr>
  </w:style>
  <w:style w:type="character" w:styleId="ac">
    <w:name w:val="Strong"/>
    <w:basedOn w:val="a0"/>
    <w:uiPriority w:val="22"/>
    <w:qFormat/>
    <w:rsid w:val="00F42470"/>
    <w:rPr>
      <w:b/>
      <w:bCs/>
    </w:rPr>
  </w:style>
  <w:style w:type="paragraph" w:styleId="HTML">
    <w:name w:val="HTML Preformatted"/>
    <w:basedOn w:val="a"/>
    <w:link w:val="HTML0"/>
    <w:uiPriority w:val="99"/>
    <w:unhideWhenUsed/>
    <w:rsid w:val="00AF22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rsid w:val="00AF228A"/>
    <w:rPr>
      <w:rFonts w:ascii="Courier New" w:eastAsia="Times New Roman" w:hAnsi="Courier New" w:cs="Courier New"/>
      <w:sz w:val="20"/>
      <w:szCs w:val="20"/>
      <w:lang w:eastAsia="ru-RU"/>
    </w:rPr>
  </w:style>
  <w:style w:type="paragraph" w:styleId="ad">
    <w:name w:val="Normal (Web)"/>
    <w:basedOn w:val="a"/>
    <w:uiPriority w:val="99"/>
    <w:unhideWhenUsed/>
    <w:rsid w:val="00666F53"/>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61224710">
      <w:bodyDiv w:val="1"/>
      <w:marLeft w:val="0"/>
      <w:marRight w:val="0"/>
      <w:marTop w:val="0"/>
      <w:marBottom w:val="0"/>
      <w:divBdr>
        <w:top w:val="none" w:sz="0" w:space="0" w:color="auto"/>
        <w:left w:val="none" w:sz="0" w:space="0" w:color="auto"/>
        <w:bottom w:val="none" w:sz="0" w:space="0" w:color="auto"/>
        <w:right w:val="none" w:sz="0" w:space="0" w:color="auto"/>
      </w:divBdr>
    </w:div>
    <w:div w:id="147864111">
      <w:bodyDiv w:val="1"/>
      <w:marLeft w:val="0"/>
      <w:marRight w:val="0"/>
      <w:marTop w:val="0"/>
      <w:marBottom w:val="0"/>
      <w:divBdr>
        <w:top w:val="none" w:sz="0" w:space="0" w:color="auto"/>
        <w:left w:val="none" w:sz="0" w:space="0" w:color="auto"/>
        <w:bottom w:val="none" w:sz="0" w:space="0" w:color="auto"/>
        <w:right w:val="none" w:sz="0" w:space="0" w:color="auto"/>
      </w:divBdr>
    </w:div>
    <w:div w:id="262225487">
      <w:bodyDiv w:val="1"/>
      <w:marLeft w:val="0"/>
      <w:marRight w:val="0"/>
      <w:marTop w:val="0"/>
      <w:marBottom w:val="0"/>
      <w:divBdr>
        <w:top w:val="none" w:sz="0" w:space="0" w:color="auto"/>
        <w:left w:val="none" w:sz="0" w:space="0" w:color="auto"/>
        <w:bottom w:val="none" w:sz="0" w:space="0" w:color="auto"/>
        <w:right w:val="none" w:sz="0" w:space="0" w:color="auto"/>
      </w:divBdr>
    </w:div>
    <w:div w:id="300616989">
      <w:bodyDiv w:val="1"/>
      <w:marLeft w:val="0"/>
      <w:marRight w:val="0"/>
      <w:marTop w:val="0"/>
      <w:marBottom w:val="0"/>
      <w:divBdr>
        <w:top w:val="none" w:sz="0" w:space="0" w:color="auto"/>
        <w:left w:val="none" w:sz="0" w:space="0" w:color="auto"/>
        <w:bottom w:val="none" w:sz="0" w:space="0" w:color="auto"/>
        <w:right w:val="none" w:sz="0" w:space="0" w:color="auto"/>
      </w:divBdr>
    </w:div>
    <w:div w:id="608246304">
      <w:bodyDiv w:val="1"/>
      <w:marLeft w:val="0"/>
      <w:marRight w:val="0"/>
      <w:marTop w:val="0"/>
      <w:marBottom w:val="0"/>
      <w:divBdr>
        <w:top w:val="none" w:sz="0" w:space="0" w:color="auto"/>
        <w:left w:val="none" w:sz="0" w:space="0" w:color="auto"/>
        <w:bottom w:val="none" w:sz="0" w:space="0" w:color="auto"/>
        <w:right w:val="none" w:sz="0" w:space="0" w:color="auto"/>
      </w:divBdr>
    </w:div>
    <w:div w:id="1413774615">
      <w:bodyDiv w:val="1"/>
      <w:marLeft w:val="0"/>
      <w:marRight w:val="0"/>
      <w:marTop w:val="0"/>
      <w:marBottom w:val="0"/>
      <w:divBdr>
        <w:top w:val="none" w:sz="0" w:space="0" w:color="auto"/>
        <w:left w:val="none" w:sz="0" w:space="0" w:color="auto"/>
        <w:bottom w:val="none" w:sz="0" w:space="0" w:color="auto"/>
        <w:right w:val="none" w:sz="0" w:space="0" w:color="auto"/>
      </w:divBdr>
    </w:div>
    <w:div w:id="2015380929">
      <w:bodyDiv w:val="1"/>
      <w:marLeft w:val="0"/>
      <w:marRight w:val="0"/>
      <w:marTop w:val="0"/>
      <w:marBottom w:val="0"/>
      <w:divBdr>
        <w:top w:val="none" w:sz="0" w:space="0" w:color="auto"/>
        <w:left w:val="none" w:sz="0" w:space="0" w:color="auto"/>
        <w:bottom w:val="none" w:sz="0" w:space="0" w:color="auto"/>
        <w:right w:val="none" w:sz="0" w:space="0" w:color="auto"/>
      </w:divBdr>
    </w:div>
    <w:div w:id="2099013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961</Words>
  <Characters>5481</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XTreme</dc:creator>
  <cp:lastModifiedBy>Чигирь Л В</cp:lastModifiedBy>
  <cp:revision>4</cp:revision>
  <cp:lastPrinted>2018-10-24T06:25:00Z</cp:lastPrinted>
  <dcterms:created xsi:type="dcterms:W3CDTF">2024-07-08T11:39:00Z</dcterms:created>
  <dcterms:modified xsi:type="dcterms:W3CDTF">2024-07-08T12:37:00Z</dcterms:modified>
</cp:coreProperties>
</file>