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F4" w:rsidRDefault="00266AF4" w:rsidP="0076498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30"/>
          <w:szCs w:val="30"/>
          <w:lang w:eastAsia="ru-RU"/>
        </w:rPr>
        <w:t>Перечень а</w:t>
      </w:r>
      <w:r w:rsidR="00764980" w:rsidRPr="00913F39">
        <w:rPr>
          <w:rFonts w:ascii="Times New Roman" w:eastAsia="Times New Roman" w:hAnsi="Times New Roman"/>
          <w:sz w:val="30"/>
          <w:szCs w:val="30"/>
          <w:lang w:eastAsia="ru-RU"/>
        </w:rPr>
        <w:t>дминистративны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764980"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процедур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предусмотренных  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Указ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ом 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Президента Республики Беларусь</w:t>
      </w:r>
    </w:p>
    <w:p w:rsidR="003D5E27" w:rsidRDefault="00266AF4" w:rsidP="0076498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 от 26.04.2010 № 200</w:t>
      </w:r>
      <w:r w:rsidR="00E205BF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AA4D4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="000265F2">
        <w:rPr>
          <w:rFonts w:ascii="Times New Roman" w:eastAsia="Times New Roman" w:hAnsi="Times New Roman"/>
          <w:sz w:val="30"/>
          <w:szCs w:val="30"/>
          <w:lang w:eastAsia="ru-RU"/>
        </w:rPr>
        <w:t>заявления</w:t>
      </w:r>
      <w:proofErr w:type="gramEnd"/>
      <w:r w:rsidR="000265F2">
        <w:rPr>
          <w:rFonts w:ascii="Times New Roman" w:eastAsia="Times New Roman" w:hAnsi="Times New Roman"/>
          <w:sz w:val="30"/>
          <w:szCs w:val="30"/>
          <w:lang w:eastAsia="ru-RU"/>
        </w:rPr>
        <w:t xml:space="preserve"> по которым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принима</w:t>
      </w:r>
      <w:r w:rsidR="000265F2">
        <w:rPr>
          <w:rFonts w:ascii="Times New Roman" w:eastAsia="Times New Roman" w:hAnsi="Times New Roman"/>
          <w:sz w:val="30"/>
          <w:szCs w:val="30"/>
          <w:lang w:eastAsia="ru-RU"/>
        </w:rPr>
        <w:t xml:space="preserve">ются в </w:t>
      </w:r>
      <w:r w:rsidR="00764980" w:rsidRPr="00913F39">
        <w:rPr>
          <w:rFonts w:ascii="Times New Roman" w:eastAsia="Times New Roman" w:hAnsi="Times New Roman"/>
          <w:sz w:val="30"/>
          <w:szCs w:val="30"/>
          <w:lang w:eastAsia="ru-RU"/>
        </w:rPr>
        <w:t>Витебск</w:t>
      </w:r>
      <w:r w:rsidR="000265F2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="00AA4D4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городск</w:t>
      </w:r>
      <w:r w:rsidR="000265F2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AA4D4A">
        <w:rPr>
          <w:rFonts w:ascii="Times New Roman" w:eastAsia="Times New Roman" w:hAnsi="Times New Roman"/>
          <w:sz w:val="30"/>
          <w:szCs w:val="30"/>
          <w:lang w:eastAsia="ru-RU"/>
        </w:rPr>
        <w:t xml:space="preserve">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исполнительн</w:t>
      </w:r>
      <w:r w:rsidR="000265F2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AA4D4A">
        <w:rPr>
          <w:rFonts w:ascii="Times New Roman" w:eastAsia="Times New Roman" w:hAnsi="Times New Roman"/>
          <w:sz w:val="30"/>
          <w:szCs w:val="30"/>
          <w:lang w:eastAsia="ru-RU"/>
        </w:rPr>
        <w:t xml:space="preserve">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комитет</w:t>
      </w:r>
      <w:r w:rsidR="000265F2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AA4D4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764980" w:rsidRPr="00913F39" w:rsidRDefault="00764980" w:rsidP="0076498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D5E27" w:rsidRPr="003D5E27" w:rsidRDefault="003D5E27" w:rsidP="003D5E27">
      <w:pPr>
        <w:spacing w:after="0" w:line="240" w:lineRule="auto"/>
        <w:ind w:left="-191" w:firstLine="13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"/>
        <w:gridCol w:w="162"/>
        <w:gridCol w:w="6379"/>
        <w:gridCol w:w="7878"/>
      </w:tblGrid>
      <w:tr w:rsidR="00084C58" w:rsidRPr="00B56C04" w:rsidTr="00F97350">
        <w:tc>
          <w:tcPr>
            <w:tcW w:w="720" w:type="dxa"/>
          </w:tcPr>
          <w:p w:rsidR="00084C58" w:rsidRPr="00F97350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73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административной процедуры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878" w:type="dxa"/>
          </w:tcPr>
          <w:p w:rsidR="00084C58" w:rsidRPr="00913F39" w:rsidRDefault="00F97350" w:rsidP="00F9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Заявление подается </w:t>
            </w:r>
            <w:r w:rsidR="00084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84C58"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4980" w:rsidRPr="00B56C04" w:rsidTr="00C91E0D">
        <w:tc>
          <w:tcPr>
            <w:tcW w:w="15184" w:type="dxa"/>
            <w:gridSpan w:val="5"/>
          </w:tcPr>
          <w:p w:rsidR="00764980" w:rsidRPr="00913F39" w:rsidRDefault="0076498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ЖИЛИЩНЫЕ ПРАВООТНОШЕНИЯ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586" w:type="dxa"/>
            <w:gridSpan w:val="3"/>
          </w:tcPr>
          <w:p w:rsidR="00084C58" w:rsidRPr="008B14E1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vertAlign w:val="superscript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Принятие решения о разрешении отчуждения одноквартирного жилого дома, квартиры в многоквартирном или блокированном жилом доме (далее в настоящем подпункте, подпунктах </w:t>
            </w:r>
            <w:hyperlink r:id="rId5" w:anchor="a893" w:tooltip="+" w:history="1">
              <w:r w:rsidRPr="00913F39">
                <w:rPr>
                  <w:rFonts w:ascii="Times New Roman" w:eastAsia="Times New Roman" w:hAnsi="Times New Roman"/>
                  <w:b/>
                  <w:color w:val="0000FF"/>
                  <w:u w:val="single"/>
                  <w:lang w:eastAsia="ru-RU"/>
                </w:rPr>
                <w:t>1.1.28</w:t>
              </w:r>
            </w:hyperlink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, </w:t>
            </w:r>
            <w:hyperlink r:id="rId6" w:anchor="a894" w:tooltip="+" w:history="1">
              <w:r w:rsidRPr="00913F39">
                <w:rPr>
                  <w:rFonts w:ascii="Times New Roman" w:eastAsia="Times New Roman" w:hAnsi="Times New Roman"/>
                  <w:b/>
                  <w:color w:val="0000FF"/>
                  <w:u w:val="single"/>
                  <w:lang w:eastAsia="ru-RU"/>
                </w:rPr>
                <w:t>1.1.31</w:t>
              </w:r>
            </w:hyperlink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 и 1.1.32 настоящего пункта, пунктах </w:t>
            </w:r>
            <w:hyperlink r:id="rId7" w:anchor="a895" w:tooltip="+" w:history="1">
              <w:r w:rsidRPr="00913F39">
                <w:rPr>
                  <w:rFonts w:ascii="Times New Roman" w:eastAsia="Times New Roman" w:hAnsi="Times New Roman"/>
                  <w:b/>
                  <w:color w:val="0000FF"/>
                  <w:u w:val="single"/>
                  <w:lang w:eastAsia="ru-RU"/>
                </w:rPr>
                <w:t>1.6</w:t>
              </w:r>
            </w:hyperlink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 и 1.6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, подпункте 2.47.1 пункта 2.47 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настоящего перечня -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,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построенные (реконструированные) или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приобретенныесиспользованием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 этих кредитов, но не более периода, оставшегося до наступления срока их полного погашения, установленного кредитными договорами, либо дарение или мена до погашения этих кредитов), в случаях, когда 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lastRenderedPageBreak/>
              <w:t>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1.1.2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¹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Принятие решения: </w:t>
            </w:r>
          </w:p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</w:t>
            </w:r>
            <w:proofErr w:type="gramEnd"/>
            <w:r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участке</w:t>
            </w:r>
            <w:proofErr w:type="gramEnd"/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766F2C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18"/>
                <w:szCs w:val="18"/>
                <w:lang w:eastAsia="ru-RU"/>
              </w:rPr>
            </w:pPr>
            <w:r w:rsidRPr="00766F2C">
              <w:rPr>
                <w:rFonts w:ascii="Times New Roman" w:eastAsia="Times New Roman" w:hAnsi="Times New Roman"/>
                <w:b/>
                <w:color w:val="1F497D" w:themeColor="text2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6586" w:type="dxa"/>
            <w:gridSpan w:val="3"/>
          </w:tcPr>
          <w:p w:rsidR="00084C58" w:rsidRPr="00766F2C" w:rsidRDefault="00084C58" w:rsidP="00C41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proofErr w:type="gramStart"/>
            <w:r w:rsidRPr="00766F2C"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 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 </w:t>
            </w:r>
            <w:proofErr w:type="gramEnd"/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B85571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C41A88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C41A88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6586" w:type="dxa"/>
            <w:gridSpan w:val="3"/>
          </w:tcPr>
          <w:p w:rsidR="00084C58" w:rsidRPr="00C41A88" w:rsidRDefault="00084C58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C41A88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D7518E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1.1.5¹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внесении изменений в состав семьи, с которым 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гражданин состоит на учете нуждающихся в улучшении жилищных условий (в случае увеличения состава семьи) </w:t>
            </w:r>
          </w:p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1.1.5²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внесении изменений в состав семьи, с которым гражданин состоит на учете нуждающихся в улучшении жилищных условий (в случае уменьшения  состава семьи) </w:t>
            </w:r>
          </w:p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1.1.5³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 включении в отдельные списки учета нуждающихся в улучшении жилищных условий </w:t>
            </w:r>
          </w:p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1.1.6 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разделе (объединении) очереди, переоформлении очереди с гражданина на совершеннолетнего члена его семьи</w:t>
            </w:r>
          </w:p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о снятии с учета нуждающихся в улучшении жилищных условий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1.1.10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об индексации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именных приватизационных 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чеков «Жильё»</w:t>
            </w:r>
          </w:p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разделении чеков «Жильё»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C41A88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</w:pPr>
            <w:r w:rsidRPr="00C41A88"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1.1.12</w:t>
            </w:r>
          </w:p>
        </w:tc>
        <w:tc>
          <w:tcPr>
            <w:tcW w:w="6586" w:type="dxa"/>
            <w:gridSpan w:val="3"/>
          </w:tcPr>
          <w:p w:rsidR="00084C58" w:rsidRPr="00C41A88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C41A88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об изменении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договора найма жилого помещения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1.1.14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переводе жилого помещения в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нежилое</w:t>
            </w:r>
            <w:proofErr w:type="gramEnd"/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1.1.15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об отмене решения о переводе жилого помещения в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нежилое</w:t>
            </w:r>
            <w:proofErr w:type="gramEnd"/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1.1.15¹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переводе нежилого помещения в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жилое</w:t>
            </w:r>
            <w:proofErr w:type="gramEnd"/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1.1.15²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об отмене  решения о переводе нежилого помещения в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жилое</w:t>
            </w:r>
            <w:proofErr w:type="gramEnd"/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1.1.16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сносе непригодного для проживания жилого помещения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4413B7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</w:pPr>
            <w:r w:rsidRPr="004413B7"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1.1.17</w:t>
            </w:r>
          </w:p>
        </w:tc>
        <w:tc>
          <w:tcPr>
            <w:tcW w:w="6586" w:type="dxa"/>
            <w:gridSpan w:val="3"/>
          </w:tcPr>
          <w:p w:rsidR="00084C58" w:rsidRPr="004413B7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4413B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1.1.18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1.1.18¹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1.1.19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предоставлении освободившейся комнаты государственного жилищного фонда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AE123E">
        <w:trPr>
          <w:trHeight w:val="2404"/>
        </w:trPr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1.1.20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4413B7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</w:pPr>
            <w:r w:rsidRPr="004413B7"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  <w:t>1.1.21.</w:t>
            </w:r>
          </w:p>
        </w:tc>
        <w:tc>
          <w:tcPr>
            <w:tcW w:w="6586" w:type="dxa"/>
            <w:gridSpan w:val="3"/>
          </w:tcPr>
          <w:p w:rsidR="00084C58" w:rsidRPr="004413B7" w:rsidRDefault="00084C58" w:rsidP="00C91E0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4413B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 согласовании (разрешении) переустройства и (или) перепланировки жилого  помещения, нежилого помещения в жилом доме</w:t>
            </w:r>
          </w:p>
          <w:p w:rsidR="00084C58" w:rsidRPr="004413B7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4413B7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</w:pPr>
            <w:r w:rsidRPr="004413B7"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  <w:t>1.1.21¹</w:t>
            </w:r>
          </w:p>
        </w:tc>
        <w:tc>
          <w:tcPr>
            <w:tcW w:w="6586" w:type="dxa"/>
            <w:gridSpan w:val="3"/>
          </w:tcPr>
          <w:p w:rsidR="00084C58" w:rsidRPr="004413B7" w:rsidRDefault="00084C58" w:rsidP="00975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4413B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о согласовании (разрешении) </w:t>
            </w:r>
            <w:proofErr w:type="gramStart"/>
            <w:r w:rsidRPr="004413B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самовольных</w:t>
            </w:r>
            <w:proofErr w:type="gramEnd"/>
            <w:r w:rsidRPr="004413B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 </w:t>
            </w:r>
            <w:r w:rsidRPr="004413B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переустройства и (или) перепланировки жилого помещения, нежилого помещения в жилом доме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4413B7" w:rsidRDefault="00084C58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16"/>
                <w:szCs w:val="16"/>
                <w:lang w:eastAsia="ru-RU"/>
              </w:rPr>
            </w:pPr>
            <w:r w:rsidRPr="004413B7">
              <w:rPr>
                <w:rFonts w:ascii="Times New Roman" w:eastAsia="Times New Roman" w:hAnsi="Times New Roman"/>
                <w:b/>
                <w:color w:val="548DD4" w:themeColor="text2" w:themeTint="99"/>
                <w:sz w:val="16"/>
                <w:szCs w:val="16"/>
                <w:lang w:eastAsia="ru-RU"/>
              </w:rPr>
              <w:lastRenderedPageBreak/>
              <w:t>1.1.21</w:t>
            </w:r>
            <w:r w:rsidRPr="004413B7">
              <w:rPr>
                <w:rFonts w:ascii="Times New Roman" w:eastAsia="Times New Roman" w:hAnsi="Times New Roman"/>
                <w:b/>
                <w:color w:val="548DD4" w:themeColor="text2" w:themeTint="99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6586" w:type="dxa"/>
            <w:gridSpan w:val="3"/>
          </w:tcPr>
          <w:p w:rsidR="00084C58" w:rsidRPr="004413B7" w:rsidRDefault="00084C58" w:rsidP="00C91E0D">
            <w:pPr>
              <w:spacing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4413B7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  <w:p w:rsidR="00084C58" w:rsidRPr="004413B7" w:rsidRDefault="00084C58" w:rsidP="00C91E0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1.1.22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передаче в собственность жилого помещения</w:t>
            </w:r>
          </w:p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1.1.23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1.1.23¹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1.1.24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предоставлении одноразовой субсидии на строительство (реконструкцию) или приобретение жилого помещения </w:t>
            </w:r>
          </w:p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4413B7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4413B7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>1.1.28</w:t>
            </w:r>
          </w:p>
        </w:tc>
        <w:tc>
          <w:tcPr>
            <w:tcW w:w="6586" w:type="dxa"/>
            <w:gridSpan w:val="3"/>
          </w:tcPr>
          <w:p w:rsidR="00084C58" w:rsidRPr="004413B7" w:rsidRDefault="00084C58" w:rsidP="00C91E0D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  <w:proofErr w:type="gramStart"/>
            <w:r w:rsidRPr="004413B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</w:t>
            </w:r>
            <w:proofErr w:type="gramEnd"/>
            <w:r w:rsidRPr="004413B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их строительство (реконструкцию) в установленном порядке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1.1.31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Принятие решения:</w:t>
            </w:r>
          </w:p>
          <w:p w:rsidR="00084C58" w:rsidRPr="00913F39" w:rsidRDefault="00084C58" w:rsidP="00E03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1.1.32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Принятие решения:</w:t>
            </w:r>
          </w:p>
          <w:p w:rsidR="00084C58" w:rsidRPr="00913F39" w:rsidRDefault="00084C58" w:rsidP="00C91E0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356EDC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356EDC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lastRenderedPageBreak/>
              <w:t>1.1.33</w:t>
            </w:r>
          </w:p>
        </w:tc>
        <w:tc>
          <w:tcPr>
            <w:tcW w:w="6586" w:type="dxa"/>
            <w:gridSpan w:val="3"/>
          </w:tcPr>
          <w:p w:rsidR="00084C58" w:rsidRPr="00356EDC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56ED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Принятие решения об установлении иного срока возмещения затрат на реализацию </w:t>
            </w:r>
            <w:proofErr w:type="spellStart"/>
            <w:r w:rsidRPr="00356ED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6ED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справки:</w:t>
            </w:r>
          </w:p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состоянии на учете нуждающихся в улучшении жилищных условий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начисленной жилищной квоте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1.3.9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предоставлении (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непредоставлении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) одноразовой безвозмездной субсидии на строительство (реконструкцию) или приобретение жилого помещения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Выдача гражданам, состоящим </w:t>
            </w:r>
          </w:p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356EDC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56ED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586" w:type="dxa"/>
            <w:gridSpan w:val="3"/>
          </w:tcPr>
          <w:p w:rsidR="00084C58" w:rsidRPr="00356EDC" w:rsidRDefault="00084C58" w:rsidP="00C91E0D">
            <w:pPr>
              <w:spacing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56EDC">
              <w:rPr>
                <w:rStyle w:val="s151"/>
                <w:rFonts w:ascii="Times New Roman" w:hAnsi="Times New Roman"/>
                <w:b/>
                <w:bCs w:val="0"/>
                <w:color w:val="548DD4" w:themeColor="text2" w:themeTint="99"/>
                <w:sz w:val="24"/>
                <w:szCs w:val="24"/>
              </w:rPr>
              <w:t xml:space="preserve">Регистрация </w:t>
            </w:r>
            <w:r w:rsidRPr="00356EDC">
              <w:rPr>
                <w:rStyle w:val="HTML"/>
                <w:rFonts w:ascii="Times New Roman" w:hAnsi="Times New Roman"/>
                <w:b/>
                <w:color w:val="548DD4" w:themeColor="text2" w:themeTint="99"/>
                <w:sz w:val="24"/>
                <w:szCs w:val="24"/>
                <w:shd w:val="clear" w:color="auto" w:fill="auto"/>
              </w:rPr>
              <w:t xml:space="preserve">договора </w:t>
            </w:r>
            <w:r w:rsidRPr="00356EDC">
              <w:rPr>
                <w:rStyle w:val="s151"/>
                <w:rFonts w:ascii="Times New Roman" w:hAnsi="Times New Roman"/>
                <w:b/>
                <w:bCs w:val="0"/>
                <w:color w:val="548DD4" w:themeColor="text2" w:themeTint="99"/>
                <w:sz w:val="24"/>
                <w:szCs w:val="24"/>
              </w:rPr>
              <w:t xml:space="preserve">найма (аренды) жилого помещения частного жилищного фонда и дополнительных соглашений к </w:t>
            </w:r>
            <w:r w:rsidRPr="00356EDC">
              <w:rPr>
                <w:rStyle w:val="HTML"/>
                <w:rFonts w:ascii="Times New Roman" w:hAnsi="Times New Roman"/>
                <w:b/>
                <w:color w:val="548DD4" w:themeColor="text2" w:themeTint="99"/>
                <w:sz w:val="24"/>
                <w:szCs w:val="24"/>
                <w:shd w:val="clear" w:color="auto" w:fill="auto"/>
              </w:rPr>
              <w:t xml:space="preserve">нему 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356EDC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56ED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6586" w:type="dxa"/>
            <w:gridSpan w:val="3"/>
          </w:tcPr>
          <w:p w:rsidR="00084C58" w:rsidRPr="00356EDC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56ED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356EDC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56ED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586" w:type="dxa"/>
            <w:gridSpan w:val="3"/>
          </w:tcPr>
          <w:p w:rsidR="00084C58" w:rsidRPr="00356EDC" w:rsidRDefault="00084C58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56ED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356ED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356ED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</w:p>
          <w:p w:rsidR="00084C58" w:rsidRPr="00356EDC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1.15.1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согласования:</w:t>
            </w:r>
          </w:p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3F3D80" w:rsidRDefault="00084C58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</w:t>
            </w:r>
            <w:r w:rsidR="003F3D8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F3D8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 w:rsidR="003F3D80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верг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084C58" w:rsidRPr="006D5FD3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 w:rsidRPr="006D5FD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На  альтернативной основе заявление принимается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Отделом архитектуры и градостроительства Витебского горисполкома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убина, 5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№№ 3.10, 3.09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понедельник-пятница</w:t>
            </w:r>
          </w:p>
          <w:p w:rsidR="00084C58" w:rsidRPr="00565B01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565B0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с 8-00 до 17-00, обед с 13.00-14.00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уббота, воскресенье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Главные специалисты: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Кравцов Денис Александрович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Тел. 26 55 49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Царковский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Павел Олегович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Тел. 24 62 99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1.15.2  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084C58" w:rsidRPr="006D5FD3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 w:rsidRPr="006D5FD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На  альтернативной основе заявление принимается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Отделом архитектуры и градостроительства Витебского горисполкома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убина, 5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№№ 3.10, 3.09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понедельник-пятница</w:t>
            </w:r>
          </w:p>
          <w:p w:rsidR="00084C58" w:rsidRPr="00565B01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565B0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с 8-00 до 17-00, обед с 13.00-14.00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уббота, воскресенье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Главные специалисты: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Кравцов Денис Александрович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Тел. 26 55 49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Царковский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Павел Олегович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Тел. 24 62 99</w:t>
            </w:r>
          </w:p>
        </w:tc>
      </w:tr>
      <w:tr w:rsidR="00084C58" w:rsidRPr="00B56C04" w:rsidTr="00F97350">
        <w:tc>
          <w:tcPr>
            <w:tcW w:w="720" w:type="dxa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1.15.3</w:t>
            </w:r>
          </w:p>
        </w:tc>
        <w:tc>
          <w:tcPr>
            <w:tcW w:w="6586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84C58" w:rsidRPr="006D5FD3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 w:rsidRPr="006D5FD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На  альтернативной основе заявление принимается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Отделом архитектуры и градостроительства Витебского горисполкома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убина, 5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№№ 3.10, 3.09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понедельник-пятница</w:t>
            </w:r>
          </w:p>
          <w:p w:rsidR="00084C58" w:rsidRPr="00565B01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565B0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с 8-00 до 17-00, обед с 13.00-14.00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уббота, воскресенье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Главные специалисты: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Кравцов Денис Александрович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Тел. 26 55 49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Царковский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Павел Олегович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Тел. 24 62 99</w:t>
            </w:r>
          </w:p>
        </w:tc>
      </w:tr>
      <w:tr w:rsidR="00764980" w:rsidRPr="00B56C04" w:rsidTr="00C91E0D">
        <w:tc>
          <w:tcPr>
            <w:tcW w:w="15184" w:type="dxa"/>
            <w:gridSpan w:val="5"/>
          </w:tcPr>
          <w:p w:rsidR="00764980" w:rsidRPr="00913F39" w:rsidRDefault="00764980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2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ТРУД И СОЦИАЛЬНАЯ ЗАЩИТА</w:t>
            </w:r>
          </w:p>
        </w:tc>
      </w:tr>
      <w:tr w:rsidR="00084C58" w:rsidRPr="00B56C04" w:rsidTr="00F97350">
        <w:tc>
          <w:tcPr>
            <w:tcW w:w="927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79" w:type="dxa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справки о месте работы, службы и занимаемой должности</w:t>
            </w:r>
          </w:p>
        </w:tc>
        <w:tc>
          <w:tcPr>
            <w:tcW w:w="7878" w:type="dxa"/>
          </w:tcPr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Витебск, ул. Б. Хмельницкого, 10)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Начальник отдела активной политики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Грекова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Оксана Леонидовна,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2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36-25-15, во время ее отсутствия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заместитель начальника отдела активной политики занятости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Русакович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Нина Егоровна,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1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36-25-45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понедельник- среда, пятница: с 8.00 до 13.00,  с 14.00 до17.00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</w:tc>
      </w:tr>
      <w:tr w:rsidR="00084C58" w:rsidRPr="00B56C04" w:rsidTr="00F97350">
        <w:tc>
          <w:tcPr>
            <w:tcW w:w="927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9" w:type="dxa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Выдача справки о периоде работы, службы </w:t>
            </w:r>
          </w:p>
        </w:tc>
        <w:tc>
          <w:tcPr>
            <w:tcW w:w="7878" w:type="dxa"/>
          </w:tcPr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Витебск, ул. Б. Хмельницкого, 10)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Начальник отдела активной политики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Грекова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Оксана Леонидовна,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2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36-25-15, во время ее отсутствия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заместитель начальника отдела активной политики занятости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Русакович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Нина Егоровна,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1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36-25-45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понедельник- среда, пятница: с 8.00 до 13.00,  с 14.00 до17.00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</w:tc>
      </w:tr>
      <w:tr w:rsidR="00084C58" w:rsidRPr="00B56C04" w:rsidTr="00F97350">
        <w:tc>
          <w:tcPr>
            <w:tcW w:w="927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9" w:type="dxa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Выдача справки о размере заработной платы 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(денежного довольствия, ежемесячного денежного содержания)</w:t>
            </w:r>
          </w:p>
        </w:tc>
        <w:tc>
          <w:tcPr>
            <w:tcW w:w="7878" w:type="dxa"/>
          </w:tcPr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Управление по труду, занятости и социальной защите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Витебского горисполкома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Витебск, ул. Б. Хмельницкого, 10)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Начальник отдела активной политики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Грекова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Оксана Леонидовна,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2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36-25-15, во время ее отсутствия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заместитель начальника отдела активной политики занятости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Русакович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Нина Егоровна,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1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36-25-45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понедельник- среда, пятница: с 8.00 до 13.00,  с 14.00 до17.00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</w:tc>
      </w:tr>
      <w:tr w:rsidR="00084C58" w:rsidRPr="00B56C04" w:rsidTr="00F97350">
        <w:tc>
          <w:tcPr>
            <w:tcW w:w="927" w:type="dxa"/>
            <w:gridSpan w:val="3"/>
          </w:tcPr>
          <w:p w:rsidR="00084C58" w:rsidRPr="00913F39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6379" w:type="dxa"/>
          </w:tcPr>
          <w:p w:rsidR="00084C58" w:rsidRPr="00913F39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Назначение пособия по беременности и родам</w:t>
            </w:r>
          </w:p>
        </w:tc>
        <w:tc>
          <w:tcPr>
            <w:tcW w:w="7878" w:type="dxa"/>
          </w:tcPr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Витебск, ул. Б. Хмельницкого, 10)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бухгалтер отделения бухгалтерского учета и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отчетности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Наталья Александровна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 № 15 ,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36-25-17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бухгалтер отделения бухгалтерского учета и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отчетности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Дружелюбова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Вероника Игоревна</w:t>
            </w: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,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 №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15</w:t>
            </w: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,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36-25-17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понедельник- среда, пятница: с 8.00 до 13.00,  с 14.00 до17.00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</w:tc>
      </w:tr>
      <w:tr w:rsidR="00084C58" w:rsidRPr="00B56C04" w:rsidTr="00F97350">
        <w:tc>
          <w:tcPr>
            <w:tcW w:w="927" w:type="dxa"/>
            <w:gridSpan w:val="3"/>
          </w:tcPr>
          <w:p w:rsidR="00084C58" w:rsidRPr="001A56B4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1A56B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379" w:type="dxa"/>
          </w:tcPr>
          <w:p w:rsidR="00084C58" w:rsidRPr="001A56B4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1A56B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Выходной-воскресенье</w:t>
            </w:r>
          </w:p>
        </w:tc>
      </w:tr>
      <w:tr w:rsidR="00084C58" w:rsidRPr="00B56C04" w:rsidTr="00F97350">
        <w:tc>
          <w:tcPr>
            <w:tcW w:w="927" w:type="dxa"/>
            <w:gridSpan w:val="3"/>
          </w:tcPr>
          <w:p w:rsidR="00084C58" w:rsidRPr="001A56B4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1A56B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6379" w:type="dxa"/>
          </w:tcPr>
          <w:p w:rsidR="00084C58" w:rsidRPr="001A56B4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1A56B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Назначение пособия по уходу за ребенком-инвалидом в возрасте до 18 лет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84C58" w:rsidRPr="00B56C04" w:rsidTr="00F97350">
        <w:tc>
          <w:tcPr>
            <w:tcW w:w="927" w:type="dxa"/>
            <w:gridSpan w:val="3"/>
          </w:tcPr>
          <w:p w:rsidR="00084C58" w:rsidRPr="001A56B4" w:rsidRDefault="00084C58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1A56B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6379" w:type="dxa"/>
          </w:tcPr>
          <w:p w:rsidR="00084C58" w:rsidRPr="001A56B4" w:rsidRDefault="00084C58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1A56B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7878" w:type="dxa"/>
          </w:tcPr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84C58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84C58" w:rsidRDefault="00084C58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84C58" w:rsidRPr="00913F39" w:rsidRDefault="00084C58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913F39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2.20.</w:t>
            </w:r>
          </w:p>
        </w:tc>
        <w:tc>
          <w:tcPr>
            <w:tcW w:w="6379" w:type="dxa"/>
          </w:tcPr>
          <w:p w:rsidR="00CA1D3F" w:rsidRPr="00913F39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Выдача справки об удержании алиментов и их размере</w:t>
            </w:r>
          </w:p>
        </w:tc>
        <w:tc>
          <w:tcPr>
            <w:tcW w:w="7878" w:type="dxa"/>
          </w:tcPr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Витебского горисполкома                            (</w:t>
            </w:r>
            <w:proofErr w:type="gramStart"/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</w:t>
            </w:r>
            <w:proofErr w:type="gramEnd"/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. Витебск, ул. Б. Хмельницкого, 10)</w:t>
            </w:r>
          </w:p>
          <w:p w:rsidR="00CA1D3F" w:rsidRPr="002C1F88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ru-RU"/>
              </w:rPr>
            </w:pPr>
            <w:r w:rsidRPr="002C1F88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ru-RU"/>
              </w:rPr>
              <w:t>а</w:t>
            </w:r>
            <w:r w:rsidRPr="002C1F88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ru-RU"/>
              </w:rPr>
              <w:t xml:space="preserve"> отделения бухгалтерского учета и отчетности </w:t>
            </w:r>
            <w:proofErr w:type="spellStart"/>
            <w:r w:rsidRPr="002C1F88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ru-RU"/>
              </w:rPr>
              <w:t>Дружелюбова</w:t>
            </w:r>
            <w:proofErr w:type="spellEnd"/>
            <w:r w:rsidRPr="002C1F88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ru-RU"/>
              </w:rPr>
              <w:t xml:space="preserve"> Вероника </w:t>
            </w:r>
            <w:r w:rsidRPr="002C1F88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ru-RU"/>
              </w:rPr>
              <w:lastRenderedPageBreak/>
              <w:t>Игоревна</w:t>
            </w:r>
          </w:p>
          <w:p w:rsidR="00CA1D3F" w:rsidRPr="002C1F88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ru-RU"/>
              </w:rPr>
            </w:pPr>
            <w:proofErr w:type="spellStart"/>
            <w:r w:rsidRPr="002C1F88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ru-RU"/>
              </w:rPr>
              <w:t>Демидович</w:t>
            </w:r>
            <w:proofErr w:type="spellEnd"/>
            <w:r w:rsidRPr="002C1F88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ru-RU"/>
              </w:rPr>
              <w:t xml:space="preserve"> Наталья Александровна  телефон 36 25 17</w:t>
            </w:r>
          </w:p>
          <w:p w:rsidR="00CA1D3F" w:rsidRPr="002C1F88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ru-RU"/>
              </w:rPr>
            </w:pPr>
            <w:r w:rsidRPr="002C1F88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ru-RU"/>
              </w:rPr>
              <w:t>Кабинет  15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понедельник- среда, пятница: с 8.00 до 13.00,  с 14.00 до17.00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A1D3F" w:rsidRPr="00913F39" w:rsidRDefault="00CA1D3F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2C1F88">
              <w:rPr>
                <w:rFonts w:ascii="Times New Roman" w:eastAsia="Times New Roman" w:hAnsi="Times New Roman"/>
                <w:b/>
                <w:color w:val="1F497D"/>
                <w:sz w:val="20"/>
                <w:szCs w:val="20"/>
                <w:lang w:eastAsia="ru-RU"/>
              </w:rPr>
              <w:t>Выходной- суббота, воскресенье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913F39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lastRenderedPageBreak/>
              <w:t>2.29.</w:t>
            </w:r>
          </w:p>
        </w:tc>
        <w:tc>
          <w:tcPr>
            <w:tcW w:w="6379" w:type="dxa"/>
          </w:tcPr>
          <w:p w:rsidR="00CA1D3F" w:rsidRPr="00913F39" w:rsidRDefault="00CA1D3F" w:rsidP="00C91E0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7878" w:type="dxa"/>
          </w:tcPr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Витебского горисполкома                            (</w:t>
            </w:r>
            <w:proofErr w:type="gramStart"/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</w:t>
            </w:r>
            <w:proofErr w:type="gramEnd"/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. Витебск, ул. Б. Хмельницкого, 10)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Главные специалисты отдела содействия трудоустройству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Жагуло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Светлана Анатольевна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ка6инет № 5,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36-25-66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Ходосевич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Наталья Петровна</w:t>
            </w: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,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4 </w:t>
            </w: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36-13-48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Прусова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Лариса Анатольевна,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5, тел. 36-25-29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понедельник- среда, пятница: с 8.00 до 13.00,  с 14.00 до17.00</w:t>
            </w:r>
          </w:p>
          <w:p w:rsidR="00CA1D3F" w:rsidRPr="00913F39" w:rsidRDefault="00CA1D3F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913F39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2.30.</w:t>
            </w:r>
          </w:p>
        </w:tc>
        <w:tc>
          <w:tcPr>
            <w:tcW w:w="6379" w:type="dxa"/>
          </w:tcPr>
          <w:p w:rsidR="00CA1D3F" w:rsidRPr="00913F39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Регистрация граждан в качестве безработных</w:t>
            </w:r>
          </w:p>
        </w:tc>
        <w:tc>
          <w:tcPr>
            <w:tcW w:w="7878" w:type="dxa"/>
          </w:tcPr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Витебского горисполком</w:t>
            </w:r>
            <w:proofErr w:type="gramStart"/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а(</w:t>
            </w:r>
            <w:proofErr w:type="gramEnd"/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г. Витебск, ул. Б. Хмельницкого, 10)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Главные специалисты отдела содействия трудоустройству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Хуцкая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Оксана Петровна,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 № 4 т.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36-25-52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Прусова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Лариса Анатольевна, кабинет №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5</w:t>
            </w: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36-25-29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начальник отдела содействия трудоустройству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понедельник- среда, пятница: с 8.00 до 13.00,  с 14.00 до17.00</w:t>
            </w:r>
          </w:p>
          <w:p w:rsidR="00CA1D3F" w:rsidRPr="00913F39" w:rsidRDefault="00CA1D3F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913F39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2.31.</w:t>
            </w:r>
          </w:p>
        </w:tc>
        <w:tc>
          <w:tcPr>
            <w:tcW w:w="6379" w:type="dxa"/>
          </w:tcPr>
          <w:p w:rsidR="00CA1D3F" w:rsidRPr="00913F39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Выдача справки о регистрации гражданина в качестве безработного</w:t>
            </w:r>
          </w:p>
        </w:tc>
        <w:tc>
          <w:tcPr>
            <w:tcW w:w="7878" w:type="dxa"/>
          </w:tcPr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Витебского горисполкома                             (</w:t>
            </w:r>
            <w:proofErr w:type="gramStart"/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</w:t>
            </w:r>
            <w:proofErr w:type="gramEnd"/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. Витебск, ул. Б. Хмельницкого, 10)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Главные специалисты отдела содействия трудоустройству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Жагуло</w:t>
            </w:r>
            <w:proofErr w:type="spellEnd"/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Светлана Анатольевна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ка6инет № 5,  т. 36-25-66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Чернявская Наталья Николаевна</w:t>
            </w: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,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7 т. 36-25-01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Ходосевич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Наталья Петровна</w:t>
            </w: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,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т. 36-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13</w:t>
            </w: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48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Прусова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Лариса Анатольевна,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lastRenderedPageBreak/>
              <w:t>кабинет № 5 т. 36-25-29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начальник отдела содействия трудоустройству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Королева Светлана Викторовна, кабинет № 6 т.36-25-09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з</w:t>
            </w: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аместитель начальника отдела содействия трудоустройству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Андреева Алла Романовна,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7 т.36-25-49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понедельник- среда, пятница: с 8.00 до 13.00,  с 14.00 до17.00</w:t>
            </w:r>
          </w:p>
          <w:p w:rsidR="00CA1D3F" w:rsidRPr="00913F39" w:rsidRDefault="00CA1D3F" w:rsidP="00457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913F39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lastRenderedPageBreak/>
              <w:t>2.32.</w:t>
            </w:r>
          </w:p>
        </w:tc>
        <w:tc>
          <w:tcPr>
            <w:tcW w:w="6379" w:type="dxa"/>
          </w:tcPr>
          <w:p w:rsidR="00CA1D3F" w:rsidRPr="00913F39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A1D3F" w:rsidRPr="005E4963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5E4963">
              <w:rPr>
                <w:rFonts w:ascii="Times New Roman" w:eastAsia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На альтернативной основе:</w:t>
            </w:r>
          </w:p>
          <w:p w:rsidR="00CA1D3F" w:rsidRPr="005E4963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u w:val="single"/>
                <w:lang w:eastAsia="ru-RU"/>
              </w:rPr>
            </w:pP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CA1D3F" w:rsidRPr="00062B09" w:rsidRDefault="00457005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Витебского горисполкома   </w:t>
            </w:r>
            <w:r w:rsidR="00CA1D3F"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CA1D3F"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</w:t>
            </w:r>
            <w:proofErr w:type="gramEnd"/>
            <w:r w:rsidR="00CA1D3F"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. Витебск, ул. Б. Хмельницкого, 10)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Главные специалисты</w:t>
            </w: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отдела содействия трудоустройству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Жагуло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Светлана Анатольевна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ка6инет № 5,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36-25-66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Ходосевич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петровна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,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36-13-48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Прусова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Лариса Анатольевна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5 т. 36-25-29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Главный специалист отдела активной политики занятости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lastRenderedPageBreak/>
              <w:t>Шавель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Елена Леонидовна</w:t>
            </w: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,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2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36-25-40</w:t>
            </w: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во время ее отсутствия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заместитель начальника отдела активной политики занятости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Русакович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Нина Егоровна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1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36-25-45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понедельник- среда, пятница: с 8.00 до 13.00,  с 14.00 до17.00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794036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794036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lastRenderedPageBreak/>
              <w:t>2.33.</w:t>
            </w:r>
          </w:p>
          <w:p w:rsidR="00CA1D3F" w:rsidRPr="00794036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</w:p>
          <w:p w:rsidR="00CA1D3F" w:rsidRPr="00794036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</w:p>
          <w:p w:rsidR="00CA1D3F" w:rsidRPr="00794036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794036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>2.33.1</w:t>
            </w:r>
          </w:p>
        </w:tc>
        <w:tc>
          <w:tcPr>
            <w:tcW w:w="6379" w:type="dxa"/>
          </w:tcPr>
          <w:p w:rsidR="00CA1D3F" w:rsidRPr="00794036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794036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</w:p>
          <w:p w:rsidR="00CA1D3F" w:rsidRPr="00794036" w:rsidRDefault="00CA1D3F" w:rsidP="00C91E0D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794036"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ежемесячного и (или) единовременного социальных пособий</w:t>
            </w: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913F39" w:rsidRDefault="00CA1D3F" w:rsidP="0099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794036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794036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>2.33.2</w:t>
            </w:r>
          </w:p>
        </w:tc>
        <w:tc>
          <w:tcPr>
            <w:tcW w:w="6379" w:type="dxa"/>
          </w:tcPr>
          <w:p w:rsidR="00CA1D3F" w:rsidRPr="00794036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794036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социального пособия для возмещения затрат на приобретение подгузников</w:t>
            </w: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794036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794036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lastRenderedPageBreak/>
              <w:t>2.33.4</w:t>
            </w:r>
          </w:p>
        </w:tc>
        <w:tc>
          <w:tcPr>
            <w:tcW w:w="6379" w:type="dxa"/>
          </w:tcPr>
          <w:p w:rsidR="00CA1D3F" w:rsidRPr="00794036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794036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обеспечения продуктами питания детей первых двух лет жизни</w:t>
            </w: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EC77A5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C77A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6379" w:type="dxa"/>
          </w:tcPr>
          <w:p w:rsidR="00CA1D3F" w:rsidRPr="00EC77A5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C77A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Выплата пособия  на погребение</w:t>
            </w:r>
          </w:p>
        </w:tc>
        <w:tc>
          <w:tcPr>
            <w:tcW w:w="7878" w:type="dxa"/>
          </w:tcPr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Витебского горисполкома</w:t>
            </w:r>
          </w:p>
          <w:p w:rsidR="00CA1D3F" w:rsidRPr="00062B0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18"/>
                <w:szCs w:val="18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18"/>
                <w:szCs w:val="18"/>
                <w:lang w:eastAsia="ru-RU"/>
              </w:rPr>
              <w:t>(</w:t>
            </w:r>
            <w:proofErr w:type="gramStart"/>
            <w:r w:rsidRPr="00062B09">
              <w:rPr>
                <w:rFonts w:ascii="Times New Roman" w:eastAsia="Times New Roman" w:hAnsi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proofErr w:type="gramEnd"/>
            <w:r w:rsidRPr="00062B09">
              <w:rPr>
                <w:rFonts w:ascii="Times New Roman" w:eastAsia="Times New Roman" w:hAnsi="Times New Roman"/>
                <w:b/>
                <w:color w:val="002060"/>
                <w:sz w:val="18"/>
                <w:szCs w:val="18"/>
                <w:lang w:eastAsia="ru-RU"/>
              </w:rPr>
              <w:t>. Витебск, ул. Б. Хмельницкого, 10)</w:t>
            </w:r>
          </w:p>
          <w:p w:rsidR="00CA1D3F" w:rsidRPr="00137A4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062B0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бухгалтера отделения</w:t>
            </w: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бухгалтерского учета и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отчетности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Наталья Николаевна</w:t>
            </w:r>
          </w:p>
          <w:p w:rsidR="00CA1D3F" w:rsidRPr="00137A4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 № 15 ,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36-25-17</w:t>
            </w:r>
          </w:p>
          <w:p w:rsidR="00CA1D3F" w:rsidRPr="00137A4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Дружелюбова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Вероника Игоревна</w:t>
            </w: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,</w:t>
            </w:r>
          </w:p>
          <w:p w:rsidR="00CA1D3F" w:rsidRPr="00137A4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 №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15</w:t>
            </w: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,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36-25-17</w:t>
            </w:r>
          </w:p>
          <w:p w:rsidR="00CA1D3F" w:rsidRPr="00137A4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CA1D3F" w:rsidRPr="00137A4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понедельник- среда, пятница: с 8.00 до 13.00,  с 14.00 до17.00</w:t>
            </w:r>
          </w:p>
          <w:p w:rsidR="00CA1D3F" w:rsidRPr="00913F39" w:rsidRDefault="00CA1D3F" w:rsidP="0099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E83D8C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83D8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6379" w:type="dxa"/>
          </w:tcPr>
          <w:p w:rsidR="00CA1D3F" w:rsidRPr="00E83D8C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83D8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786AF5" w:rsidRDefault="00CA1D3F" w:rsidP="0099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E83D8C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83D8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2.39.</w:t>
            </w:r>
          </w:p>
        </w:tc>
        <w:tc>
          <w:tcPr>
            <w:tcW w:w="6379" w:type="dxa"/>
          </w:tcPr>
          <w:p w:rsidR="00CA1D3F" w:rsidRPr="00E83D8C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83D8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913F39" w:rsidRDefault="00CA1D3F" w:rsidP="0099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E83D8C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83D8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6379" w:type="dxa"/>
          </w:tcPr>
          <w:p w:rsidR="00CA1D3F" w:rsidRPr="00E83D8C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gramStart"/>
            <w:r w:rsidRPr="00E83D8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</w:t>
            </w: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 w:rsidRPr="00E83D8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«</w:t>
            </w:r>
            <w:proofErr w:type="spellStart"/>
            <w:r w:rsidRPr="00E83D8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Белресурсы</w:t>
            </w:r>
            <w:proofErr w:type="spellEnd"/>
            <w:r w:rsidRPr="00E83D8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E83D8C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83D8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2.42.</w:t>
            </w:r>
          </w:p>
        </w:tc>
        <w:tc>
          <w:tcPr>
            <w:tcW w:w="6379" w:type="dxa"/>
          </w:tcPr>
          <w:p w:rsidR="00CA1D3F" w:rsidRPr="00E83D8C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83D8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901CC2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6379" w:type="dxa"/>
          </w:tcPr>
          <w:p w:rsidR="00CA1D3F" w:rsidRPr="00901CC2" w:rsidRDefault="00CA1D3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Принятие решения о назначении (отказе в назначении) семейного капитала</w:t>
            </w: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Выходной-воскресенье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901CC2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2.47.1</w:t>
            </w:r>
          </w:p>
        </w:tc>
        <w:tc>
          <w:tcPr>
            <w:tcW w:w="6379" w:type="dxa"/>
          </w:tcPr>
          <w:p w:rsidR="00CA1D3F" w:rsidRPr="00901CC2" w:rsidRDefault="00CA1D3F" w:rsidP="00C91E0D">
            <w:pPr>
              <w:spacing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Принятие решения о досрочном распоряжении (отказе в досрочном распоряжении) средствами семейного капитала:</w:t>
            </w:r>
          </w:p>
          <w:p w:rsidR="00CA1D3F" w:rsidRPr="00901CC2" w:rsidRDefault="00CA1D3F" w:rsidP="00C91E0D">
            <w:pPr>
              <w:spacing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901CC2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      </w:r>
          </w:p>
          <w:p w:rsidR="00CA1D3F" w:rsidRPr="00901CC2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901CC2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2.47.2</w:t>
            </w:r>
          </w:p>
        </w:tc>
        <w:tc>
          <w:tcPr>
            <w:tcW w:w="6379" w:type="dxa"/>
          </w:tcPr>
          <w:p w:rsidR="00CA1D3F" w:rsidRPr="00901CC2" w:rsidRDefault="00CA1D3F" w:rsidP="00C91E0D">
            <w:pPr>
              <w:spacing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901CC2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на получение на платной основе высшего образования I ступени, среднего специального образования в государственных учреждениях образования</w:t>
            </w:r>
          </w:p>
          <w:p w:rsidR="00CA1D3F" w:rsidRPr="00901CC2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901CC2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2.47.3</w:t>
            </w:r>
          </w:p>
        </w:tc>
        <w:tc>
          <w:tcPr>
            <w:tcW w:w="6379" w:type="dxa"/>
          </w:tcPr>
          <w:p w:rsidR="00CA1D3F" w:rsidRPr="00901CC2" w:rsidRDefault="00CA1D3F" w:rsidP="00C91E0D">
            <w:pPr>
              <w:spacing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901CC2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на получение платных медицинских услуг, оказываемых организациями здравоохранения</w:t>
            </w:r>
          </w:p>
          <w:p w:rsidR="00CA1D3F" w:rsidRPr="00901CC2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901CC2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2.48</w:t>
            </w:r>
          </w:p>
        </w:tc>
        <w:tc>
          <w:tcPr>
            <w:tcW w:w="6379" w:type="dxa"/>
          </w:tcPr>
          <w:p w:rsidR="00CA1D3F" w:rsidRPr="00901CC2" w:rsidRDefault="00CA1D3F" w:rsidP="00C91E0D">
            <w:pPr>
              <w:spacing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901CC2">
              <w:rPr>
                <w:rStyle w:val="s151"/>
                <w:rFonts w:ascii="Times New Roman" w:hAnsi="Times New Roman"/>
                <w:b/>
                <w:bCs w:val="0"/>
                <w:color w:val="548DD4" w:themeColor="text2" w:themeTint="99"/>
                <w:sz w:val="24"/>
                <w:szCs w:val="24"/>
              </w:rPr>
              <w:t xml:space="preserve">Принятие решения о распоряжении (отказе в распоряжении) средствами </w:t>
            </w:r>
            <w:r w:rsidRPr="00901CC2">
              <w:rPr>
                <w:rStyle w:val="HTML"/>
                <w:rFonts w:ascii="Times New Roman" w:hAnsi="Times New Roman"/>
                <w:b/>
                <w:color w:val="548DD4" w:themeColor="text2" w:themeTint="99"/>
                <w:sz w:val="24"/>
                <w:szCs w:val="24"/>
                <w:shd w:val="clear" w:color="auto" w:fill="auto"/>
              </w:rPr>
              <w:t xml:space="preserve">семейного капитала после истечения 18 лет </w:t>
            </w:r>
            <w:proofErr w:type="gramStart"/>
            <w:r w:rsidRPr="00901CC2">
              <w:rPr>
                <w:rStyle w:val="HTML"/>
                <w:rFonts w:ascii="Times New Roman" w:hAnsi="Times New Roman"/>
                <w:b/>
                <w:color w:val="548DD4" w:themeColor="text2" w:themeTint="99"/>
                <w:sz w:val="24"/>
                <w:szCs w:val="24"/>
                <w:shd w:val="clear" w:color="auto" w:fill="auto"/>
              </w:rPr>
              <w:t>с даты рождения</w:t>
            </w:r>
            <w:proofErr w:type="gramEnd"/>
            <w:r w:rsidRPr="00901CC2">
              <w:rPr>
                <w:rStyle w:val="HTML"/>
                <w:rFonts w:ascii="Times New Roman" w:hAnsi="Times New Roman"/>
                <w:b/>
                <w:color w:val="548DD4" w:themeColor="text2" w:themeTint="99"/>
                <w:sz w:val="24"/>
                <w:szCs w:val="24"/>
                <w:shd w:val="clear" w:color="auto" w:fill="auto"/>
              </w:rPr>
              <w:t xml:space="preserve"> ребенка, в связи с рождением (усыновлением</w:t>
            </w:r>
            <w:r w:rsidRPr="00901CC2">
              <w:rPr>
                <w:rStyle w:val="s151"/>
                <w:rFonts w:ascii="Times New Roman" w:hAnsi="Times New Roman"/>
                <w:b/>
                <w:bCs w:val="0"/>
                <w:color w:val="548DD4" w:themeColor="text2" w:themeTint="99"/>
                <w:sz w:val="24"/>
                <w:szCs w:val="24"/>
              </w:rPr>
              <w:t>, удочерением) которого семья приобрела право на назначение семейного капитала</w:t>
            </w:r>
          </w:p>
          <w:p w:rsidR="00CA1D3F" w:rsidRPr="00901CC2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901CC2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6379" w:type="dxa"/>
          </w:tcPr>
          <w:p w:rsidR="00CA1D3F" w:rsidRPr="00901CC2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дубликата решения о назначении (отказе в назначении) семейного капитала</w:t>
            </w: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927" w:type="dxa"/>
            <w:gridSpan w:val="3"/>
          </w:tcPr>
          <w:p w:rsidR="00CA1D3F" w:rsidRPr="00901CC2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2.50</w:t>
            </w:r>
          </w:p>
        </w:tc>
        <w:tc>
          <w:tcPr>
            <w:tcW w:w="6379" w:type="dxa"/>
          </w:tcPr>
          <w:p w:rsidR="00CA1D3F" w:rsidRPr="00901CC2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764980" w:rsidRPr="00B56C04" w:rsidTr="00C91E0D">
        <w:tc>
          <w:tcPr>
            <w:tcW w:w="15184" w:type="dxa"/>
            <w:gridSpan w:val="5"/>
          </w:tcPr>
          <w:p w:rsidR="00764980" w:rsidRPr="00137A4F" w:rsidRDefault="0076498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3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ДОКУМЕНТЫ, ПОДТВЕРЖДАЮЩИЕ ПРАВО НА СОЦИАЛЬНЫЕ ЛЬГОТЫ</w:t>
            </w:r>
          </w:p>
        </w:tc>
      </w:tr>
      <w:tr w:rsidR="00CA1D3F" w:rsidRPr="00B56C04" w:rsidTr="00F97350">
        <w:tc>
          <w:tcPr>
            <w:tcW w:w="720" w:type="dxa"/>
          </w:tcPr>
          <w:p w:rsidR="00CA1D3F" w:rsidRPr="00901CC2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86" w:type="dxa"/>
            <w:gridSpan w:val="3"/>
          </w:tcPr>
          <w:p w:rsidR="00CA1D3F" w:rsidRPr="00901CC2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удостоверения инвалида Отечественной войны</w:t>
            </w: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137A4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720" w:type="dxa"/>
          </w:tcPr>
          <w:p w:rsidR="00CA1D3F" w:rsidRPr="00901CC2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586" w:type="dxa"/>
            <w:gridSpan w:val="3"/>
          </w:tcPr>
          <w:p w:rsidR="00CA1D3F" w:rsidRPr="00901CC2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gramStart"/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</w:t>
            </w:r>
            <w:proofErr w:type="gramEnd"/>
            <w:r w:rsidRPr="00901CC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137A4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720" w:type="dxa"/>
          </w:tcPr>
          <w:p w:rsidR="00CA1D3F" w:rsidRPr="004501EE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4501EE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586" w:type="dxa"/>
            <w:gridSpan w:val="3"/>
          </w:tcPr>
          <w:p w:rsidR="00CA1D3F" w:rsidRPr="004501EE" w:rsidRDefault="00CA1D3F" w:rsidP="00C91E0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4501EE"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137A4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720" w:type="dxa"/>
          </w:tcPr>
          <w:p w:rsidR="00CA1D3F" w:rsidRPr="004501EE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4501EE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586" w:type="dxa"/>
            <w:gridSpan w:val="3"/>
          </w:tcPr>
          <w:p w:rsidR="00CA1D3F" w:rsidRPr="004501EE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4501EE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Выдача удостоверения лицам, работавшим в период блокады </w:t>
            </w:r>
            <w:proofErr w:type="gramStart"/>
            <w:r w:rsidRPr="004501EE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г</w:t>
            </w:r>
            <w:proofErr w:type="gramEnd"/>
            <w:r w:rsidRPr="004501EE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137A4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CA1D3F" w:rsidRPr="00B56C04" w:rsidTr="00F97350">
        <w:tc>
          <w:tcPr>
            <w:tcW w:w="720" w:type="dxa"/>
          </w:tcPr>
          <w:p w:rsidR="00CA1D3F" w:rsidRPr="004501EE" w:rsidRDefault="00CA1D3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4501EE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586" w:type="dxa"/>
            <w:gridSpan w:val="3"/>
          </w:tcPr>
          <w:p w:rsidR="00CA1D3F" w:rsidRPr="004501EE" w:rsidRDefault="00CA1D3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4501EE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7878" w:type="dxa"/>
          </w:tcPr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CA1D3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CA1D3F" w:rsidRDefault="00CA1D3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CA1D3F" w:rsidRPr="00913F39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CA1D3F" w:rsidRPr="00137A4F" w:rsidRDefault="00CA1D3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7663F5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7663F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586" w:type="dxa"/>
            <w:gridSpan w:val="3"/>
          </w:tcPr>
          <w:p w:rsidR="0002374F" w:rsidRPr="007663F5" w:rsidRDefault="0002374F" w:rsidP="00C91E0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7663F5"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Выдача справки о праве на льготы детям и другим </w:t>
            </w:r>
            <w:r w:rsidRPr="007663F5"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иждивенцам, получающим пенсию по случаю потери кормильца за погибших (умерших) лиц, перечисленных в статье 22 Закона Республики Беларусь от 17 апреля 1992 года «О ветеранах»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137A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7663F5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7663F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6586" w:type="dxa"/>
            <w:gridSpan w:val="3"/>
          </w:tcPr>
          <w:p w:rsidR="0002374F" w:rsidRPr="007663F5" w:rsidRDefault="0002374F" w:rsidP="00C91E0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7663F5"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137A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7663F5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7663F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586" w:type="dxa"/>
            <w:gridSpan w:val="3"/>
          </w:tcPr>
          <w:p w:rsidR="0002374F" w:rsidRPr="007663F5" w:rsidRDefault="0002374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7663F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7663F5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</w:pPr>
            <w:r w:rsidRPr="007663F5"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  <w:lastRenderedPageBreak/>
              <w:t>3.13¹.2</w:t>
            </w:r>
          </w:p>
        </w:tc>
        <w:tc>
          <w:tcPr>
            <w:tcW w:w="6586" w:type="dxa"/>
            <w:gridSpan w:val="3"/>
          </w:tcPr>
          <w:p w:rsidR="0002374F" w:rsidRPr="007663F5" w:rsidRDefault="0002374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7663F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удостоверения национального образца: инвалида боевых действий на территории других государств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137A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7663F5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7663F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586" w:type="dxa"/>
            <w:gridSpan w:val="3"/>
          </w:tcPr>
          <w:p w:rsidR="0002374F" w:rsidRPr="007663F5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7663F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удостоверения многодетной семьи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3D36D4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D36D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3.17.</w:t>
            </w:r>
          </w:p>
        </w:tc>
        <w:tc>
          <w:tcPr>
            <w:tcW w:w="6586" w:type="dxa"/>
            <w:gridSpan w:val="3"/>
          </w:tcPr>
          <w:p w:rsidR="0002374F" w:rsidRPr="003D36D4" w:rsidRDefault="0002374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D36D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137A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3D36D4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D36D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586" w:type="dxa"/>
            <w:gridSpan w:val="3"/>
          </w:tcPr>
          <w:p w:rsidR="0002374F" w:rsidRPr="003D36D4" w:rsidRDefault="0002374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D36D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137A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3D36D4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D36D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3.20.</w:t>
            </w:r>
          </w:p>
        </w:tc>
        <w:tc>
          <w:tcPr>
            <w:tcW w:w="6586" w:type="dxa"/>
            <w:gridSpan w:val="3"/>
          </w:tcPr>
          <w:p w:rsidR="0002374F" w:rsidRPr="003D36D4" w:rsidRDefault="0002374F" w:rsidP="00C91E0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3D36D4"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  <w:p w:rsidR="0002374F" w:rsidRPr="003D36D4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137A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541752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54175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586" w:type="dxa"/>
            <w:gridSpan w:val="3"/>
          </w:tcPr>
          <w:p w:rsidR="0002374F" w:rsidRPr="00541752" w:rsidRDefault="0002374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541752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дубликатов удостоверений, указанных в пунктах 3.2. – 3.9, 3.13¹.2, 3.14, 3.15, 3.17, 3.18 настоящего перечня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Выходной-воскресенье</w:t>
            </w:r>
          </w:p>
        </w:tc>
      </w:tr>
      <w:tr w:rsidR="00764980" w:rsidRPr="00B56C04" w:rsidTr="00C91E0D">
        <w:tc>
          <w:tcPr>
            <w:tcW w:w="15184" w:type="dxa"/>
            <w:gridSpan w:val="5"/>
          </w:tcPr>
          <w:p w:rsidR="00764980" w:rsidRPr="00137A4F" w:rsidRDefault="0076498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4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УСЫНОВЛЕНИЕ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(УДОЧЕРЕНИЕ)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. ОПЕКА, ПОПЕЧИТЕЛЬСТВО, ПАТРОНАЖ. ЭМАНСИПАЦИЯ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305BD1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05BD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86" w:type="dxa"/>
            <w:gridSpan w:val="3"/>
          </w:tcPr>
          <w:p w:rsidR="0002374F" w:rsidRPr="00305BD1" w:rsidRDefault="0002374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05BD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Принятие решения: об установлении опеки (попечительства) над совершеннолетним и назначением опекуна (попечителя)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305BD1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05BD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586" w:type="dxa"/>
            <w:gridSpan w:val="3"/>
          </w:tcPr>
          <w:p w:rsidR="0002374F" w:rsidRPr="00305BD1" w:rsidRDefault="0002374F" w:rsidP="00C91E0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305BD1"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  <w:r w:rsidR="00AE12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305BD1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05BD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586" w:type="dxa"/>
            <w:gridSpan w:val="3"/>
          </w:tcPr>
          <w:p w:rsidR="0002374F" w:rsidRPr="00305BD1" w:rsidRDefault="0002374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05BD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о выдаче родителю, опекуну (попечителю) </w:t>
            </w:r>
            <w:r w:rsidRPr="00305BD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0579AB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305BD1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05BD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6586" w:type="dxa"/>
            <w:gridSpan w:val="3"/>
          </w:tcPr>
          <w:p w:rsidR="0002374F" w:rsidRPr="00305BD1" w:rsidRDefault="0002374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05BD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305BD1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05BD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586" w:type="dxa"/>
            <w:gridSpan w:val="3"/>
          </w:tcPr>
          <w:p w:rsidR="0002374F" w:rsidRPr="00305BD1" w:rsidRDefault="0002374F" w:rsidP="00C91E0D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305BD1"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Принятие решения о создании детского дома семейного типа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2358CD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358CD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6586" w:type="dxa"/>
            <w:gridSpan w:val="3"/>
          </w:tcPr>
          <w:p w:rsidR="0002374F" w:rsidRPr="002358CD" w:rsidRDefault="0002374F" w:rsidP="00C91E0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2358CD"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Принятие решения об установлении патронажа (назначении попечителя-помощника)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2358CD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358CD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586" w:type="dxa"/>
            <w:gridSpan w:val="3"/>
          </w:tcPr>
          <w:p w:rsidR="0002374F" w:rsidRPr="002358CD" w:rsidRDefault="0002374F" w:rsidP="00C91E0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2358CD"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2358CD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358CD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4.10.</w:t>
            </w:r>
          </w:p>
        </w:tc>
        <w:tc>
          <w:tcPr>
            <w:tcW w:w="6586" w:type="dxa"/>
            <w:gridSpan w:val="3"/>
          </w:tcPr>
          <w:p w:rsidR="0002374F" w:rsidRPr="002358CD" w:rsidRDefault="0002374F" w:rsidP="00C91E0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2358CD"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2358CD"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дееспособным</w:t>
            </w:r>
            <w:proofErr w:type="gramEnd"/>
            <w:r w:rsidRPr="002358CD"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 (эмансипация)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2358CD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358CD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586" w:type="dxa"/>
            <w:gridSpan w:val="3"/>
          </w:tcPr>
          <w:p w:rsidR="0002374F" w:rsidRPr="002358CD" w:rsidRDefault="0002374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358CD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об освобождении опекунов, попечителей от выполнения ими своих обязанностей</w:t>
            </w:r>
          </w:p>
        </w:tc>
        <w:tc>
          <w:tcPr>
            <w:tcW w:w="7878" w:type="dxa"/>
          </w:tcPr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AE123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Среда с 8.00 до 20.00 (по графику)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0579AB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764980" w:rsidRPr="00B56C04" w:rsidTr="00C91E0D">
        <w:tc>
          <w:tcPr>
            <w:tcW w:w="15184" w:type="dxa"/>
            <w:gridSpan w:val="5"/>
          </w:tcPr>
          <w:p w:rsidR="00764980" w:rsidRPr="00137A4F" w:rsidRDefault="0076498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5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РЕГИСТРАЦИЯ АКТОВ ГРАЖДАНСКОГО СОСТОЯНИЯ</w:t>
            </w:r>
          </w:p>
        </w:tc>
      </w:tr>
      <w:tr w:rsidR="0002374F" w:rsidRPr="00B56C04" w:rsidTr="00F97350">
        <w:trPr>
          <w:trHeight w:val="1975"/>
        </w:trPr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рождения</w:t>
            </w:r>
          </w:p>
        </w:tc>
        <w:tc>
          <w:tcPr>
            <w:tcW w:w="7878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Витебского горисполкома  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Витебск, ул. Ленина, 5)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Шпац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(Главный специалист 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тел.68-70-43)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обед с 14.00 до 15.00,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 с 8.00 до 13.00,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четверг, пятница, суббота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 8.00 до 17.00 , обед с 13.00 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 обед с 14.00 до 15.00,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среда, четверг, пятница, суббота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 8.00 до 17.00 , обед с13.00  до 14.00.</w:t>
            </w:r>
          </w:p>
          <w:p w:rsidR="0002374F" w:rsidRPr="00137A4F" w:rsidRDefault="0002374F" w:rsidP="0099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заключения брака</w:t>
            </w:r>
          </w:p>
        </w:tc>
        <w:tc>
          <w:tcPr>
            <w:tcW w:w="7878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Витебского горисполкома 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Витебск, ул. Ленина, 5)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Заместитель начальника 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Коршак</w:t>
            </w: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Ольга Ивановна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3, тел. 68-70-43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(начальник отдела 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Гусева Галина Анатольевна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2, тел. 68-70-52)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обед с 14.00 до 15.00,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 с 8.00 до 13.00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четверг, пятница, суббота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 8.00 до 17.00 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13.00 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Вторник с 11.00- 20.00,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обед с 14.00 до 15.00,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среда, четверг, пятница, суббота 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 8.00 до 17.00 , обед с13.00  до 14.00.</w:t>
            </w:r>
          </w:p>
          <w:p w:rsidR="0002374F" w:rsidRPr="00137A4F" w:rsidRDefault="0002374F" w:rsidP="0099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установления отцовства</w:t>
            </w:r>
          </w:p>
        </w:tc>
        <w:tc>
          <w:tcPr>
            <w:tcW w:w="7878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                   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Витебск, ул. Ленина, 5)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лавный специалист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Шпац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  <w:p w:rsidR="000237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1, тел.68-70-43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(Главный специалист 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тел.68-70-43)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Вторник с 11.00- 20.00,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13.00,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четверг, пятница, суббота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8.00 до 17.00 , обед с 13.00 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среда, четверг, пятница, суббота 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8.00 до 17.00 , обед с13.00  до 14.00.</w:t>
            </w:r>
          </w:p>
          <w:p w:rsidR="0002374F" w:rsidRPr="00137A4F" w:rsidRDefault="0002374F" w:rsidP="0099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установления материнства</w:t>
            </w:r>
          </w:p>
        </w:tc>
        <w:tc>
          <w:tcPr>
            <w:tcW w:w="7878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  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Витебск, ул. Ленина, 5)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лавный специалист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Шпац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  <w:p w:rsidR="000237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Кабинет 1,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тел.68-70-43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(Главный специалист 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</w:t>
            </w:r>
            <w:r w:rsidR="00992DB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68-70-43)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обед с 14.00 до 15.00,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среда с 8.00 до 13.00,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четверг, пятница, суббота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с 8.00 до 17.00, обед с 13.00 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обед с 14.00 до 15.00,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среда, четверг, пятница, суббота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 , обед с 13.00  до 14.00.</w:t>
            </w:r>
          </w:p>
          <w:p w:rsidR="0002374F" w:rsidRPr="00137A4F" w:rsidRDefault="0002374F" w:rsidP="0099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смерти</w:t>
            </w:r>
          </w:p>
        </w:tc>
        <w:tc>
          <w:tcPr>
            <w:tcW w:w="7878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Витебского горисполкома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Витебск, ул. С.Панковой, 5</w:t>
            </w: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категории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Иванова Галина Витальевна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кабинет 1,   тел. 64-06-12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(главный специалист 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1, тел.  64-06-12)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 работы и 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Понедельник, вторник, среда, четверг, пятница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8.00 до 17.00,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 с 13.00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с  9.00 до 13.00 </w:t>
            </w:r>
          </w:p>
          <w:p w:rsidR="0002374F" w:rsidRPr="00137A4F" w:rsidRDefault="0002374F" w:rsidP="0099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выходной 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расторжения брака по решениям судов, вступившим в законную силу до 1 сентября 1999 г.</w:t>
            </w:r>
          </w:p>
        </w:tc>
        <w:tc>
          <w:tcPr>
            <w:tcW w:w="7878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Витебского горисполкома                          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 Витебск, ул. Ленина, 5)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Коршак </w:t>
            </w: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Ольга Ивановна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3, тел. 68-70-43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(Главный специалист 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Шпац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тел.68-70-43)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 с 8.00 до 13.00,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четверг, пятница, суббота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 8.00 до 17.00,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13.00 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среда, четверг, пятница, суббота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с 8.00 до 17.00 , обед с 13.00  до 14.00.</w:t>
            </w:r>
          </w:p>
          <w:p w:rsidR="0002374F" w:rsidRPr="00137A4F" w:rsidRDefault="0002374F" w:rsidP="0099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5.6¹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Регистрация расторжения брака по взаимному согласию супругов, не имеющих общих несовершеннолетних детей и спора об имуществе (в соответствии </w:t>
            </w:r>
            <w:proofErr w:type="spell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состатье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й</w:t>
            </w:r>
            <w:proofErr w:type="spell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35¹ Кодекса Республики Беларусь о браке и семье)</w:t>
            </w:r>
          </w:p>
        </w:tc>
        <w:tc>
          <w:tcPr>
            <w:tcW w:w="7878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                            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Витебск, ул. Ленина, 5)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Заместитель начальника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Коршак</w:t>
            </w: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Ольга Ивановна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3, тел. 68-70-43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(Главный специалист 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Шпац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тел.68-70-43)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Вторник с 11.00- 20.00,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13.00,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четверг, пятница, суббота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среда, четверг, пятница, суббота 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8.00 до 17.00 , обед с 13.00  до 14.00.</w:t>
            </w:r>
          </w:p>
          <w:p w:rsidR="0002374F" w:rsidRPr="00137A4F" w:rsidRDefault="0002374F" w:rsidP="0099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усыновления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(удочерения)</w:t>
            </w:r>
          </w:p>
        </w:tc>
        <w:tc>
          <w:tcPr>
            <w:tcW w:w="7878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Витебского горисполкома 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 Витебск, ул. Ленина, 5)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лавный специалист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Шпац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(Главный специалист 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тел.68-70-43)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 с 8.00 до 13.00,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четверг, пятница, суббота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 8.00 до 17.00, обед с 13.00 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среда, четверг, пятница, суббота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 8.00 до 17.00 , обед с 13.00  до 14.00.</w:t>
            </w:r>
          </w:p>
          <w:p w:rsidR="0002374F" w:rsidRPr="00137A4F" w:rsidRDefault="0002374F" w:rsidP="0099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перемены фамилии, собственного имени, отчества</w:t>
            </w:r>
          </w:p>
        </w:tc>
        <w:tc>
          <w:tcPr>
            <w:tcW w:w="7878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  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Витебск, ул. Ленина, 5)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Заместитель начальника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Коршак</w:t>
            </w: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Ольга Ивановна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3, тел. 68-70-43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(Главный специалист 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Шпац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1, тел.68-70-43)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13.00,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четверг, пятница, суббота 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8.00 до 17.00, обед с 13.00 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(Пятница, суббота – осуществляется  торжественная регистрация браков и рождений)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среда, четверг, пятница, суббота 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8.00 до 17.00 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обед с 13.00  до 14.00.</w:t>
            </w:r>
          </w:p>
          <w:p w:rsidR="0002374F" w:rsidRPr="00137A4F" w:rsidRDefault="0002374F" w:rsidP="00C1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5.9.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Выдача повторного свидетельства о регистрации акта гражданского состояния </w:t>
            </w:r>
          </w:p>
        </w:tc>
        <w:tc>
          <w:tcPr>
            <w:tcW w:w="7878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Витебского горисполкома                            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Витебск, ул. Ленина, 5)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Шпац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 с 8.00 до 13.00,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четверг, пятница, суббота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 8.00 до 17.00,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с13.00 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среда, четверг, пятница, суббота 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 8.00 до 17.00 , обед с 13.00  до 14.00.</w:t>
            </w:r>
          </w:p>
          <w:p w:rsidR="0002374F" w:rsidRPr="00137A4F" w:rsidRDefault="0002374F" w:rsidP="00C1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Внесение изменений, дополнений и исправлений в записи актов гражданского состояния</w:t>
            </w:r>
          </w:p>
        </w:tc>
        <w:tc>
          <w:tcPr>
            <w:tcW w:w="7878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0237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Витебского горисполкома                           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Витебск, ул. Ленина, 5)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Шпац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(Заместитель начальника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Коршак</w:t>
            </w: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Ольга Ивановна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кабинет 3, тел. 68-70-43)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 с 8.00 до 13.00,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четверг, пятница, суббота 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 8.00 до 17.00,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с13.00 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среда, четверг, пятница, суббота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с 8.00 до 17.00 , обед с 13.00  до 14.00.</w:t>
            </w:r>
          </w:p>
          <w:p w:rsidR="0002374F" w:rsidRPr="00137A4F" w:rsidRDefault="0002374F" w:rsidP="00AE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Восстановление записей актов гражданского состояния</w:t>
            </w:r>
          </w:p>
        </w:tc>
        <w:tc>
          <w:tcPr>
            <w:tcW w:w="7878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0237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                           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Витебск, ул. Ленина, 5)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специалист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Шпац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1, тел.68-70-43)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13.00,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четверг, пятница, суббота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среда, четверг, пятница, суббота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 , обед с 13.00  до 14.00.</w:t>
            </w:r>
          </w:p>
          <w:p w:rsidR="0002374F" w:rsidRPr="00137A4F" w:rsidRDefault="0002374F" w:rsidP="00023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выходной воскресенье, понедельник</w:t>
            </w:r>
            <w:r w:rsidRPr="00137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5.12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Аннулирование записей актов гражданского состояния</w:t>
            </w:r>
          </w:p>
        </w:tc>
        <w:tc>
          <w:tcPr>
            <w:tcW w:w="7878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</w:t>
            </w:r>
          </w:p>
          <w:p w:rsidR="000237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Витебск, ул. Ленина, 5)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специалист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Шпац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1, тел.68-70-43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Вторник с 11.00- 20.00,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13.00,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четверг, пятница, суббота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17.00, обед с 13.00 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среда, четверг, пятница, суббота 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8.00 до 17.00 , обед с 13.00  до 14.00.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Pr="00137A4F" w:rsidRDefault="0002374F" w:rsidP="00483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справок:</w:t>
            </w: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о рождении</w:t>
            </w: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о смерти</w:t>
            </w:r>
          </w:p>
        </w:tc>
        <w:tc>
          <w:tcPr>
            <w:tcW w:w="7878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</w:t>
            </w:r>
          </w:p>
          <w:p w:rsidR="000237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Витебского горисполкома   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Витебск, ул. Ленина, 5)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02374F" w:rsidRPr="00137A4F" w:rsidRDefault="0002374F" w:rsidP="00CB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Шпац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Вторник с 11.00- 20.00,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 с 8.00 до 13.00,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четверг, пятница, суббота 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 8.00 до 17.00,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обед с 13.00 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среда, четверг, пятница, суббота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с 8.00 до 17.00,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с13.00  до 14.00.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Витебского горисполкома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Витебск, ул. С. Панковой, 5</w:t>
            </w: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Специалист 1 категории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Иванова Галина Витальевна,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кабинет 1,   тел. </w:t>
            </w: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64-06-12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(главный специалист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кабинет 1, тел.</w:t>
            </w: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64-06-12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Режим работы и 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среда, четверг, пятница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</w:t>
            </w:r>
          </w:p>
          <w:p w:rsidR="0002374F" w:rsidRPr="00137A4F" w:rsidRDefault="0002374F" w:rsidP="00C1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5.14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справок, содержащих сведения из записей актов гражданского состояния,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7878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0237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    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Витебск, ул. Ленина, 5)   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02374F" w:rsidRPr="00137A4F" w:rsidRDefault="0002374F" w:rsidP="00CB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0237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Главный специалист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Шпац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1, тел.68-70-43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приёма: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13.00,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четверг, пятница, суббота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 до 14.00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среда, четверг, пятница, суббота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 , </w:t>
            </w:r>
          </w:p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 до 14.00.</w:t>
            </w:r>
          </w:p>
          <w:p w:rsidR="0002374F" w:rsidRPr="00137A4F" w:rsidRDefault="0002374F" w:rsidP="00483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</w:tc>
      </w:tr>
      <w:tr w:rsidR="00764980" w:rsidRPr="00B56C04" w:rsidTr="00C91E0D">
        <w:tc>
          <w:tcPr>
            <w:tcW w:w="15184" w:type="dxa"/>
            <w:gridSpan w:val="5"/>
          </w:tcPr>
          <w:p w:rsidR="00764980" w:rsidRPr="00137A4F" w:rsidRDefault="0076498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6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ОБРАЗОВАНИЕ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E035EC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035E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6.1</w:t>
            </w:r>
          </w:p>
          <w:p w:rsidR="0002374F" w:rsidRPr="00E035EC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035E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6.1.1  </w:t>
            </w:r>
          </w:p>
        </w:tc>
        <w:tc>
          <w:tcPr>
            <w:tcW w:w="6586" w:type="dxa"/>
            <w:gridSpan w:val="3"/>
          </w:tcPr>
          <w:p w:rsidR="0002374F" w:rsidRPr="00E035EC" w:rsidRDefault="0002374F" w:rsidP="00C91E0D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E035EC">
              <w:rPr>
                <w:rFonts w:ascii="Times New Roman" w:eastAsia="Times New Roman" w:hAnsi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Выдача дубликатов:</w:t>
            </w:r>
          </w:p>
          <w:p w:rsidR="0002374F" w:rsidRPr="00E035EC" w:rsidRDefault="0002374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035E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документа об образовании, приложения к нему, документа об обучении (в случае ликвидации организации, прекращения деятельности индивидуального предпринимателя, </w:t>
            </w:r>
            <w:proofErr w:type="gramStart"/>
            <w:r w:rsidRPr="00E035E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выдавших</w:t>
            </w:r>
            <w:proofErr w:type="gramEnd"/>
            <w:r w:rsidRPr="00E035E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документ)</w:t>
            </w:r>
          </w:p>
        </w:tc>
        <w:tc>
          <w:tcPr>
            <w:tcW w:w="7878" w:type="dxa"/>
          </w:tcPr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E035EC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035E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6586" w:type="dxa"/>
            <w:gridSpan w:val="3"/>
          </w:tcPr>
          <w:p w:rsidR="0002374F" w:rsidRPr="00E035EC" w:rsidRDefault="0002374F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035E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свидетельства о направлении на работу</w:t>
            </w: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(в случае ликвидации организации, выдавшей свидетельство) </w:t>
            </w:r>
          </w:p>
        </w:tc>
        <w:tc>
          <w:tcPr>
            <w:tcW w:w="7878" w:type="dxa"/>
          </w:tcPr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A66AE5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A66AE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6.1.3</w:t>
            </w:r>
          </w:p>
        </w:tc>
        <w:tc>
          <w:tcPr>
            <w:tcW w:w="6586" w:type="dxa"/>
            <w:gridSpan w:val="3"/>
          </w:tcPr>
          <w:p w:rsidR="0002374F" w:rsidRPr="00A66AE5" w:rsidRDefault="0002374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A66AE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справки о самостоятельном трудоустройстве (в случае ликвидации организации, выдавшей справку)</w:t>
            </w:r>
          </w:p>
        </w:tc>
        <w:tc>
          <w:tcPr>
            <w:tcW w:w="7878" w:type="dxa"/>
          </w:tcPr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FA7C6D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A7C6D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6586" w:type="dxa"/>
            <w:gridSpan w:val="3"/>
          </w:tcPr>
          <w:p w:rsidR="0002374F" w:rsidRPr="00FA7C6D" w:rsidRDefault="0002374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A7C6D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удостоверения на право обслуживания потенциально опасных объектов (в случае ликвидации организации, выдавшей удостоверение)</w:t>
            </w:r>
          </w:p>
        </w:tc>
        <w:tc>
          <w:tcPr>
            <w:tcW w:w="7878" w:type="dxa"/>
          </w:tcPr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FA7C6D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A7C6D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6.2.</w:t>
            </w:r>
          </w:p>
          <w:p w:rsidR="0002374F" w:rsidRPr="00FA7C6D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02374F" w:rsidRPr="00FA7C6D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A7C6D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6.2.1</w:t>
            </w:r>
          </w:p>
          <w:p w:rsidR="0002374F" w:rsidRPr="00FA7C6D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3"/>
          </w:tcPr>
          <w:p w:rsidR="0002374F" w:rsidRPr="00FA7C6D" w:rsidRDefault="0002374F" w:rsidP="00C91E0D">
            <w:pPr>
              <w:spacing w:after="100"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A7C6D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в связи с изменением половой принадлежности:</w:t>
            </w:r>
          </w:p>
          <w:p w:rsidR="0002374F" w:rsidRPr="00FA7C6D" w:rsidRDefault="0002374F" w:rsidP="00FA7C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A7C6D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документа об образовании и приложения к нему</w:t>
            </w: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, документа об обучении (в случае ликвидации организации, прекращения деятельности индивидуального предпринимателя, </w:t>
            </w:r>
            <w:proofErr w:type="gramStart"/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выдавших</w:t>
            </w:r>
            <w:proofErr w:type="gramEnd"/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документ</w:t>
            </w:r>
            <w:r w:rsidRPr="00FA7C6D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78" w:type="dxa"/>
          </w:tcPr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211F19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1F19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6586" w:type="dxa"/>
            <w:gridSpan w:val="3"/>
          </w:tcPr>
          <w:p w:rsidR="0002374F" w:rsidRPr="00211F19" w:rsidRDefault="0002374F" w:rsidP="00C87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1F19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свидетельства о направлении на работу (в случае ликвидации организации, выдавшей свидетельство)</w:t>
            </w:r>
          </w:p>
        </w:tc>
        <w:tc>
          <w:tcPr>
            <w:tcW w:w="7878" w:type="dxa"/>
          </w:tcPr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обед с 13.00 до 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9C4674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C467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6.2.3</w:t>
            </w:r>
          </w:p>
        </w:tc>
        <w:tc>
          <w:tcPr>
            <w:tcW w:w="6586" w:type="dxa"/>
            <w:gridSpan w:val="3"/>
          </w:tcPr>
          <w:p w:rsidR="0002374F" w:rsidRPr="009C4674" w:rsidRDefault="0002374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9C467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справки о самостоятельном трудоустройстве</w:t>
            </w: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(в случае ликвидации организации, выдавшей справку)</w:t>
            </w:r>
          </w:p>
        </w:tc>
        <w:tc>
          <w:tcPr>
            <w:tcW w:w="7878" w:type="dxa"/>
          </w:tcPr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EB5A44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B5A4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6586" w:type="dxa"/>
            <w:gridSpan w:val="3"/>
          </w:tcPr>
          <w:p w:rsidR="0002374F" w:rsidRPr="00EB5A44" w:rsidRDefault="0002374F" w:rsidP="00C91E0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EB5A4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удостоверения на право обслуживания потенциально опасных объектов</w:t>
            </w: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(в случае ликвидации организации, выдавшей удостоверение)</w:t>
            </w:r>
          </w:p>
        </w:tc>
        <w:tc>
          <w:tcPr>
            <w:tcW w:w="7878" w:type="dxa"/>
          </w:tcPr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6E0D61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6E0D6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586" w:type="dxa"/>
            <w:gridSpan w:val="3"/>
          </w:tcPr>
          <w:p w:rsidR="0002374F" w:rsidRPr="006E0D61" w:rsidRDefault="0002374F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6E0D6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Выдача справки о том, что высшее, среднее специальное </w:t>
            </w:r>
            <w:r w:rsidRPr="006E0D6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образование получено на платной основе</w:t>
            </w:r>
            <w:r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(в случае ликвидации учреждения образования)</w:t>
            </w:r>
          </w:p>
        </w:tc>
        <w:tc>
          <w:tcPr>
            <w:tcW w:w="7878" w:type="dxa"/>
          </w:tcPr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исполнительный комитет</w:t>
            </w:r>
          </w:p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Служба «одно окно»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5E7275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5E727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6586" w:type="dxa"/>
            <w:gridSpan w:val="3"/>
          </w:tcPr>
          <w:p w:rsidR="0002374F" w:rsidRPr="005E7275" w:rsidRDefault="0002374F" w:rsidP="00C91E0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5E727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7878" w:type="dxa"/>
          </w:tcPr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5E7275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5E727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586" w:type="dxa"/>
            <w:gridSpan w:val="3"/>
          </w:tcPr>
          <w:p w:rsidR="0002374F" w:rsidRPr="005E7275" w:rsidRDefault="0002374F" w:rsidP="00C91E0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5E727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</w:t>
            </w:r>
            <w:r w:rsidRPr="005E7275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7878" w:type="dxa"/>
          </w:tcPr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исполнительный комитет</w:t>
            </w:r>
          </w:p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137A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764980" w:rsidRPr="00B56C04" w:rsidTr="00C91E0D">
        <w:tc>
          <w:tcPr>
            <w:tcW w:w="15184" w:type="dxa"/>
            <w:gridSpan w:val="5"/>
          </w:tcPr>
          <w:p w:rsidR="00764980" w:rsidRPr="00137A4F" w:rsidRDefault="0076498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8</w:t>
            </w:r>
          </w:p>
          <w:p w:rsidR="00764980" w:rsidRPr="00137A4F" w:rsidRDefault="0076498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 И СПОРТ, КУЛЬТУРА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</w:r>
          </w:p>
        </w:tc>
      </w:tr>
      <w:tr w:rsidR="0002374F" w:rsidRPr="00B56C04" w:rsidTr="00F97350">
        <w:tc>
          <w:tcPr>
            <w:tcW w:w="720" w:type="dxa"/>
          </w:tcPr>
          <w:p w:rsidR="0002374F" w:rsidRPr="00137A4F" w:rsidRDefault="0002374F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586" w:type="dxa"/>
            <w:gridSpan w:val="3"/>
          </w:tcPr>
          <w:p w:rsidR="0002374F" w:rsidRPr="00137A4F" w:rsidRDefault="0002374F" w:rsidP="00C91E0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7878" w:type="dxa"/>
          </w:tcPr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0237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02374F" w:rsidRDefault="0002374F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02374F" w:rsidRPr="00913F39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02374F" w:rsidRPr="00137A4F" w:rsidRDefault="0002374F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764980" w:rsidRPr="00B56C04" w:rsidTr="00C91E0D">
        <w:tc>
          <w:tcPr>
            <w:tcW w:w="15184" w:type="dxa"/>
            <w:gridSpan w:val="5"/>
          </w:tcPr>
          <w:p w:rsidR="00764980" w:rsidRPr="00137A4F" w:rsidRDefault="0076498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9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АРХИТЕКТУРА И СТРОИТЕЛЬСТВО</w:t>
            </w:r>
          </w:p>
        </w:tc>
      </w:tr>
      <w:tr w:rsidR="002D5250" w:rsidRPr="00B56C04" w:rsidTr="00F97350">
        <w:tc>
          <w:tcPr>
            <w:tcW w:w="720" w:type="dxa"/>
          </w:tcPr>
          <w:p w:rsidR="002D5250" w:rsidRPr="008255C7" w:rsidRDefault="002D52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8255C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9.3.</w:t>
            </w:r>
          </w:p>
          <w:p w:rsidR="002D5250" w:rsidRPr="008255C7" w:rsidRDefault="002D52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8255C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6586" w:type="dxa"/>
            <w:gridSpan w:val="3"/>
          </w:tcPr>
          <w:p w:rsidR="002D5250" w:rsidRPr="008255C7" w:rsidRDefault="002D5250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8255C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Выдача:</w:t>
            </w:r>
          </w:p>
          <w:p w:rsidR="002D5250" w:rsidRPr="008255C7" w:rsidRDefault="002D52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8255C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разрешительной документации на возведение одноквартирного, блокированного жилого дома и (или) </w:t>
            </w:r>
            <w:r w:rsidRPr="008255C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7878" w:type="dxa"/>
          </w:tcPr>
          <w:p w:rsidR="002D5250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исполнительный комитет</w:t>
            </w:r>
          </w:p>
          <w:p w:rsidR="002D5250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2D5250" w:rsidRPr="00913F39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2D5250" w:rsidRPr="00913F39" w:rsidRDefault="002D5250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2D5250" w:rsidRPr="00913F39" w:rsidRDefault="002D5250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2D5250" w:rsidRPr="00913F39" w:rsidRDefault="002D5250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2D5250" w:rsidRPr="00913F39" w:rsidRDefault="002D5250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2D5250" w:rsidRDefault="002D5250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2D5250" w:rsidRPr="00913F39" w:rsidRDefault="002D5250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2D5250" w:rsidRDefault="002D5250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2D5250" w:rsidRPr="00913F39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2D5250" w:rsidRPr="00913F39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2D5250" w:rsidRPr="00913F39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2D5250" w:rsidRPr="00913F39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2D5250" w:rsidRPr="00913F39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2D5250" w:rsidRPr="00913F39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2D5250" w:rsidRPr="00B56C04" w:rsidTr="00F97350">
        <w:tc>
          <w:tcPr>
            <w:tcW w:w="720" w:type="dxa"/>
          </w:tcPr>
          <w:p w:rsidR="002D5250" w:rsidRPr="008255C7" w:rsidRDefault="002D52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8255C7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9.3.2</w:t>
            </w:r>
          </w:p>
        </w:tc>
        <w:tc>
          <w:tcPr>
            <w:tcW w:w="6586" w:type="dxa"/>
            <w:gridSpan w:val="3"/>
          </w:tcPr>
          <w:p w:rsidR="002D5250" w:rsidRPr="008255C7" w:rsidRDefault="002D5250" w:rsidP="00C91E0D">
            <w:pPr>
              <w:spacing w:line="240" w:lineRule="auto"/>
              <w:jc w:val="both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8255C7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</w:t>
            </w:r>
            <w:r w:rsidRPr="008255C7">
              <w:rPr>
                <w:rStyle w:val="HTML"/>
                <w:rFonts w:ascii="Times New Roman" w:hAnsi="Times New Roman"/>
                <w:b/>
                <w:color w:val="548DD4" w:themeColor="text2" w:themeTint="99"/>
                <w:sz w:val="24"/>
                <w:szCs w:val="24"/>
                <w:shd w:val="clear" w:color="auto" w:fill="auto"/>
              </w:rPr>
              <w:t>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  <w:p w:rsidR="002D5250" w:rsidRPr="008255C7" w:rsidRDefault="002D5250" w:rsidP="00C91E0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2D5250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2D5250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2D5250" w:rsidRPr="00913F39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2D5250" w:rsidRPr="00913F39" w:rsidRDefault="002D5250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2D5250" w:rsidRPr="00913F39" w:rsidRDefault="002D5250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2D5250" w:rsidRPr="00913F39" w:rsidRDefault="002D5250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2D5250" w:rsidRPr="00913F39" w:rsidRDefault="002D5250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2D5250" w:rsidRDefault="002D5250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2D5250" w:rsidRPr="00913F39" w:rsidRDefault="002D5250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2D5250" w:rsidRDefault="002D5250" w:rsidP="001F012E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2D5250" w:rsidRPr="00913F39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2D5250" w:rsidRPr="00913F39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2D5250" w:rsidRPr="00913F39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2D5250" w:rsidRPr="00913F39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2D5250" w:rsidRPr="00913F39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2D5250" w:rsidRPr="00913F39" w:rsidRDefault="002D5250" w:rsidP="001F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2D5250" w:rsidRPr="00B56C04" w:rsidTr="00F97350">
        <w:tc>
          <w:tcPr>
            <w:tcW w:w="720" w:type="dxa"/>
          </w:tcPr>
          <w:p w:rsidR="002D5250" w:rsidRPr="00137A4F" w:rsidRDefault="002D52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9.3.3</w:t>
            </w:r>
          </w:p>
        </w:tc>
        <w:tc>
          <w:tcPr>
            <w:tcW w:w="6586" w:type="dxa"/>
            <w:gridSpan w:val="3"/>
          </w:tcPr>
          <w:p w:rsidR="002D5250" w:rsidRPr="00137A4F" w:rsidRDefault="002D52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Выдача: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</w:t>
            </w:r>
          </w:p>
          <w:p w:rsidR="002D5250" w:rsidRPr="00137A4F" w:rsidRDefault="002D52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Реконструкцию жилых и (или) нежилых помещений в многоквартирных, блокированных жилых домах,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7878" w:type="dxa"/>
          </w:tcPr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исполнительный комитет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2D5250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2D5250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2D5250" w:rsidRPr="006D5FD3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 w:rsidRPr="006D5FD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На  альтернативной основе заявление принимается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Отделом архитектуры и градостроительства Витебского горисполкома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убина, 5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№№ 3.10, 3.09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понедельник-пятница</w:t>
            </w:r>
          </w:p>
          <w:p w:rsidR="002D5250" w:rsidRPr="00565B01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565B0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с 8-00 до 17-00, обед с 13.00-14.00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уббота, воскресенье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Главные специалисты: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Кравцов Денис Александрович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Тел. 26 55 49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Царковский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Павел Олегович</w:t>
            </w:r>
          </w:p>
          <w:p w:rsidR="002D5250" w:rsidRPr="00137A4F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Тел. 24 62 99</w:t>
            </w:r>
          </w:p>
        </w:tc>
      </w:tr>
      <w:tr w:rsidR="002D5250" w:rsidRPr="00B56C04" w:rsidTr="00F97350">
        <w:tc>
          <w:tcPr>
            <w:tcW w:w="720" w:type="dxa"/>
          </w:tcPr>
          <w:p w:rsidR="002D5250" w:rsidRPr="006901B1" w:rsidRDefault="002D52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6901B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9.3.4</w:t>
            </w:r>
          </w:p>
        </w:tc>
        <w:tc>
          <w:tcPr>
            <w:tcW w:w="6586" w:type="dxa"/>
            <w:gridSpan w:val="3"/>
          </w:tcPr>
          <w:p w:rsidR="002D5250" w:rsidRPr="006901B1" w:rsidRDefault="002D52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6901B1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 жилых домов, а также нежилых капитальных построек на придомовой территории пятого класса сложности</w:t>
            </w:r>
          </w:p>
          <w:p w:rsidR="002D5250" w:rsidRPr="006901B1" w:rsidRDefault="002D52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2D5250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2D5250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2D5250" w:rsidRPr="00B56C04" w:rsidTr="00F97350">
        <w:tc>
          <w:tcPr>
            <w:tcW w:w="720" w:type="dxa"/>
          </w:tcPr>
          <w:p w:rsidR="002D5250" w:rsidRPr="00BB62B9" w:rsidRDefault="002D52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BB62B9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9.3.5</w:t>
            </w:r>
          </w:p>
        </w:tc>
        <w:tc>
          <w:tcPr>
            <w:tcW w:w="6586" w:type="dxa"/>
            <w:gridSpan w:val="3"/>
          </w:tcPr>
          <w:p w:rsidR="002D5250" w:rsidRPr="00BB62B9" w:rsidRDefault="002D5250" w:rsidP="00C91E0D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BB62B9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решения о продлении срока строительства капитального строения в виде жилого дома, дачи</w:t>
            </w:r>
          </w:p>
          <w:p w:rsidR="002D5250" w:rsidRPr="00BB62B9" w:rsidRDefault="002D52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2D5250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2D5250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2D5250" w:rsidRPr="00B56C04" w:rsidTr="00F97350">
        <w:tc>
          <w:tcPr>
            <w:tcW w:w="720" w:type="dxa"/>
          </w:tcPr>
          <w:p w:rsidR="002D5250" w:rsidRPr="00BB62B9" w:rsidRDefault="002D52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BB62B9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9.3.6  </w:t>
            </w:r>
          </w:p>
        </w:tc>
        <w:tc>
          <w:tcPr>
            <w:tcW w:w="6586" w:type="dxa"/>
            <w:gridSpan w:val="3"/>
          </w:tcPr>
          <w:p w:rsidR="002D5250" w:rsidRPr="00BB62B9" w:rsidRDefault="002D5250" w:rsidP="00C91E0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BB62B9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7878" w:type="dxa"/>
          </w:tcPr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2D5250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2D5250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2D5250" w:rsidRPr="00B56C04" w:rsidTr="00F97350">
        <w:tc>
          <w:tcPr>
            <w:tcW w:w="720" w:type="dxa"/>
          </w:tcPr>
          <w:p w:rsidR="002D5250" w:rsidRPr="00BB62B9" w:rsidRDefault="002D52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BB62B9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586" w:type="dxa"/>
            <w:gridSpan w:val="3"/>
          </w:tcPr>
          <w:p w:rsidR="002D5250" w:rsidRPr="00BB62B9" w:rsidRDefault="002D52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BB62B9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7878" w:type="dxa"/>
          </w:tcPr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2D5250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2D5250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3F3D80" w:rsidRDefault="003F3D80" w:rsidP="003F3D8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764980" w:rsidRPr="00B56C04" w:rsidTr="00C91E0D">
        <w:tc>
          <w:tcPr>
            <w:tcW w:w="15184" w:type="dxa"/>
            <w:gridSpan w:val="5"/>
          </w:tcPr>
          <w:p w:rsidR="00764980" w:rsidRPr="00137A4F" w:rsidRDefault="0076498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10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ГАЗ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О-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, ЭЛЕКТРО-, ТЕПЛО- И ВОДОСНАБЖЕНИЕ. СВЯЗЬ</w:t>
            </w:r>
          </w:p>
        </w:tc>
      </w:tr>
      <w:tr w:rsidR="002D5250" w:rsidRPr="00B56C04" w:rsidTr="00F97350">
        <w:tc>
          <w:tcPr>
            <w:tcW w:w="720" w:type="dxa"/>
          </w:tcPr>
          <w:p w:rsidR="002D5250" w:rsidRPr="00137A4F" w:rsidRDefault="002D52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586" w:type="dxa"/>
            <w:gridSpan w:val="3"/>
          </w:tcPr>
          <w:p w:rsidR="002D5250" w:rsidRPr="00137A4F" w:rsidRDefault="002D52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7878" w:type="dxa"/>
          </w:tcPr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2D5250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2D5250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B17EDC" w:rsidRDefault="00B17EDC" w:rsidP="00B17EDC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B17EDC" w:rsidRDefault="00B17EDC" w:rsidP="00B17EDC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2D5250" w:rsidRPr="00137A4F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2D5250" w:rsidRPr="00B56C04" w:rsidTr="00F97350">
        <w:tc>
          <w:tcPr>
            <w:tcW w:w="720" w:type="dxa"/>
          </w:tcPr>
          <w:p w:rsidR="002D5250" w:rsidRPr="00137A4F" w:rsidRDefault="002D52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10.6²</w:t>
            </w:r>
          </w:p>
        </w:tc>
        <w:tc>
          <w:tcPr>
            <w:tcW w:w="6586" w:type="dxa"/>
            <w:gridSpan w:val="3"/>
          </w:tcPr>
          <w:p w:rsidR="002D5250" w:rsidRPr="0059368F" w:rsidRDefault="002D52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F497D"/>
                <w:sz w:val="24"/>
                <w:szCs w:val="24"/>
                <w:lang w:eastAsia="ru-RU"/>
              </w:rPr>
            </w:pPr>
            <w:r w:rsidRPr="0059368F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Включение </w:t>
            </w:r>
            <w:proofErr w:type="gramStart"/>
            <w:r w:rsidRPr="0059368F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в списки на возмещение части расходов на выполнение работ по электроснабжению находящихся в эксплуатации</w:t>
            </w:r>
            <w:proofErr w:type="gramEnd"/>
            <w:r w:rsidRPr="0059368F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7878" w:type="dxa"/>
          </w:tcPr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2D5250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Бондарева Юлия Валентиновна</w:t>
            </w:r>
          </w:p>
          <w:p w:rsidR="002D5250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2D5250" w:rsidRPr="00913F39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2D5250" w:rsidRDefault="002D5250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2D5250" w:rsidRPr="00913F39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2D5250" w:rsidRPr="00137A4F" w:rsidRDefault="002D5250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59368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59368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lastRenderedPageBreak/>
              <w:t>10.6³</w:t>
            </w:r>
          </w:p>
        </w:tc>
        <w:tc>
          <w:tcPr>
            <w:tcW w:w="6586" w:type="dxa"/>
            <w:gridSpan w:val="3"/>
          </w:tcPr>
          <w:p w:rsidR="00125277" w:rsidRPr="0059368F" w:rsidRDefault="00125277" w:rsidP="00C91E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59368F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7878" w:type="dxa"/>
          </w:tcPr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125277" w:rsidRPr="00137A4F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10.19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7878" w:type="dxa"/>
          </w:tcPr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125277" w:rsidRPr="00137A4F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00CAB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100CAB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lastRenderedPageBreak/>
              <w:t>10.21</w:t>
            </w:r>
          </w:p>
        </w:tc>
        <w:tc>
          <w:tcPr>
            <w:tcW w:w="6586" w:type="dxa"/>
            <w:gridSpan w:val="3"/>
          </w:tcPr>
          <w:p w:rsidR="00125277" w:rsidRPr="00100CAB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100CAB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Принятие решения о полном или частичном освобождении  (об отказе в освобождении) трудоспособных граждан, не занятых в экономике, от уплаты услуг, определяемых Советом Министров Республики Беларусь, по ценам (тарифам), обеспечивающих полное возмещение экономически обоснованных  затрат на их оказание, в связи с нахождением таких  граждан в трудной жизненной ситуации</w:t>
            </w:r>
          </w:p>
        </w:tc>
        <w:tc>
          <w:tcPr>
            <w:tcW w:w="7878" w:type="dxa"/>
          </w:tcPr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125277" w:rsidRPr="00C27C81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764980" w:rsidRPr="00B56C04" w:rsidTr="00C91E0D">
        <w:tc>
          <w:tcPr>
            <w:tcW w:w="15184" w:type="dxa"/>
            <w:gridSpan w:val="5"/>
          </w:tcPr>
          <w:p w:rsidR="00764980" w:rsidRPr="00137A4F" w:rsidRDefault="0076498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15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ТРАНСПОРТ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00CAB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100CAB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>15.19</w:t>
            </w:r>
          </w:p>
        </w:tc>
        <w:tc>
          <w:tcPr>
            <w:tcW w:w="6586" w:type="dxa"/>
            <w:gridSpan w:val="3"/>
          </w:tcPr>
          <w:p w:rsidR="00125277" w:rsidRPr="00100CAB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100CAB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7878" w:type="dxa"/>
          </w:tcPr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Режим работы: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125277" w:rsidRPr="00137A4F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00CAB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100CAB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lastRenderedPageBreak/>
              <w:t>15.20</w:t>
            </w:r>
          </w:p>
        </w:tc>
        <w:tc>
          <w:tcPr>
            <w:tcW w:w="6586" w:type="dxa"/>
            <w:gridSpan w:val="3"/>
          </w:tcPr>
          <w:p w:rsidR="00125277" w:rsidRPr="00100CAB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100CAB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7878" w:type="dxa"/>
          </w:tcPr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125277" w:rsidRPr="00137A4F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15.21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Выдача удостоверения тракториста-машиниста соответствующей категории с талоном к нему (далее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-у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достоверение тракториста-машиниста)</w:t>
            </w:r>
          </w:p>
        </w:tc>
        <w:tc>
          <w:tcPr>
            <w:tcW w:w="7878" w:type="dxa"/>
          </w:tcPr>
          <w:p w:rsidR="00125277" w:rsidRPr="00424F79" w:rsidRDefault="00125277" w:rsidP="008B5607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Витебский горисполком</w:t>
            </w:r>
          </w:p>
          <w:p w:rsidR="00125277" w:rsidRPr="00B56C04" w:rsidRDefault="00125277" w:rsidP="008B5607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8B5607">
            <w:pPr>
              <w:pStyle w:val="a4"/>
              <w:rPr>
                <w:sz w:val="20"/>
                <w:szCs w:val="20"/>
              </w:rPr>
            </w:pPr>
          </w:p>
          <w:p w:rsidR="00125277" w:rsidRPr="00424F79" w:rsidRDefault="00125277" w:rsidP="008B5607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>Витебского горисполкома</w:t>
            </w:r>
          </w:p>
          <w:p w:rsidR="00125277" w:rsidRPr="00424F79" w:rsidRDefault="00125277" w:rsidP="008B5607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Латышев Сергей Викторович</w:t>
            </w:r>
          </w:p>
          <w:p w:rsidR="00125277" w:rsidRPr="00B56C04" w:rsidRDefault="00125277" w:rsidP="008B5607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8B5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15.22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Обмен удостоверения тракториста-машиниста, а также удостоверения тракториста-машиниста (с категориями), выданного на территории республик бывшего СССР</w:t>
            </w:r>
          </w:p>
        </w:tc>
        <w:tc>
          <w:tcPr>
            <w:tcW w:w="7878" w:type="dxa"/>
          </w:tcPr>
          <w:p w:rsidR="00125277" w:rsidRPr="00424F79" w:rsidRDefault="00125277" w:rsidP="008B5607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Витебский горисполком</w:t>
            </w:r>
          </w:p>
          <w:p w:rsidR="00125277" w:rsidRPr="00B56C04" w:rsidRDefault="00125277" w:rsidP="008B5607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8B5607">
            <w:pPr>
              <w:pStyle w:val="a4"/>
              <w:rPr>
                <w:sz w:val="20"/>
                <w:szCs w:val="20"/>
              </w:rPr>
            </w:pPr>
          </w:p>
          <w:p w:rsidR="00125277" w:rsidRPr="00424F79" w:rsidRDefault="00125277" w:rsidP="008B5607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>Витебского горисполкома</w:t>
            </w:r>
          </w:p>
          <w:p w:rsidR="00125277" w:rsidRPr="00424F79" w:rsidRDefault="00125277" w:rsidP="008B5607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lastRenderedPageBreak/>
              <w:t>Латышев Сергей Викторович</w:t>
            </w:r>
          </w:p>
          <w:p w:rsidR="00125277" w:rsidRPr="00B56C04" w:rsidRDefault="00125277" w:rsidP="008B5607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8B5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15.23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удостоверения тракториста-машиниста взамен недействительного удостоверения тракториста-машиниста первого, второго, третьего класса, выданного на территории бывшего СССР</w:t>
            </w:r>
          </w:p>
        </w:tc>
        <w:tc>
          <w:tcPr>
            <w:tcW w:w="7878" w:type="dxa"/>
          </w:tcPr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Витебский горисполком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C91E0D">
            <w:pPr>
              <w:pStyle w:val="a4"/>
              <w:jc w:val="both"/>
              <w:rPr>
                <w:sz w:val="20"/>
                <w:szCs w:val="20"/>
              </w:rPr>
            </w:pP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 xml:space="preserve">Витебского горисполкома  </w:t>
            </w: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 xml:space="preserve">Латышев Сергей Викторович </w:t>
            </w:r>
          </w:p>
          <w:p w:rsidR="00125277" w:rsidRPr="00B56C04" w:rsidRDefault="00125277" w:rsidP="00C91E0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15.24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временного разрешения на право управления колесным трактором, самоходной машиной в случае утраты (хищения) удостоверения тракториста-машиниста, а также удостоверений тракториста-машиниста (с категориями), выданных на территории республик бывшего СССР</w:t>
            </w:r>
          </w:p>
        </w:tc>
        <w:tc>
          <w:tcPr>
            <w:tcW w:w="7878" w:type="dxa"/>
          </w:tcPr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Витебский горисполком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C91E0D">
            <w:pPr>
              <w:pStyle w:val="a4"/>
              <w:jc w:val="both"/>
              <w:rPr>
                <w:sz w:val="20"/>
                <w:szCs w:val="20"/>
              </w:rPr>
            </w:pP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 xml:space="preserve">Витебского горисполкома  </w:t>
            </w: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 xml:space="preserve">Латышев Сергей Викторович </w:t>
            </w:r>
          </w:p>
          <w:p w:rsidR="00125277" w:rsidRPr="00B56C04" w:rsidRDefault="00125277" w:rsidP="00C91E0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15.25.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дубликата удостоверения тракториста-машиниста взамен утраченного (похищенного) удостоверения тракториста-машиниста, а также взамен удостоверений тракториста-машиниста (с категориями), выданных на территории бывшего СССР</w:t>
            </w:r>
          </w:p>
        </w:tc>
        <w:tc>
          <w:tcPr>
            <w:tcW w:w="7878" w:type="dxa"/>
          </w:tcPr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Витебский горисполком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C91E0D">
            <w:pPr>
              <w:pStyle w:val="a4"/>
              <w:jc w:val="both"/>
              <w:rPr>
                <w:sz w:val="20"/>
                <w:szCs w:val="20"/>
              </w:rPr>
            </w:pP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 xml:space="preserve">Витебского горисполкома  </w:t>
            </w: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 xml:space="preserve">Латышев Сергей Викторович </w:t>
            </w:r>
          </w:p>
          <w:p w:rsidR="00125277" w:rsidRPr="00B56C04" w:rsidRDefault="00125277" w:rsidP="00C91E0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15.26.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временного разрешения на право управления колесным трактором, самоходной машиной соответствующей категории обучающимся, осваивающим содержание образовательных программ профессионально-технического, среднего специального, высшего образования, образовательных программ профессиональной подготовки рабочих (служащих), переподготовки рабочих (служащих), на период прохождения практики</w:t>
            </w:r>
          </w:p>
        </w:tc>
        <w:tc>
          <w:tcPr>
            <w:tcW w:w="7878" w:type="dxa"/>
          </w:tcPr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Витебский горисполком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C91E0D">
            <w:pPr>
              <w:pStyle w:val="a4"/>
              <w:jc w:val="both"/>
              <w:rPr>
                <w:sz w:val="20"/>
                <w:szCs w:val="20"/>
              </w:rPr>
            </w:pP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 xml:space="preserve">Витебского горисполкома  </w:t>
            </w: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 xml:space="preserve">Латышев Сергей Викторович </w:t>
            </w:r>
          </w:p>
          <w:p w:rsidR="00125277" w:rsidRPr="00B56C04" w:rsidRDefault="00125277" w:rsidP="00C91E0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15.27.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нового талона к удостоверению тракториста-машиниста</w:t>
            </w:r>
          </w:p>
        </w:tc>
        <w:tc>
          <w:tcPr>
            <w:tcW w:w="7878" w:type="dxa"/>
          </w:tcPr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Витебский горисполком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C91E0D">
            <w:pPr>
              <w:pStyle w:val="a4"/>
              <w:jc w:val="both"/>
              <w:rPr>
                <w:sz w:val="20"/>
                <w:szCs w:val="20"/>
              </w:rPr>
            </w:pP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 xml:space="preserve">Витебского горисполкома  </w:t>
            </w: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 xml:space="preserve">Латышев Сергей Викторович </w:t>
            </w:r>
          </w:p>
          <w:p w:rsidR="00125277" w:rsidRPr="00B56C04" w:rsidRDefault="00125277" w:rsidP="00C91E0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15.28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Возврат удостоверения тракториста-машиниста после окончания срока лишения права управления колесным трактором, самоходной машиной лицам, лишенным этого права за управление колесным трактором, самоходной машиной в состоянии алкогольного опьянения или в состоянии, вызванном потреблением наркотических средств, психотропных, токсических или других одурманивающих веществ, либо за передачу управления колесным трактором, самоходной машиной лицу, находящемуся в таком состоянии, а равно за уклонение от прохождения проверки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освидетельствования) на предмет определения состояния алкогольного опьянения или состояния, вызванного потреблением наркотических средств, психотропных, токсических или других одурманивающих веществ, а также за употребление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водителем алкогольных, слабоалкогольных напитков или пива, наркотических средств, психотропных,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дорожно-транспортного происшествия, участником которого он является, до прохождения проверки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(освидетельствования) на предмет определения состояния алкогольного опьянения либо состояния, вызванного потреблением наркотических средств, психотропных, токсичных или других одурманивающих веществ</w:t>
            </w:r>
          </w:p>
        </w:tc>
        <w:tc>
          <w:tcPr>
            <w:tcW w:w="7878" w:type="dxa"/>
          </w:tcPr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lastRenderedPageBreak/>
              <w:t>Витебский горисполком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C91E0D">
            <w:pPr>
              <w:pStyle w:val="a4"/>
              <w:jc w:val="both"/>
              <w:rPr>
                <w:sz w:val="20"/>
                <w:szCs w:val="20"/>
              </w:rPr>
            </w:pP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 xml:space="preserve">Витебского горисполкома  </w:t>
            </w: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 xml:space="preserve">Латышев Сергей Викторович </w:t>
            </w:r>
          </w:p>
          <w:p w:rsidR="00125277" w:rsidRPr="00B56C04" w:rsidRDefault="00125277" w:rsidP="00C91E0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15.29.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Возврат удостоверения тракториста-машиниста и (или) талона к нему после его (их) изъятия, окончания срока лишения права управления колесным трактором,  самоходной машиной лицам, лишенным этого права за иные правонарушения</w:t>
            </w:r>
          </w:p>
        </w:tc>
        <w:tc>
          <w:tcPr>
            <w:tcW w:w="7878" w:type="dxa"/>
          </w:tcPr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Витебский горисполком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C91E0D">
            <w:pPr>
              <w:pStyle w:val="a4"/>
              <w:jc w:val="both"/>
              <w:rPr>
                <w:sz w:val="20"/>
                <w:szCs w:val="20"/>
              </w:rPr>
            </w:pP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 xml:space="preserve">Витебского горисполкома  </w:t>
            </w: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 xml:space="preserve">Латышев Сергей Викторович </w:t>
            </w:r>
          </w:p>
          <w:p w:rsidR="00125277" w:rsidRPr="00B56C04" w:rsidRDefault="00125277" w:rsidP="00C91E0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15.30.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Государственная регистрация колесного трактора, прицепа к нему и самоходной машины, включая изъятые, арестованные, конфискованные по приговору (постановлению) суда либо обращенные в доход государства иным способом, имущества, на которое обращается взыскание в счет неисполненного налогового обязательства, неуплаченных пеней</w:t>
            </w:r>
          </w:p>
        </w:tc>
        <w:tc>
          <w:tcPr>
            <w:tcW w:w="7878" w:type="dxa"/>
          </w:tcPr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Витебский горисполком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C91E0D">
            <w:pPr>
              <w:pStyle w:val="a4"/>
              <w:jc w:val="both"/>
              <w:rPr>
                <w:sz w:val="20"/>
                <w:szCs w:val="20"/>
              </w:rPr>
            </w:pP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 xml:space="preserve">Витебского горисполкома  </w:t>
            </w: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 xml:space="preserve">Латышев Сергей Викторович </w:t>
            </w:r>
          </w:p>
          <w:p w:rsidR="00125277" w:rsidRPr="00B56C04" w:rsidRDefault="00125277" w:rsidP="00C91E0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15.31.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Выдача дубликата свидетельства о регистрации колесного трактора, прицепа к нему и самоходной машины (технического паспорта), паспорта-дубликата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колесного трактора, прицепа к нему и самоходной машины и (или) регистрационного знака на колесный трактор, прицеп к ней и самоходную машину взамен утраченного (похищенного) или пришедшего в негодность</w:t>
            </w:r>
          </w:p>
        </w:tc>
        <w:tc>
          <w:tcPr>
            <w:tcW w:w="7878" w:type="dxa"/>
          </w:tcPr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lastRenderedPageBreak/>
              <w:t>Витебский горисполком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C91E0D">
            <w:pPr>
              <w:pStyle w:val="a4"/>
              <w:jc w:val="both"/>
              <w:rPr>
                <w:sz w:val="20"/>
                <w:szCs w:val="20"/>
              </w:rPr>
            </w:pP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 xml:space="preserve">Витебского горисполкома  </w:t>
            </w: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 xml:space="preserve">Латышев Сергей Викторович </w:t>
            </w:r>
          </w:p>
          <w:p w:rsidR="00125277" w:rsidRPr="00B56C04" w:rsidRDefault="00125277" w:rsidP="00C91E0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15.32.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Обмен свидетельства о регистрации колесного трактора, прицепа к нему и самоходной машины</w:t>
            </w:r>
          </w:p>
        </w:tc>
        <w:tc>
          <w:tcPr>
            <w:tcW w:w="7878" w:type="dxa"/>
          </w:tcPr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Витебский горисполком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C91E0D">
            <w:pPr>
              <w:pStyle w:val="a4"/>
              <w:jc w:val="both"/>
              <w:rPr>
                <w:sz w:val="20"/>
                <w:szCs w:val="20"/>
              </w:rPr>
            </w:pP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 xml:space="preserve">Витебского горисполкома  </w:t>
            </w: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 xml:space="preserve">Латышев Сергей Викторович </w:t>
            </w:r>
          </w:p>
          <w:p w:rsidR="00125277" w:rsidRPr="00B56C04" w:rsidRDefault="00125277" w:rsidP="00C91E0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  <w:p w:rsidR="00125277" w:rsidRPr="00137A4F" w:rsidRDefault="00125277" w:rsidP="00C91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277" w:rsidRPr="00137A4F" w:rsidRDefault="00125277" w:rsidP="00C91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277" w:rsidRPr="00137A4F" w:rsidRDefault="00125277" w:rsidP="00C91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277" w:rsidRPr="00137A4F" w:rsidRDefault="00125277" w:rsidP="00C91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277" w:rsidRPr="00137A4F" w:rsidRDefault="00125277" w:rsidP="00C91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15.33.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Внесение изменений в свидетельство о регистрации колесного трактора, прицепа к нему и самоходной машины (технический паспорт)</w:t>
            </w:r>
          </w:p>
        </w:tc>
        <w:tc>
          <w:tcPr>
            <w:tcW w:w="7878" w:type="dxa"/>
          </w:tcPr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Витебский горисполком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C91E0D">
            <w:pPr>
              <w:pStyle w:val="a4"/>
              <w:jc w:val="both"/>
              <w:rPr>
                <w:sz w:val="20"/>
                <w:szCs w:val="20"/>
              </w:rPr>
            </w:pP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 xml:space="preserve">Витебского горисполкома  </w:t>
            </w: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 xml:space="preserve">Латышев Сергей Викторович </w:t>
            </w:r>
          </w:p>
          <w:p w:rsidR="00125277" w:rsidRPr="00B56C04" w:rsidRDefault="00125277" w:rsidP="00C91E0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C91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15.34.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Выдача акта осмотра колесного трактора, прицепа к нему и самоходной машины для снятия их с учета в случае невозможности представить колесный трактор,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прицеп к нему и самоходную машину на осмотр</w:t>
            </w:r>
          </w:p>
        </w:tc>
        <w:tc>
          <w:tcPr>
            <w:tcW w:w="7878" w:type="dxa"/>
          </w:tcPr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lastRenderedPageBreak/>
              <w:t>Витебский горисполком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C91E0D">
            <w:pPr>
              <w:pStyle w:val="a4"/>
              <w:jc w:val="both"/>
              <w:rPr>
                <w:sz w:val="20"/>
                <w:szCs w:val="20"/>
              </w:rPr>
            </w:pP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lastRenderedPageBreak/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 xml:space="preserve">Витебского горисполкома  </w:t>
            </w: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 xml:space="preserve">Латышев Сергей Викторович </w:t>
            </w:r>
          </w:p>
          <w:p w:rsidR="00125277" w:rsidRPr="00B56C04" w:rsidRDefault="00125277" w:rsidP="00C91E0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15.35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Снятие с учета колесного трактора, прицепа к нему и самоходной машины</w:t>
            </w:r>
          </w:p>
        </w:tc>
        <w:tc>
          <w:tcPr>
            <w:tcW w:w="7878" w:type="dxa"/>
          </w:tcPr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Витебский горисполком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C91E0D">
            <w:pPr>
              <w:pStyle w:val="a4"/>
              <w:jc w:val="both"/>
              <w:rPr>
                <w:sz w:val="20"/>
                <w:szCs w:val="20"/>
              </w:rPr>
            </w:pP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 xml:space="preserve">Витебского горисполкома  </w:t>
            </w: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 xml:space="preserve">Латышев Сергей Викторович </w:t>
            </w:r>
          </w:p>
          <w:p w:rsidR="00125277" w:rsidRPr="00B56C04" w:rsidRDefault="00125277" w:rsidP="00C91E0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15.36.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Постановка колесного трактора, прицепа к нему и самоходной машины, зарегистрированных в установленном порядке, на временный учет по месту расположения земельного участка, принадлежащего собственнику колесного трактора, прицепа к нему и самоходной машины, или по месту жительства его близких родственников либо лиц, которым он передает колесный трактор, прицеп к нему и самоходную машину по доверенности</w:t>
            </w:r>
            <w:proofErr w:type="gramEnd"/>
          </w:p>
        </w:tc>
        <w:tc>
          <w:tcPr>
            <w:tcW w:w="7878" w:type="dxa"/>
          </w:tcPr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Витебский горисполком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C91E0D">
            <w:pPr>
              <w:pStyle w:val="a4"/>
              <w:jc w:val="both"/>
              <w:rPr>
                <w:sz w:val="20"/>
                <w:szCs w:val="20"/>
              </w:rPr>
            </w:pP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 xml:space="preserve">Витебского горисполкома  </w:t>
            </w: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 xml:space="preserve">Латышев Сергей Викторович </w:t>
            </w:r>
          </w:p>
          <w:p w:rsidR="00125277" w:rsidRPr="00B56C04" w:rsidRDefault="00125277" w:rsidP="00C91E0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15.37.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Проведение государственного технического осмотра колесного трактора, прицепа к нему и самоходной машины</w:t>
            </w:r>
          </w:p>
        </w:tc>
        <w:tc>
          <w:tcPr>
            <w:tcW w:w="7878" w:type="dxa"/>
          </w:tcPr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Витебский горисполком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125277" w:rsidRPr="00424F79" w:rsidRDefault="00125277" w:rsidP="00C91E0D">
            <w:pPr>
              <w:pStyle w:val="a4"/>
              <w:jc w:val="both"/>
              <w:rPr>
                <w:sz w:val="20"/>
                <w:szCs w:val="20"/>
              </w:rPr>
            </w:pP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>Главный го</w:t>
            </w:r>
            <w:r>
              <w:rPr>
                <w:sz w:val="20"/>
                <w:szCs w:val="20"/>
              </w:rPr>
              <w:t xml:space="preserve">сударственный инспектор </w:t>
            </w:r>
            <w:r w:rsidRPr="00424F79">
              <w:rPr>
                <w:sz w:val="20"/>
                <w:szCs w:val="20"/>
              </w:rPr>
              <w:t xml:space="preserve">Витебского горисполкома  </w:t>
            </w:r>
          </w:p>
          <w:p w:rsidR="00125277" w:rsidRPr="00424F79" w:rsidRDefault="00125277" w:rsidP="00C91E0D">
            <w:pPr>
              <w:pStyle w:val="a4"/>
              <w:rPr>
                <w:sz w:val="20"/>
                <w:szCs w:val="20"/>
              </w:rPr>
            </w:pPr>
            <w:r w:rsidRPr="00424F79">
              <w:rPr>
                <w:sz w:val="20"/>
                <w:szCs w:val="20"/>
              </w:rPr>
              <w:t xml:space="preserve">Латышев Сергей Викторович </w:t>
            </w:r>
          </w:p>
          <w:p w:rsidR="00125277" w:rsidRPr="00B56C04" w:rsidRDefault="00125277" w:rsidP="00C91E0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43-68-28</w:t>
            </w:r>
          </w:p>
          <w:p w:rsidR="00125277" w:rsidRPr="00B56C04" w:rsidRDefault="00125277" w:rsidP="00C91E0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125277" w:rsidRPr="00B56C04" w:rsidRDefault="00125277" w:rsidP="00C91E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  <w:p w:rsidR="00125277" w:rsidRPr="00B56C04" w:rsidRDefault="00125277" w:rsidP="00C91E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5277" w:rsidRPr="00B56C04" w:rsidRDefault="00125277" w:rsidP="00C91E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764980" w:rsidRPr="00B56C04" w:rsidTr="00C91E0D">
        <w:tc>
          <w:tcPr>
            <w:tcW w:w="15184" w:type="dxa"/>
            <w:gridSpan w:val="5"/>
          </w:tcPr>
          <w:p w:rsidR="00764980" w:rsidRPr="00137A4F" w:rsidRDefault="0076498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16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ПРИРОДОПОЛЬЗОВАНИЕ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Выдача разрешения на удаление объектов растительного мира </w:t>
            </w:r>
          </w:p>
        </w:tc>
        <w:tc>
          <w:tcPr>
            <w:tcW w:w="7878" w:type="dxa"/>
          </w:tcPr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125277" w:rsidRPr="00137A4F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16.16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Принятие решения о выделении деловой древесины на корню до 50 куб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.м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7878" w:type="dxa"/>
          </w:tcPr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125277" w:rsidRPr="00137A4F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Выходной-воскресенье</w:t>
            </w:r>
          </w:p>
        </w:tc>
      </w:tr>
      <w:tr w:rsidR="00764980" w:rsidRPr="00B56C04" w:rsidTr="00C91E0D">
        <w:tc>
          <w:tcPr>
            <w:tcW w:w="15184" w:type="dxa"/>
            <w:gridSpan w:val="5"/>
          </w:tcPr>
          <w:p w:rsidR="00764980" w:rsidRPr="00137A4F" w:rsidRDefault="00764980" w:rsidP="00C91E0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lastRenderedPageBreak/>
              <w:t>ГЛАВА 18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  <w:p w:rsidR="00764980" w:rsidRPr="00137A4F" w:rsidRDefault="0076498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5277" w:rsidRPr="00B56C04" w:rsidTr="00C10D8C">
        <w:trPr>
          <w:trHeight w:val="1979"/>
        </w:trPr>
        <w:tc>
          <w:tcPr>
            <w:tcW w:w="720" w:type="dxa"/>
          </w:tcPr>
          <w:p w:rsidR="00125277" w:rsidRPr="00302536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</w:pPr>
            <w:r w:rsidRPr="00302536">
              <w:rPr>
                <w:rFonts w:ascii="Times New Roman" w:eastAsia="Times New Roman" w:hAnsi="Times New Roman"/>
                <w:b/>
                <w:color w:val="548DD4" w:themeColor="text2" w:themeTint="99"/>
                <w:sz w:val="20"/>
                <w:szCs w:val="20"/>
                <w:lang w:eastAsia="ru-RU"/>
              </w:rPr>
              <w:t>18.14</w:t>
            </w:r>
          </w:p>
        </w:tc>
        <w:tc>
          <w:tcPr>
            <w:tcW w:w="6586" w:type="dxa"/>
            <w:gridSpan w:val="3"/>
          </w:tcPr>
          <w:p w:rsidR="00125277" w:rsidRPr="00302536" w:rsidRDefault="00125277" w:rsidP="008B560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  <w:proofErr w:type="gramStart"/>
            <w:r w:rsidRPr="00302536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302536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удочерители</w:t>
            </w:r>
            <w:proofErr w:type="spellEnd"/>
            <w:r w:rsidRPr="00302536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      </w:r>
            <w:proofErr w:type="gramEnd"/>
            <w:r w:rsidR="008B5607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gramStart"/>
            <w:r w:rsidRPr="00302536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  <w:tc>
          <w:tcPr>
            <w:tcW w:w="7878" w:type="dxa"/>
          </w:tcPr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125277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125277" w:rsidRDefault="00125277" w:rsidP="008B560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125277" w:rsidRPr="00913F39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125277" w:rsidRPr="00137A4F" w:rsidRDefault="00125277" w:rsidP="008B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18.16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Принятие решения о предоставлении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(об отказе в предоставлении)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льгот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по налогам, сборам (пошлинам), полностью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уплачиваемых в местные бюджеты, а также арендной плат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за земельные участки, находящиеся в государственной собственности</w:t>
            </w:r>
          </w:p>
        </w:tc>
        <w:tc>
          <w:tcPr>
            <w:tcW w:w="7878" w:type="dxa"/>
          </w:tcPr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125277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125277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125277" w:rsidRPr="00137A4F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137A4F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18.17.</w:t>
            </w:r>
          </w:p>
        </w:tc>
        <w:tc>
          <w:tcPr>
            <w:tcW w:w="6586" w:type="dxa"/>
            <w:gridSpan w:val="3"/>
          </w:tcPr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Принятие решения о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б изменении  (отказе в изменении) установленного законодательством срока уплаты налога, сбора (пошлины), пеней</w:t>
            </w:r>
          </w:p>
        </w:tc>
        <w:tc>
          <w:tcPr>
            <w:tcW w:w="7878" w:type="dxa"/>
          </w:tcPr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125277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125277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125277" w:rsidRPr="00137A4F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302536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</w:pPr>
            <w:r w:rsidRPr="00302536"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  <w:t>18.18</w:t>
            </w:r>
          </w:p>
        </w:tc>
        <w:tc>
          <w:tcPr>
            <w:tcW w:w="6586" w:type="dxa"/>
            <w:gridSpan w:val="3"/>
          </w:tcPr>
          <w:p w:rsidR="00125277" w:rsidRPr="00302536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02536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7878" w:type="dxa"/>
          </w:tcPr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125277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125277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Понедельник, вторник, четверг, пятница с 8-00 до 17-00, обед с 13.00-14.00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125277" w:rsidRPr="00137A4F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125277" w:rsidRPr="00B56C04" w:rsidTr="00F97350">
        <w:tc>
          <w:tcPr>
            <w:tcW w:w="720" w:type="dxa"/>
          </w:tcPr>
          <w:p w:rsidR="00125277" w:rsidRPr="008E3E33" w:rsidRDefault="00125277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8E3E33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ru-RU"/>
              </w:rPr>
              <w:lastRenderedPageBreak/>
              <w:t>18.25.1</w:t>
            </w:r>
          </w:p>
        </w:tc>
        <w:tc>
          <w:tcPr>
            <w:tcW w:w="6586" w:type="dxa"/>
            <w:gridSpan w:val="3"/>
          </w:tcPr>
          <w:p w:rsidR="00125277" w:rsidRPr="008E3E33" w:rsidRDefault="00125277" w:rsidP="00C91E0D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E3E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Выдача архивной справки (архивной копии, архивной  выписки, информационного письма) по запросам  социально-правового характера (составляется на основе архивных документов, не содержащих сведений, относящихся к личной тайне граждан): касающимся  имущественных  и наследственных прав граждан </w:t>
            </w:r>
          </w:p>
          <w:p w:rsidR="00125277" w:rsidRPr="00137A4F" w:rsidRDefault="00125277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125277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125277" w:rsidRPr="00913F39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125277" w:rsidRDefault="00125277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125277" w:rsidRPr="00913F3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25277" w:rsidRPr="001E7461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</w:pPr>
            <w:r w:rsidRPr="001E7461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На альтернативной основе 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>заявления</w:t>
            </w:r>
            <w:r w:rsidRPr="001E7461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 принима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>ю</w:t>
            </w:r>
            <w:r w:rsidRPr="001E7461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>тся</w:t>
            </w:r>
            <w:proofErr w:type="gramStart"/>
            <w:r w:rsidRPr="001E7461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125277" w:rsidRPr="00157DB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Государственным</w:t>
            </w:r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 xml:space="preserve"> учреждение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м</w:t>
            </w:r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 xml:space="preserve"> «Витебский городской архив»</w:t>
            </w:r>
          </w:p>
          <w:p w:rsidR="00125277" w:rsidRPr="00157DB9" w:rsidRDefault="00125277" w:rsidP="006B3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</w:t>
            </w:r>
            <w:proofErr w:type="gramStart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.В</w:t>
            </w:r>
            <w:proofErr w:type="gramEnd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итебск ул. </w:t>
            </w:r>
            <w:r w:rsidRPr="00157DB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Янки Купалы, 6</w:t>
            </w:r>
          </w:p>
          <w:p w:rsidR="00125277" w:rsidRPr="00157DB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Андреева Екатерина Васильевна</w:t>
            </w:r>
          </w:p>
          <w:p w:rsidR="00125277" w:rsidRPr="00157DB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Шумская</w:t>
            </w:r>
            <w:proofErr w:type="spellEnd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Людмила Евгеньевна</w:t>
            </w:r>
          </w:p>
          <w:p w:rsidR="00125277" w:rsidRPr="00157DB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Климова Вера Семеновна</w:t>
            </w:r>
          </w:p>
          <w:p w:rsidR="00125277" w:rsidRPr="00157DB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Горак</w:t>
            </w:r>
            <w:proofErr w:type="spellEnd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Екатерина Петровна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Понедельник- пятница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с 8.00 до 17.00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(перерыв на обед с 13.00 до 14.00)</w:t>
            </w:r>
          </w:p>
          <w:p w:rsidR="00125277" w:rsidRPr="00157DB9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 1 тел. 64 43 82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Выходной: суббота, воскресенье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</w:p>
          <w:p w:rsidR="00125277" w:rsidRPr="00B7734B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 w:rsidRPr="00B7734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м</w:t>
            </w:r>
            <w:r w:rsidRPr="00B7734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 xml:space="preserve"> «Государственный архив Витебской области»</w:t>
            </w:r>
          </w:p>
          <w:p w:rsidR="00125277" w:rsidRPr="001E7461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г. Витебск, ул. Калинина, 22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lastRenderedPageBreak/>
              <w:t>понедельник, среда, четверг, пятница с 8.00 до 17.00 (с 13.до 14.00 перерыв на обед),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вторник с 8.00 до 20.00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(с 15.до 16.00 перерыв на обед)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выходной: суббота, воскресенье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Чудакова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Елена Васильевна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№9 тел. 67 23 01</w:t>
            </w:r>
          </w:p>
          <w:p w:rsidR="00125277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Зуева Марина Геннадьевна</w:t>
            </w:r>
          </w:p>
          <w:p w:rsidR="00125277" w:rsidRPr="00137A4F" w:rsidRDefault="00125277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№18 тел. 67 23 01</w:t>
            </w:r>
          </w:p>
        </w:tc>
      </w:tr>
      <w:tr w:rsidR="00F97350" w:rsidRPr="00B56C04" w:rsidTr="00F97350">
        <w:tc>
          <w:tcPr>
            <w:tcW w:w="720" w:type="dxa"/>
          </w:tcPr>
          <w:p w:rsidR="00F97350" w:rsidRPr="008E3E33" w:rsidRDefault="00F973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8E3E33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ru-RU"/>
              </w:rPr>
              <w:lastRenderedPageBreak/>
              <w:t>18.25.2</w:t>
            </w:r>
          </w:p>
        </w:tc>
        <w:tc>
          <w:tcPr>
            <w:tcW w:w="6586" w:type="dxa"/>
            <w:gridSpan w:val="3"/>
          </w:tcPr>
          <w:p w:rsidR="00F97350" w:rsidRPr="00B56C04" w:rsidRDefault="00F97350" w:rsidP="00C91E0D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Выдача архивной справки (архивной копии, архивной 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 </w:t>
            </w:r>
            <w:r w:rsidRPr="00B56C04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не  касающимся</w:t>
            </w:r>
            <w:r w:rsidRPr="00B56C0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 имущественных  и наследственных прав граждан </w:t>
            </w:r>
          </w:p>
          <w:p w:rsidR="00F97350" w:rsidRPr="008E3E33" w:rsidRDefault="00F973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78" w:type="dxa"/>
          </w:tcPr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F97350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F97350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F97350" w:rsidRDefault="00F97350" w:rsidP="00302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F97350" w:rsidRDefault="00F973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97350" w:rsidRPr="001E7461" w:rsidRDefault="00F97350" w:rsidP="001E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</w:pPr>
            <w:r w:rsidRPr="001E7461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>На альтернативной основе заявлени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>я</w:t>
            </w:r>
            <w:r w:rsidRPr="001E7461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 принима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>ю</w:t>
            </w:r>
            <w:r w:rsidRPr="001E7461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>тся</w:t>
            </w:r>
            <w:proofErr w:type="gramStart"/>
            <w:r w:rsidRPr="001E7461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</w:p>
          <w:p w:rsidR="00F97350" w:rsidRDefault="00F97350" w:rsidP="001E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F97350" w:rsidRPr="00157DB9" w:rsidRDefault="00F97350" w:rsidP="0033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ым</w:t>
            </w:r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 xml:space="preserve"> учреждение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м</w:t>
            </w:r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 xml:space="preserve"> «Витебский городской архив»</w:t>
            </w:r>
          </w:p>
          <w:p w:rsidR="00F97350" w:rsidRPr="00157DB9" w:rsidRDefault="00F97350" w:rsidP="00331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</w:t>
            </w:r>
            <w:proofErr w:type="gramStart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.В</w:t>
            </w:r>
            <w:proofErr w:type="gramEnd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итебск ул. </w:t>
            </w:r>
            <w:r w:rsidRPr="00157DB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Янки Купалы, 6</w:t>
            </w:r>
          </w:p>
          <w:p w:rsidR="00F97350" w:rsidRPr="00157DB9" w:rsidRDefault="00F97350" w:rsidP="0033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Андреева Екатерина Васильевна</w:t>
            </w:r>
          </w:p>
          <w:p w:rsidR="00F97350" w:rsidRPr="00157DB9" w:rsidRDefault="00F97350" w:rsidP="0033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Шумская</w:t>
            </w:r>
            <w:proofErr w:type="spellEnd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Людмила Евгеньевна</w:t>
            </w:r>
          </w:p>
          <w:p w:rsidR="00F97350" w:rsidRPr="00157DB9" w:rsidRDefault="00F97350" w:rsidP="0033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Климова Вера Семеновна</w:t>
            </w:r>
          </w:p>
          <w:p w:rsidR="00F97350" w:rsidRPr="00157DB9" w:rsidRDefault="00F97350" w:rsidP="0033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Горак</w:t>
            </w:r>
            <w:proofErr w:type="spellEnd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Екатерина Петровна</w:t>
            </w:r>
          </w:p>
          <w:p w:rsidR="00F97350" w:rsidRDefault="00F97350" w:rsidP="0033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Понедельник- пятница </w:t>
            </w:r>
          </w:p>
          <w:p w:rsidR="00F97350" w:rsidRDefault="00F97350" w:rsidP="0033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с 8.00 до 17.00</w:t>
            </w:r>
          </w:p>
          <w:p w:rsidR="00F97350" w:rsidRDefault="00F97350" w:rsidP="0033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(перерыв на обед с 13.00 до 14.00)</w:t>
            </w:r>
          </w:p>
          <w:p w:rsidR="00F97350" w:rsidRPr="00157DB9" w:rsidRDefault="00F97350" w:rsidP="0033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 w:rsidRPr="00157DB9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 1 тел. 64 43 82</w:t>
            </w:r>
          </w:p>
          <w:p w:rsidR="00F97350" w:rsidRDefault="00F97350" w:rsidP="00331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Выходной: суббота, воскресенье</w:t>
            </w:r>
          </w:p>
          <w:p w:rsidR="00F97350" w:rsidRDefault="00F97350" w:rsidP="001E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F97350" w:rsidRPr="001E7461" w:rsidRDefault="00F97350" w:rsidP="001E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</w:p>
          <w:p w:rsidR="00F97350" w:rsidRPr="00B7734B" w:rsidRDefault="00F97350" w:rsidP="00804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 w:rsidRPr="00B7734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м</w:t>
            </w:r>
            <w:r w:rsidRPr="00B7734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 xml:space="preserve"> «Государственный архив Витебской области»</w:t>
            </w:r>
          </w:p>
          <w:p w:rsidR="00F97350" w:rsidRPr="001E7461" w:rsidRDefault="00F97350" w:rsidP="00804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г. Витебск, ул. Калинина, 22</w:t>
            </w:r>
          </w:p>
          <w:p w:rsidR="00F97350" w:rsidRDefault="00F97350" w:rsidP="00804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понедельник, среда, четверг, пятница с 8.00 до 17.00 (с 13.до 14.00 перерыв на обед), </w:t>
            </w:r>
          </w:p>
          <w:p w:rsidR="00F97350" w:rsidRDefault="00F97350" w:rsidP="00804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вторник с 8.00 до 20.00</w:t>
            </w:r>
          </w:p>
          <w:p w:rsidR="00F97350" w:rsidRDefault="00F97350" w:rsidP="00804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(с 15.до 16.00 перерыв на обед)</w:t>
            </w:r>
          </w:p>
          <w:p w:rsidR="00F97350" w:rsidRDefault="00F97350" w:rsidP="00804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выходной: суббота, воскресенье</w:t>
            </w:r>
          </w:p>
          <w:p w:rsidR="00F97350" w:rsidRDefault="00F97350" w:rsidP="00804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Чудакова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Елена Васильевна</w:t>
            </w:r>
          </w:p>
          <w:p w:rsidR="00F97350" w:rsidRDefault="00F97350" w:rsidP="00804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№9 тел. 67 23 01</w:t>
            </w:r>
          </w:p>
          <w:p w:rsidR="00F97350" w:rsidRDefault="00F97350" w:rsidP="00804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Зуева Марина Геннадьевна </w:t>
            </w:r>
          </w:p>
          <w:p w:rsidR="00F97350" w:rsidRPr="00137A4F" w:rsidRDefault="00F973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№18 тел. 67 23 01</w:t>
            </w:r>
          </w:p>
        </w:tc>
      </w:tr>
      <w:tr w:rsidR="00F97350" w:rsidRPr="00B56C04" w:rsidTr="00F97350">
        <w:tc>
          <w:tcPr>
            <w:tcW w:w="720" w:type="dxa"/>
          </w:tcPr>
          <w:p w:rsidR="00F97350" w:rsidRPr="008E3E33" w:rsidRDefault="00F973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ru-RU"/>
              </w:rPr>
              <w:lastRenderedPageBreak/>
              <w:t>18.26.</w:t>
            </w:r>
          </w:p>
        </w:tc>
        <w:tc>
          <w:tcPr>
            <w:tcW w:w="6586" w:type="dxa"/>
            <w:gridSpan w:val="3"/>
          </w:tcPr>
          <w:p w:rsidR="00F97350" w:rsidRPr="00080BEA" w:rsidRDefault="00F97350" w:rsidP="00080BEA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80BE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Выдача архивной справки (архивной копии, архивной выписки) по запросам социально-правого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7878" w:type="dxa"/>
          </w:tcPr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F97350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F97350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F97350" w:rsidRDefault="00F97350" w:rsidP="00606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97350" w:rsidRPr="001E7461" w:rsidRDefault="00F97350" w:rsidP="001E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</w:pPr>
            <w:r w:rsidRPr="001E7461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На альтернативной основе 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прием </w:t>
            </w:r>
            <w:r w:rsidRPr="001E7461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>заявлени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>я</w:t>
            </w:r>
            <w:r w:rsidRPr="001E7461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 принима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>ю</w:t>
            </w:r>
            <w:r w:rsidRPr="001E7461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u w:val="single"/>
                <w:lang w:eastAsia="ru-RU"/>
              </w:rPr>
              <w:t>тся:</w:t>
            </w:r>
          </w:p>
          <w:p w:rsidR="00F97350" w:rsidRPr="00B7734B" w:rsidRDefault="00F97350" w:rsidP="0015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 w:rsidRPr="00B7734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 xml:space="preserve">м </w:t>
            </w:r>
            <w:r w:rsidRPr="00B7734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 xml:space="preserve"> «Государственный архив Витебской области»</w:t>
            </w:r>
          </w:p>
          <w:p w:rsidR="00F97350" w:rsidRPr="001E7461" w:rsidRDefault="00F97350" w:rsidP="0015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г. Витебск, ул. Калинина, 22</w:t>
            </w:r>
          </w:p>
          <w:p w:rsidR="00F97350" w:rsidRDefault="00F97350" w:rsidP="0015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понедельник, среда, четверг, пятница с 8.00 до 17.00 (с 13.до 14.00 перерыв на обед), </w:t>
            </w:r>
          </w:p>
          <w:p w:rsidR="00F97350" w:rsidRDefault="00F97350" w:rsidP="0015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вторник с 8.00 до 20.00</w:t>
            </w:r>
          </w:p>
          <w:p w:rsidR="00F97350" w:rsidRDefault="00F97350" w:rsidP="0015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(с 15.до 16.00 перерыв на обед)</w:t>
            </w:r>
          </w:p>
          <w:p w:rsidR="00F97350" w:rsidRDefault="00F97350" w:rsidP="0015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выходной: суббота, воскресенье</w:t>
            </w:r>
          </w:p>
          <w:p w:rsidR="00F97350" w:rsidRDefault="00F97350" w:rsidP="0015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Чудакова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Елена Васильевна</w:t>
            </w:r>
          </w:p>
          <w:p w:rsidR="00F97350" w:rsidRDefault="00F97350" w:rsidP="0015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№9 тел. 67 23 01</w:t>
            </w:r>
          </w:p>
          <w:p w:rsidR="00F97350" w:rsidRDefault="00F97350" w:rsidP="0015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lastRenderedPageBreak/>
              <w:t xml:space="preserve">Зуева Марина Геннадьевна </w:t>
            </w:r>
          </w:p>
          <w:p w:rsidR="00F97350" w:rsidRPr="00137A4F" w:rsidRDefault="00F973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E746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Кабинет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№18 тел. 67 23 01</w:t>
            </w:r>
          </w:p>
        </w:tc>
      </w:tr>
      <w:tr w:rsidR="00764980" w:rsidRPr="00B56C04" w:rsidTr="00C91E0D">
        <w:tc>
          <w:tcPr>
            <w:tcW w:w="15184" w:type="dxa"/>
            <w:gridSpan w:val="5"/>
          </w:tcPr>
          <w:p w:rsidR="0062417C" w:rsidRDefault="00764980" w:rsidP="00624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lastRenderedPageBreak/>
              <w:t>ГЛАВА 20.</w:t>
            </w:r>
          </w:p>
          <w:p w:rsidR="00764980" w:rsidRPr="00137A4F" w:rsidRDefault="00764980" w:rsidP="00624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 xml:space="preserve"> ВОИНСКАЯ ОБЯЗАННОСТЬ, ПРОХОЖДЕНИЕ АЛЬТЕРНАТИВНОЙ СЛУЖБЫ</w:t>
            </w:r>
          </w:p>
        </w:tc>
      </w:tr>
      <w:tr w:rsidR="00F97350" w:rsidRPr="00B56C04" w:rsidTr="00F97350">
        <w:tc>
          <w:tcPr>
            <w:tcW w:w="765" w:type="dxa"/>
            <w:gridSpan w:val="2"/>
          </w:tcPr>
          <w:p w:rsidR="00F97350" w:rsidRPr="0062417C" w:rsidRDefault="00F97350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</w:pPr>
            <w:r w:rsidRPr="0062417C"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  <w:t>20.2.3¹</w:t>
            </w:r>
          </w:p>
          <w:p w:rsidR="00F97350" w:rsidRPr="0062417C" w:rsidRDefault="00F97350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</w:pPr>
          </w:p>
          <w:p w:rsidR="00F97350" w:rsidRPr="0062417C" w:rsidRDefault="00F97350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</w:pPr>
          </w:p>
          <w:p w:rsidR="00F97350" w:rsidRPr="0062417C" w:rsidRDefault="00F97350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</w:pPr>
          </w:p>
        </w:tc>
        <w:tc>
          <w:tcPr>
            <w:tcW w:w="6541" w:type="dxa"/>
            <w:gridSpan w:val="2"/>
          </w:tcPr>
          <w:p w:rsidR="00F97350" w:rsidRPr="0062417C" w:rsidRDefault="00F973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62417C">
              <w:rPr>
                <w:rFonts w:ascii="Times New Roman" w:eastAsia="Times New Roman" w:hAnsi="Times New Roman"/>
                <w:color w:val="548DD4" w:themeColor="text2" w:themeTint="99"/>
                <w:sz w:val="30"/>
                <w:szCs w:val="30"/>
                <w:lang w:eastAsia="ru-RU"/>
              </w:rPr>
              <w:t>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  <w:p w:rsidR="00F97350" w:rsidRPr="0062417C" w:rsidRDefault="00F97350" w:rsidP="00C91E0D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F97350" w:rsidRPr="0062417C" w:rsidRDefault="00F97350" w:rsidP="00C91E0D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F97350" w:rsidRPr="0062417C" w:rsidRDefault="00F97350" w:rsidP="00C91E0D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F97350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F97350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F97350" w:rsidRPr="00966208" w:rsidRDefault="00F97350" w:rsidP="001E7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F97350" w:rsidRPr="005E4963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966208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>На альтернативной основе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 xml:space="preserve"> прием заявлений осуществляет</w:t>
            </w:r>
            <w:r w:rsidRPr="005E4963">
              <w:rPr>
                <w:rFonts w:ascii="Times New Roman" w:eastAsia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:</w:t>
            </w:r>
          </w:p>
          <w:p w:rsidR="00F97350" w:rsidRPr="005E4963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u w:val="single"/>
                <w:lang w:eastAsia="ru-RU"/>
              </w:rPr>
            </w:pPr>
          </w:p>
          <w:p w:rsidR="00F97350" w:rsidRPr="00966208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Витебского горисполкома                        </w:t>
            </w:r>
            <w:proofErr w:type="gramStart"/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</w:t>
            </w:r>
            <w:proofErr w:type="gramEnd"/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Витебск,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ул. Б. Хмельницкого, 10</w:t>
            </w:r>
          </w:p>
          <w:p w:rsidR="00F97350" w:rsidRPr="00966208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Начальник отдела</w:t>
            </w:r>
          </w:p>
          <w:p w:rsidR="00F97350" w:rsidRPr="00966208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966208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>Грекова</w:t>
            </w:r>
            <w:proofErr w:type="spellEnd"/>
            <w:r w:rsidRPr="00966208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 xml:space="preserve"> Оксана Леонидовна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 2 тел. 36 25 15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F97350" w:rsidRPr="00966208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966208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>Русакович</w:t>
            </w:r>
            <w:proofErr w:type="spellEnd"/>
            <w:r w:rsidRPr="00966208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 xml:space="preserve"> Нина Егоровна</w:t>
            </w:r>
          </w:p>
          <w:p w:rsidR="00F97350" w:rsidRPr="00966208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 14 тел. 36 25 45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понедельник, вторник, среда, пятница с 8.00 до 17.00 (перерыв на обед с 13.00 до 14.00)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четве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рг с 8.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00 до 13.00</w:t>
            </w:r>
          </w:p>
          <w:p w:rsidR="00F97350" w:rsidRPr="00137A4F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выходной: суббота, воскресенье)</w:t>
            </w:r>
          </w:p>
        </w:tc>
      </w:tr>
      <w:tr w:rsidR="00F97350" w:rsidRPr="00B56C04" w:rsidTr="00F97350">
        <w:tc>
          <w:tcPr>
            <w:tcW w:w="765" w:type="dxa"/>
            <w:gridSpan w:val="2"/>
          </w:tcPr>
          <w:p w:rsidR="00F97350" w:rsidRPr="0062417C" w:rsidRDefault="00F97350" w:rsidP="00C91E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</w:pPr>
            <w:r w:rsidRPr="0062417C"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  <w:t>20.6¹</w:t>
            </w:r>
          </w:p>
        </w:tc>
        <w:tc>
          <w:tcPr>
            <w:tcW w:w="6541" w:type="dxa"/>
            <w:gridSpan w:val="2"/>
          </w:tcPr>
          <w:p w:rsidR="00F97350" w:rsidRPr="0062417C" w:rsidRDefault="00F97350" w:rsidP="00C91E0D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62417C">
              <w:rPr>
                <w:rFonts w:ascii="Times New Roman" w:eastAsia="Times New Roman" w:hAnsi="Times New Roman"/>
                <w:color w:val="548DD4" w:themeColor="text2" w:themeTint="99"/>
                <w:sz w:val="30"/>
                <w:szCs w:val="30"/>
                <w:lang w:eastAsia="ru-RU"/>
              </w:rPr>
              <w:t xml:space="preserve">Выдача справки о направлении на </w:t>
            </w:r>
            <w:r w:rsidRPr="0062417C">
              <w:rPr>
                <w:rFonts w:ascii="Times New Roman" w:eastAsia="Times New Roman" w:hAnsi="Times New Roman"/>
                <w:color w:val="548DD4" w:themeColor="text2" w:themeTint="99"/>
                <w:sz w:val="30"/>
                <w:szCs w:val="30"/>
                <w:lang w:eastAsia="ru-RU"/>
              </w:rPr>
              <w:lastRenderedPageBreak/>
              <w:t>альтернативную службу</w:t>
            </w:r>
          </w:p>
          <w:p w:rsidR="00F97350" w:rsidRPr="0062417C" w:rsidRDefault="00F973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30"/>
                <w:szCs w:val="30"/>
                <w:lang w:eastAsia="ru-RU"/>
              </w:rPr>
            </w:pPr>
          </w:p>
        </w:tc>
        <w:tc>
          <w:tcPr>
            <w:tcW w:w="7878" w:type="dxa"/>
          </w:tcPr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исполнительный комитет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Служба «одно окно»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F97350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F97350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</w:p>
          <w:p w:rsidR="00F97350" w:rsidRPr="005E4963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</w:pPr>
            <w:r w:rsidRPr="00966208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>На альтернативной основе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 xml:space="preserve"> прием заявлений осуществляет</w:t>
            </w:r>
            <w:r w:rsidRPr="005E4963">
              <w:rPr>
                <w:rFonts w:ascii="Times New Roman" w:eastAsia="Times New Roman" w:hAnsi="Times New Roman"/>
                <w:b/>
                <w:i/>
                <w:color w:val="002060"/>
                <w:sz w:val="20"/>
                <w:szCs w:val="20"/>
                <w:u w:val="single"/>
                <w:lang w:eastAsia="ru-RU"/>
              </w:rPr>
              <w:t>:</w:t>
            </w:r>
          </w:p>
          <w:p w:rsidR="00F97350" w:rsidRPr="005E4963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u w:val="single"/>
                <w:lang w:eastAsia="ru-RU"/>
              </w:rPr>
            </w:pPr>
          </w:p>
          <w:p w:rsidR="00F97350" w:rsidRPr="00966208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Витебского горисполкома                        </w:t>
            </w:r>
            <w:proofErr w:type="gramStart"/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</w:t>
            </w:r>
            <w:proofErr w:type="gramEnd"/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Витебск,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ул. Б. Хмельницкого, 10</w:t>
            </w:r>
          </w:p>
          <w:p w:rsidR="00F97350" w:rsidRPr="00966208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Начальник отдела</w:t>
            </w:r>
          </w:p>
          <w:p w:rsidR="00F97350" w:rsidRPr="00966208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966208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>Грекова</w:t>
            </w:r>
            <w:proofErr w:type="spellEnd"/>
            <w:r w:rsidRPr="00966208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 xml:space="preserve"> Оксана Леонидовна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 w:rsidRPr="0096620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 2 тел. 36 25 15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F97350" w:rsidRPr="00966208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966208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>Русакович</w:t>
            </w:r>
            <w:proofErr w:type="spellEnd"/>
            <w:r w:rsidRPr="00966208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  <w:lang w:eastAsia="ru-RU"/>
              </w:rPr>
              <w:t xml:space="preserve"> Нина Егоровна</w:t>
            </w:r>
          </w:p>
          <w:p w:rsidR="00F97350" w:rsidRPr="00966208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 14 тел. 36 25 45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понедельник, вторник, среда, пятница с 8.00 до 17.00 (перерыв на обед с 13.00 до 14.00)</w:t>
            </w:r>
          </w:p>
          <w:p w:rsidR="00F97350" w:rsidRDefault="00F97350" w:rsidP="00CD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четверг с </w:t>
            </w:r>
            <w:r w:rsidR="006B30C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8.00 до 13.00</w:t>
            </w:r>
          </w:p>
          <w:p w:rsidR="00F97350" w:rsidRPr="00137A4F" w:rsidRDefault="00F973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выходной: суббота, воскресенье)</w:t>
            </w:r>
          </w:p>
        </w:tc>
      </w:tr>
      <w:tr w:rsidR="00764980" w:rsidRPr="00B56C04" w:rsidTr="00C91E0D">
        <w:tc>
          <w:tcPr>
            <w:tcW w:w="15184" w:type="dxa"/>
            <w:gridSpan w:val="5"/>
          </w:tcPr>
          <w:p w:rsidR="00764980" w:rsidRPr="00137A4F" w:rsidRDefault="00764980" w:rsidP="00624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lastRenderedPageBreak/>
              <w:t>ГЛАВА 22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ГОСУДАРСТВЕННАЯ РЕГИСТРАЦИЯ НЕДВИЖИМОГО ИМУЩЕСТВА, ПРАВ НА НЕГО И СДЕЛОК С НИМ</w:t>
            </w:r>
          </w:p>
          <w:p w:rsidR="00764980" w:rsidRPr="00137A4F" w:rsidRDefault="0076498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97350" w:rsidRPr="00B56C04" w:rsidTr="00F97350">
        <w:tc>
          <w:tcPr>
            <w:tcW w:w="720" w:type="dxa"/>
          </w:tcPr>
          <w:p w:rsidR="00F97350" w:rsidRPr="00137A4F" w:rsidRDefault="00F973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22.8.</w:t>
            </w:r>
          </w:p>
        </w:tc>
        <w:tc>
          <w:tcPr>
            <w:tcW w:w="6586" w:type="dxa"/>
            <w:gridSpan w:val="3"/>
          </w:tcPr>
          <w:p w:rsidR="00F97350" w:rsidRPr="00137A4F" w:rsidRDefault="00F973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Принятие решения,  подтверждающего </w:t>
            </w:r>
            <w:proofErr w:type="spell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приобретател</w:t>
            </w:r>
            <w:r w:rsidR="006B30CA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ьную</w:t>
            </w:r>
            <w:proofErr w:type="spellEnd"/>
            <w:r w:rsidR="006B30CA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давность на недвижимое имущ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ество</w:t>
            </w:r>
          </w:p>
          <w:p w:rsidR="00F97350" w:rsidRPr="00137A4F" w:rsidRDefault="00F973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F97350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F97350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F97350" w:rsidRPr="00913F39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F97350" w:rsidRDefault="00F97350" w:rsidP="006B30CA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F97350" w:rsidRPr="00913F39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F97350" w:rsidRPr="00137A4F" w:rsidRDefault="00F97350" w:rsidP="006B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F97350" w:rsidRPr="00B56C04" w:rsidTr="00F97350">
        <w:tc>
          <w:tcPr>
            <w:tcW w:w="720" w:type="dxa"/>
          </w:tcPr>
          <w:p w:rsidR="00F97350" w:rsidRPr="00137A4F" w:rsidRDefault="00F973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22.9.</w:t>
            </w:r>
          </w:p>
        </w:tc>
        <w:tc>
          <w:tcPr>
            <w:tcW w:w="6586" w:type="dxa"/>
            <w:gridSpan w:val="3"/>
          </w:tcPr>
          <w:p w:rsidR="00F97350" w:rsidRPr="00137A4F" w:rsidRDefault="00F97350" w:rsidP="00624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</w:t>
            </w:r>
          </w:p>
        </w:tc>
        <w:tc>
          <w:tcPr>
            <w:tcW w:w="7878" w:type="dxa"/>
          </w:tcPr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F97350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F97350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F97350" w:rsidRPr="00137A4F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F97350" w:rsidRPr="00B56C04" w:rsidTr="00F97350">
        <w:tc>
          <w:tcPr>
            <w:tcW w:w="720" w:type="dxa"/>
          </w:tcPr>
          <w:p w:rsidR="00F97350" w:rsidRPr="0062417C" w:rsidRDefault="00F973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62417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22.9¹</w:t>
            </w:r>
          </w:p>
        </w:tc>
        <w:tc>
          <w:tcPr>
            <w:tcW w:w="6586" w:type="dxa"/>
            <w:gridSpan w:val="3"/>
          </w:tcPr>
          <w:p w:rsidR="00F97350" w:rsidRPr="0062417C" w:rsidRDefault="00F973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62417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62417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62417C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7878" w:type="dxa"/>
          </w:tcPr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Бондарева Юлия Валентиновна</w:t>
            </w:r>
          </w:p>
          <w:p w:rsidR="00F97350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F97350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F97350" w:rsidRPr="00137A4F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F97350" w:rsidRPr="00B56C04" w:rsidTr="00F97350">
        <w:tc>
          <w:tcPr>
            <w:tcW w:w="720" w:type="dxa"/>
          </w:tcPr>
          <w:p w:rsidR="00F97350" w:rsidRPr="00137A4F" w:rsidRDefault="00F973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22.9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6586" w:type="dxa"/>
            <w:gridSpan w:val="3"/>
          </w:tcPr>
          <w:p w:rsidR="00F97350" w:rsidRPr="00137A4F" w:rsidRDefault="00F97350" w:rsidP="00C91E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7878" w:type="dxa"/>
          </w:tcPr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F97350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F97350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F97350" w:rsidRPr="006D5FD3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</w:pPr>
            <w:r w:rsidRPr="006D5FD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single"/>
                <w:lang w:eastAsia="ru-RU"/>
              </w:rPr>
              <w:t>На  альтернативной основе заявление принимается</w:t>
            </w:r>
          </w:p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Отделом архитектуры и градостроительства Витебского горисполкома</w:t>
            </w:r>
          </w:p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убина, 5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. №№ 3.10, 3.09</w:t>
            </w:r>
          </w:p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понедельник-пятница</w:t>
            </w:r>
          </w:p>
          <w:p w:rsidR="00F97350" w:rsidRPr="00565B01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565B0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с 8-00 до 17-00, обед с 13.00-14.00</w:t>
            </w:r>
          </w:p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уббота, воскресенье</w:t>
            </w:r>
          </w:p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Главные специалисты:</w:t>
            </w:r>
          </w:p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Кравцов Денис Александрович</w:t>
            </w:r>
          </w:p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Тел. 26 55 49</w:t>
            </w:r>
          </w:p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Царковский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Павел Олегович</w:t>
            </w:r>
          </w:p>
          <w:p w:rsidR="00F97350" w:rsidRPr="00137A4F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lastRenderedPageBreak/>
              <w:t>Тел. 24 62 99</w:t>
            </w:r>
          </w:p>
        </w:tc>
      </w:tr>
      <w:tr w:rsidR="00F97350" w:rsidRPr="00B56C04" w:rsidTr="00F97350">
        <w:tc>
          <w:tcPr>
            <w:tcW w:w="720" w:type="dxa"/>
          </w:tcPr>
          <w:p w:rsidR="00F97350" w:rsidRPr="00137A4F" w:rsidRDefault="00F973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22.9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6586" w:type="dxa"/>
            <w:gridSpan w:val="3"/>
          </w:tcPr>
          <w:p w:rsidR="00F97350" w:rsidRPr="00137A4F" w:rsidRDefault="00F97350" w:rsidP="00C91E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137A4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137A4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, часть которого погибла,  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7878" w:type="dxa"/>
          </w:tcPr>
          <w:p w:rsidR="00F97350" w:rsidRDefault="00F97350" w:rsidP="00562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F97350" w:rsidRDefault="00F97350" w:rsidP="00562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F97350" w:rsidRPr="00913F39" w:rsidRDefault="00F97350" w:rsidP="00562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F97350" w:rsidRPr="00913F39" w:rsidRDefault="00F97350" w:rsidP="00562B14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F97350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F97350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Выходной-воскресенье)</w:t>
            </w:r>
          </w:p>
          <w:p w:rsidR="00F97350" w:rsidRPr="00137A4F" w:rsidRDefault="00F973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F97350" w:rsidRPr="00B56C04" w:rsidTr="00F97350">
        <w:tc>
          <w:tcPr>
            <w:tcW w:w="720" w:type="dxa"/>
          </w:tcPr>
          <w:p w:rsidR="00F97350" w:rsidRPr="00562B14" w:rsidRDefault="00F973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</w:pPr>
            <w:r w:rsidRPr="00562B14">
              <w:rPr>
                <w:rFonts w:ascii="Times New Roman" w:eastAsia="Times New Roman" w:hAnsi="Times New Roman"/>
                <w:b/>
                <w:color w:val="548DD4" w:themeColor="text2" w:themeTint="99"/>
                <w:sz w:val="18"/>
                <w:szCs w:val="18"/>
                <w:lang w:eastAsia="ru-RU"/>
              </w:rPr>
              <w:t>22.24</w:t>
            </w:r>
          </w:p>
        </w:tc>
        <w:tc>
          <w:tcPr>
            <w:tcW w:w="6586" w:type="dxa"/>
            <w:gridSpan w:val="3"/>
          </w:tcPr>
          <w:p w:rsidR="00F97350" w:rsidRPr="00562B14" w:rsidRDefault="00F973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proofErr w:type="gramStart"/>
            <w:r w:rsidRPr="00562B1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562B1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похозяйственную</w:t>
            </w:r>
            <w:proofErr w:type="spellEnd"/>
            <w:r w:rsidRPr="00562B1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562B14">
              <w:rPr>
                <w:rFonts w:ascii="Times New Roman" w:eastAsia="Times New Roman" w:hAnsi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7878" w:type="dxa"/>
          </w:tcPr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исполнительный комитет</w:t>
            </w:r>
          </w:p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F97350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F97350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графику)</w:t>
            </w:r>
          </w:p>
          <w:p w:rsidR="00F97350" w:rsidRPr="00137A4F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  <w:tr w:rsidR="00F97350" w:rsidRPr="00B56C04" w:rsidTr="00F97350">
        <w:tc>
          <w:tcPr>
            <w:tcW w:w="720" w:type="dxa"/>
          </w:tcPr>
          <w:p w:rsidR="00F97350" w:rsidRPr="00137A4F" w:rsidRDefault="00F97350" w:rsidP="00C91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3"/>
          </w:tcPr>
          <w:p w:rsidR="00F97350" w:rsidRPr="00137A4F" w:rsidRDefault="00F973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Административные процедуры, связанные с изъятием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, предоставлением земельных участков, изменение 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целевого назначения земельных участков, продлением права пользования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земельных участков  </w:t>
            </w:r>
          </w:p>
          <w:p w:rsidR="00F97350" w:rsidRPr="00137A4F" w:rsidRDefault="00F973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97350" w:rsidRPr="00137A4F" w:rsidRDefault="00F973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97350" w:rsidRPr="00137A4F" w:rsidRDefault="00F973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97350" w:rsidRPr="00137A4F" w:rsidRDefault="00F97350" w:rsidP="00C91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</w:tcPr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исполнительный комитет</w:t>
            </w:r>
          </w:p>
          <w:p w:rsidR="00F97350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ул. Ленина 32, 1 этаж, </w:t>
            </w:r>
            <w:proofErr w:type="spell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100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и: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Татьяна Анатольевна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1 31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F97350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AA4D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33 14 74</w:t>
            </w:r>
          </w:p>
          <w:p w:rsidR="00F97350" w:rsidRPr="00913F39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</w:t>
            </w:r>
            <w:proofErr w:type="spellEnd"/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F97350" w:rsidRDefault="00F97350" w:rsidP="00B62F1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43 61 31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Татьяна Николаевна </w:t>
            </w:r>
          </w:p>
          <w:p w:rsidR="00F90685" w:rsidRDefault="00F90685" w:rsidP="00F90685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телефон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33 14 74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F97350" w:rsidRPr="00913F39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F97350" w:rsidRPr="00137A4F" w:rsidRDefault="00F97350" w:rsidP="00B6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</w:tr>
    </w:tbl>
    <w:p w:rsidR="00764980" w:rsidRPr="00137A4F" w:rsidRDefault="00764980" w:rsidP="0076498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64980" w:rsidRPr="00137A4F" w:rsidRDefault="00764980" w:rsidP="0076498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64980" w:rsidRDefault="00764980" w:rsidP="00764980"/>
    <w:p w:rsidR="00764980" w:rsidRDefault="00764980" w:rsidP="00764980"/>
    <w:p w:rsidR="00764980" w:rsidRDefault="00764980" w:rsidP="00764980"/>
    <w:p w:rsidR="00D04759" w:rsidRDefault="00D04759"/>
    <w:sectPr w:rsidR="00D04759" w:rsidSect="00C91E0D">
      <w:pgSz w:w="16838" w:h="11906" w:orient="landscape"/>
      <w:pgMar w:top="1701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980"/>
    <w:rsid w:val="0000350E"/>
    <w:rsid w:val="0002374F"/>
    <w:rsid w:val="000265F2"/>
    <w:rsid w:val="000502FA"/>
    <w:rsid w:val="000504BF"/>
    <w:rsid w:val="00080BEA"/>
    <w:rsid w:val="00084C58"/>
    <w:rsid w:val="00094048"/>
    <w:rsid w:val="00096E4E"/>
    <w:rsid w:val="000C0C80"/>
    <w:rsid w:val="00100CAB"/>
    <w:rsid w:val="00121946"/>
    <w:rsid w:val="00125277"/>
    <w:rsid w:val="00127AAB"/>
    <w:rsid w:val="00157DB9"/>
    <w:rsid w:val="00167EB8"/>
    <w:rsid w:val="001A56B4"/>
    <w:rsid w:val="001D24F9"/>
    <w:rsid w:val="001D458B"/>
    <w:rsid w:val="001E7461"/>
    <w:rsid w:val="001F012E"/>
    <w:rsid w:val="00211F19"/>
    <w:rsid w:val="002358CD"/>
    <w:rsid w:val="00266AF4"/>
    <w:rsid w:val="002C2DBF"/>
    <w:rsid w:val="002D5250"/>
    <w:rsid w:val="002F0413"/>
    <w:rsid w:val="002F30B5"/>
    <w:rsid w:val="00302536"/>
    <w:rsid w:val="00305BD1"/>
    <w:rsid w:val="0033105F"/>
    <w:rsid w:val="003315A7"/>
    <w:rsid w:val="00356EDC"/>
    <w:rsid w:val="00362EB8"/>
    <w:rsid w:val="003652F8"/>
    <w:rsid w:val="00392DD2"/>
    <w:rsid w:val="00396189"/>
    <w:rsid w:val="003B088E"/>
    <w:rsid w:val="003C65A3"/>
    <w:rsid w:val="003D36D4"/>
    <w:rsid w:val="003D4325"/>
    <w:rsid w:val="003D4ABD"/>
    <w:rsid w:val="003D5E27"/>
    <w:rsid w:val="003F3D80"/>
    <w:rsid w:val="004413B7"/>
    <w:rsid w:val="004501EE"/>
    <w:rsid w:val="0045555B"/>
    <w:rsid w:val="00457005"/>
    <w:rsid w:val="0048309D"/>
    <w:rsid w:val="00483B57"/>
    <w:rsid w:val="004B5E8C"/>
    <w:rsid w:val="004C0702"/>
    <w:rsid w:val="004D3F1D"/>
    <w:rsid w:val="00503FC1"/>
    <w:rsid w:val="0051348D"/>
    <w:rsid w:val="00541752"/>
    <w:rsid w:val="005542DA"/>
    <w:rsid w:val="00562B14"/>
    <w:rsid w:val="00565B01"/>
    <w:rsid w:val="005D6AB0"/>
    <w:rsid w:val="005E7275"/>
    <w:rsid w:val="00606F37"/>
    <w:rsid w:val="0062417C"/>
    <w:rsid w:val="00637A3A"/>
    <w:rsid w:val="00671774"/>
    <w:rsid w:val="006901B1"/>
    <w:rsid w:val="006A456E"/>
    <w:rsid w:val="006B30CA"/>
    <w:rsid w:val="006D5FD3"/>
    <w:rsid w:val="006E0D61"/>
    <w:rsid w:val="006F1A65"/>
    <w:rsid w:val="00710BC1"/>
    <w:rsid w:val="00725249"/>
    <w:rsid w:val="00764980"/>
    <w:rsid w:val="007663F5"/>
    <w:rsid w:val="00766F2C"/>
    <w:rsid w:val="00777285"/>
    <w:rsid w:val="00794036"/>
    <w:rsid w:val="007E21B7"/>
    <w:rsid w:val="00804191"/>
    <w:rsid w:val="008246FB"/>
    <w:rsid w:val="008255C7"/>
    <w:rsid w:val="008921F0"/>
    <w:rsid w:val="008B5607"/>
    <w:rsid w:val="008E612E"/>
    <w:rsid w:val="00901CC2"/>
    <w:rsid w:val="0096558A"/>
    <w:rsid w:val="00966208"/>
    <w:rsid w:val="009757F5"/>
    <w:rsid w:val="00977F08"/>
    <w:rsid w:val="00992DB9"/>
    <w:rsid w:val="00993900"/>
    <w:rsid w:val="009C4674"/>
    <w:rsid w:val="009F7CFC"/>
    <w:rsid w:val="00A554A9"/>
    <w:rsid w:val="00A5752B"/>
    <w:rsid w:val="00A659E7"/>
    <w:rsid w:val="00A66AE5"/>
    <w:rsid w:val="00A94CF1"/>
    <w:rsid w:val="00AA4D4A"/>
    <w:rsid w:val="00AE123E"/>
    <w:rsid w:val="00B17EDC"/>
    <w:rsid w:val="00B62F19"/>
    <w:rsid w:val="00B73F25"/>
    <w:rsid w:val="00B7734B"/>
    <w:rsid w:val="00B86613"/>
    <w:rsid w:val="00B923DC"/>
    <w:rsid w:val="00BA336B"/>
    <w:rsid w:val="00BA3E1D"/>
    <w:rsid w:val="00BB62B9"/>
    <w:rsid w:val="00BC757D"/>
    <w:rsid w:val="00BE6137"/>
    <w:rsid w:val="00C10D8C"/>
    <w:rsid w:val="00C41A88"/>
    <w:rsid w:val="00C541BE"/>
    <w:rsid w:val="00C87833"/>
    <w:rsid w:val="00C9140A"/>
    <w:rsid w:val="00C91E0D"/>
    <w:rsid w:val="00CA1D3F"/>
    <w:rsid w:val="00CB2A72"/>
    <w:rsid w:val="00CB5EFE"/>
    <w:rsid w:val="00CD3808"/>
    <w:rsid w:val="00CD505E"/>
    <w:rsid w:val="00CD7FFA"/>
    <w:rsid w:val="00D04759"/>
    <w:rsid w:val="00D61D18"/>
    <w:rsid w:val="00D66E47"/>
    <w:rsid w:val="00D922C7"/>
    <w:rsid w:val="00DC65B5"/>
    <w:rsid w:val="00E035EC"/>
    <w:rsid w:val="00E03801"/>
    <w:rsid w:val="00E11F4C"/>
    <w:rsid w:val="00E205BF"/>
    <w:rsid w:val="00E422BB"/>
    <w:rsid w:val="00E47959"/>
    <w:rsid w:val="00E8162D"/>
    <w:rsid w:val="00E83D8C"/>
    <w:rsid w:val="00EB09C6"/>
    <w:rsid w:val="00EB5A44"/>
    <w:rsid w:val="00EC77A5"/>
    <w:rsid w:val="00EF04D5"/>
    <w:rsid w:val="00EF0E21"/>
    <w:rsid w:val="00F7676A"/>
    <w:rsid w:val="00F90685"/>
    <w:rsid w:val="00F97350"/>
    <w:rsid w:val="00FA4B0E"/>
    <w:rsid w:val="00FA7C6D"/>
    <w:rsid w:val="00FB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8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649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FF0000"/>
      <w:sz w:val="5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4980"/>
    <w:rPr>
      <w:rFonts w:ascii="Times New Roman" w:eastAsia="Times New Roman" w:hAnsi="Times New Roman" w:cs="Times New Roman"/>
      <w:b/>
      <w:color w:val="FF0000"/>
      <w:sz w:val="50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4980"/>
  </w:style>
  <w:style w:type="table" w:styleId="a3">
    <w:name w:val="Table Grid"/>
    <w:basedOn w:val="a1"/>
    <w:rsid w:val="0076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a"/>
    <w:rsid w:val="0076498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a4">
    <w:name w:val="Body Text"/>
    <w:aliases w:val="Знак2"/>
    <w:basedOn w:val="a"/>
    <w:link w:val="a5"/>
    <w:rsid w:val="00764980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4"/>
      <w:lang w:eastAsia="ru-RU"/>
    </w:rPr>
  </w:style>
  <w:style w:type="character" w:customStyle="1" w:styleId="a5">
    <w:name w:val="Основной текст Знак"/>
    <w:aliases w:val="Знак2 Знак"/>
    <w:basedOn w:val="a0"/>
    <w:link w:val="a4"/>
    <w:rsid w:val="0076498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articleintext">
    <w:name w:val="articleintext"/>
    <w:basedOn w:val="a"/>
    <w:rsid w:val="007649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64980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649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rticlec">
    <w:name w:val="articlec"/>
    <w:rsid w:val="00764980"/>
    <w:rPr>
      <w:rFonts w:ascii="Times New Roman" w:hAnsi="Times New Roman"/>
      <w:b/>
    </w:rPr>
  </w:style>
  <w:style w:type="character" w:styleId="a6">
    <w:name w:val="Emphasis"/>
    <w:qFormat/>
    <w:rsid w:val="00764980"/>
    <w:rPr>
      <w:i/>
    </w:rPr>
  </w:style>
  <w:style w:type="character" w:styleId="a7">
    <w:name w:val="Strong"/>
    <w:qFormat/>
    <w:rsid w:val="00764980"/>
    <w:rPr>
      <w:b/>
    </w:rPr>
  </w:style>
  <w:style w:type="paragraph" w:styleId="a8">
    <w:name w:val="Normal (Web)"/>
    <w:basedOn w:val="a"/>
    <w:uiPriority w:val="99"/>
    <w:rsid w:val="00764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649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7649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header"/>
    <w:basedOn w:val="a"/>
    <w:link w:val="ac"/>
    <w:rsid w:val="007649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764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7649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764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498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64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764980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649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4980"/>
    <w:rPr>
      <w:rFonts w:ascii="Tahoma" w:eastAsia="Calibri" w:hAnsi="Tahoma" w:cs="Times New Roman"/>
      <w:sz w:val="16"/>
      <w:szCs w:val="16"/>
    </w:rPr>
  </w:style>
  <w:style w:type="character" w:styleId="HTML">
    <w:name w:val="HTML Acronym"/>
    <w:uiPriority w:val="99"/>
    <w:semiHidden/>
    <w:unhideWhenUsed/>
    <w:rsid w:val="00764980"/>
    <w:rPr>
      <w:shd w:val="clear" w:color="auto" w:fill="FFFF00"/>
    </w:rPr>
  </w:style>
  <w:style w:type="character" w:customStyle="1" w:styleId="s151">
    <w:name w:val="s151"/>
    <w:rsid w:val="00764980"/>
    <w:rPr>
      <w:b w:val="0"/>
      <w:bCs/>
      <w:sz w:val="20"/>
      <w:szCs w:val="20"/>
    </w:rPr>
  </w:style>
  <w:style w:type="paragraph" w:styleId="af2">
    <w:name w:val="No Spacing"/>
    <w:uiPriority w:val="1"/>
    <w:qFormat/>
    <w:rsid w:val="00764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C0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8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649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FF0000"/>
      <w:sz w:val="5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4980"/>
    <w:rPr>
      <w:rFonts w:ascii="Times New Roman" w:eastAsia="Times New Roman" w:hAnsi="Times New Roman" w:cs="Times New Roman"/>
      <w:b/>
      <w:color w:val="FF0000"/>
      <w:sz w:val="50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4980"/>
  </w:style>
  <w:style w:type="table" w:styleId="a3">
    <w:name w:val="Table Grid"/>
    <w:basedOn w:val="a1"/>
    <w:rsid w:val="0076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a"/>
    <w:rsid w:val="0076498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a4">
    <w:name w:val="Body Text"/>
    <w:aliases w:val="Знак2"/>
    <w:basedOn w:val="a"/>
    <w:link w:val="a5"/>
    <w:rsid w:val="00764980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4"/>
      <w:lang w:eastAsia="ru-RU"/>
    </w:rPr>
  </w:style>
  <w:style w:type="character" w:customStyle="1" w:styleId="a5">
    <w:name w:val="Основной текст Знак"/>
    <w:aliases w:val="Знак2 Знак"/>
    <w:basedOn w:val="a0"/>
    <w:link w:val="a4"/>
    <w:rsid w:val="0076498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articleintext">
    <w:name w:val="articleintext"/>
    <w:basedOn w:val="a"/>
    <w:rsid w:val="007649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64980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649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rticlec">
    <w:name w:val="articlec"/>
    <w:rsid w:val="00764980"/>
    <w:rPr>
      <w:rFonts w:ascii="Times New Roman" w:hAnsi="Times New Roman"/>
      <w:b/>
    </w:rPr>
  </w:style>
  <w:style w:type="character" w:styleId="a6">
    <w:name w:val="Emphasis"/>
    <w:qFormat/>
    <w:rsid w:val="00764980"/>
    <w:rPr>
      <w:i/>
    </w:rPr>
  </w:style>
  <w:style w:type="character" w:styleId="a7">
    <w:name w:val="Strong"/>
    <w:qFormat/>
    <w:rsid w:val="00764980"/>
    <w:rPr>
      <w:b/>
    </w:rPr>
  </w:style>
  <w:style w:type="paragraph" w:styleId="a8">
    <w:name w:val="Normal (Web)"/>
    <w:basedOn w:val="a"/>
    <w:uiPriority w:val="99"/>
    <w:rsid w:val="00764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649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7649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header"/>
    <w:basedOn w:val="a"/>
    <w:link w:val="ac"/>
    <w:rsid w:val="007649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764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7649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764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498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64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764980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649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4980"/>
    <w:rPr>
      <w:rFonts w:ascii="Tahoma" w:eastAsia="Calibri" w:hAnsi="Tahoma" w:cs="Times New Roman"/>
      <w:sz w:val="16"/>
      <w:szCs w:val="16"/>
    </w:rPr>
  </w:style>
  <w:style w:type="character" w:styleId="HTML">
    <w:name w:val="HTML Acronym"/>
    <w:uiPriority w:val="99"/>
    <w:semiHidden/>
    <w:unhideWhenUsed/>
    <w:rsid w:val="00764980"/>
    <w:rPr>
      <w:shd w:val="clear" w:color="auto" w:fill="FFFF00"/>
    </w:rPr>
  </w:style>
  <w:style w:type="character" w:customStyle="1" w:styleId="s151">
    <w:name w:val="s151"/>
    <w:rsid w:val="00764980"/>
    <w:rPr>
      <w:b w:val="0"/>
      <w:bCs/>
      <w:sz w:val="20"/>
      <w:szCs w:val="20"/>
    </w:rPr>
  </w:style>
  <w:style w:type="paragraph" w:styleId="af2">
    <w:name w:val="No Spacing"/>
    <w:uiPriority w:val="1"/>
    <w:qFormat/>
    <w:rsid w:val="007649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2.168.11.200\Okno2\&#1052;&#1086;&#1080;%20&#1076;&#1086;&#1082;&#1091;&#1084;&#1077;&#1085;&#1090;&#1099;\-\AppData\Local\Temp\Okno2\&#1052;&#1086;&#1080;%20&#1076;&#1086;&#1082;&#1091;&#1084;&#1077;&#1085;&#1090;&#1099;\AppData\Gbinfo_u\uZer\Temp\186610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11.200\Okno2\&#1052;&#1086;&#1080;%20&#1076;&#1086;&#1082;&#1091;&#1084;&#1077;&#1085;&#1090;&#1099;\-\AppData\Local\Temp\Okno2\&#1052;&#1086;&#1080;%20&#1076;&#1086;&#1082;&#1091;&#1084;&#1077;&#1085;&#1090;&#1099;\AppData\Gbinfo_u\uZer\Temp\186610.htm" TargetMode="External"/><Relationship Id="rId5" Type="http://schemas.openxmlformats.org/officeDocument/2006/relationships/hyperlink" Target="file:///\\192.168.11.200\Okno2\&#1052;&#1086;&#1080;%20&#1076;&#1086;&#1082;&#1091;&#1084;&#1077;&#1085;&#1090;&#1099;\-\AppData\Local\Temp\Okno2\&#1052;&#1086;&#1080;%20&#1076;&#1086;&#1082;&#1091;&#1084;&#1077;&#1085;&#1090;&#1099;\AppData\Gbinfo_u\uZer\Temp\186610.ht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C4C5-9D66-4D10-BCF5-AF80FB0D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83</Pages>
  <Words>18268</Words>
  <Characters>104129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73</cp:revision>
  <dcterms:created xsi:type="dcterms:W3CDTF">2021-03-18T08:32:00Z</dcterms:created>
  <dcterms:modified xsi:type="dcterms:W3CDTF">2021-04-14T07:40:00Z</dcterms:modified>
</cp:coreProperties>
</file>