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33" w:rsidRPr="0079655C" w:rsidRDefault="0079655C" w:rsidP="00A575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Порядок оплаты государственной пошлины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и </w:t>
      </w:r>
      <w:r w:rsidR="009C190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дополнительных </w:t>
      </w:r>
      <w:r w:rsidR="003540D7"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услуг</w:t>
      </w:r>
      <w:r w:rsid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Pr="00871F9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через ЕРИП</w:t>
      </w:r>
    </w:p>
    <w:p w:rsidR="0079655C" w:rsidRDefault="0079655C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Государственная пошлина</w:t>
      </w:r>
      <w:r w:rsid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, взимаемая в</w:t>
      </w:r>
      <w:r w:rsidR="00F315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отделе загс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администрации Железнодорожного района </w:t>
      </w:r>
      <w:proofErr w:type="spell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.В</w:t>
      </w:r>
      <w:proofErr w:type="gramEnd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итебска</w:t>
      </w:r>
      <w:proofErr w:type="spellEnd"/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дополнительные 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r w:rsidR="00F31506">
        <w:rPr>
          <w:rFonts w:ascii="Times New Roman" w:eastAsia="Times New Roman" w:hAnsi="Times New Roman" w:cs="Times New Roman"/>
          <w:color w:val="000000"/>
          <w:sz w:val="30"/>
          <w:szCs w:val="30"/>
        </w:rPr>
        <w:t>слуги, оказываемые отделом загс</w:t>
      </w:r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администрации Железнодорожного района </w:t>
      </w:r>
      <w:proofErr w:type="spell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г.Витебска</w:t>
      </w:r>
      <w:proofErr w:type="spellEnd"/>
      <w:r w:rsidR="009C1903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bookmarkStart w:id="0" w:name="_GoBack"/>
      <w:bookmarkEnd w:id="0"/>
      <w:r w:rsidR="003540D7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мо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гут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быть уплачен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ы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посредством автоматизированной информационной системы «Расчет» (ЕРИП). </w:t>
      </w:r>
    </w:p>
    <w:p w:rsidR="00C17FB5" w:rsidRPr="00C17FB5" w:rsidRDefault="00C17FB5" w:rsidP="00C17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В случае уплаты государственной пошлины 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или дополнительных услуг </w:t>
      </w:r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посредством ЕРИП платежный документ либо его копия в </w:t>
      </w:r>
      <w:r w:rsidR="00F31506">
        <w:rPr>
          <w:rFonts w:ascii="Times New Roman" w:hAnsi="Times New Roman" w:cs="Times New Roman"/>
          <w:color w:val="000000"/>
          <w:sz w:val="30"/>
          <w:szCs w:val="30"/>
        </w:rPr>
        <w:t>отдел загс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57A78">
        <w:rPr>
          <w:rFonts w:ascii="Times New Roman" w:hAnsi="Times New Roman" w:cs="Times New Roman"/>
          <w:color w:val="000000"/>
          <w:sz w:val="30"/>
          <w:szCs w:val="30"/>
        </w:rPr>
        <w:t xml:space="preserve">администрации Железнодорожного района </w:t>
      </w:r>
      <w:proofErr w:type="spellStart"/>
      <w:r w:rsidR="00A57A78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="00A57A78">
        <w:rPr>
          <w:rFonts w:ascii="Times New Roman" w:hAnsi="Times New Roman" w:cs="Times New Roman"/>
          <w:color w:val="000000"/>
          <w:sz w:val="30"/>
          <w:szCs w:val="30"/>
        </w:rPr>
        <w:t>.В</w:t>
      </w:r>
      <w:proofErr w:type="gramEnd"/>
      <w:r w:rsidR="00A57A78">
        <w:rPr>
          <w:rFonts w:ascii="Times New Roman" w:hAnsi="Times New Roman" w:cs="Times New Roman"/>
          <w:color w:val="000000"/>
          <w:sz w:val="30"/>
          <w:szCs w:val="30"/>
        </w:rPr>
        <w:t>итебска</w:t>
      </w:r>
      <w:proofErr w:type="spellEnd"/>
      <w:r w:rsidRPr="00C17FB5">
        <w:rPr>
          <w:rFonts w:ascii="Times New Roman" w:hAnsi="Times New Roman" w:cs="Times New Roman"/>
          <w:color w:val="000000"/>
          <w:sz w:val="30"/>
          <w:szCs w:val="30"/>
        </w:rPr>
        <w:t xml:space="preserve">  не представляются.</w:t>
      </w:r>
    </w:p>
    <w:p w:rsidR="008D4E54" w:rsidRPr="00871F91" w:rsidRDefault="0079655C" w:rsidP="009F0FE6">
      <w:pPr>
        <w:tabs>
          <w:tab w:val="left" w:pos="85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05B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Для проведения платежа в АИС «Расчет» (ЕРИП) необходимо выбрать последовательно вкладки:  </w:t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9F0FE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Дерево ЕРИП </w:t>
      </w:r>
      <w:r w:rsidR="009F0FE6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31506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</w:t>
      </w:r>
      <w:r w:rsidR="00F3150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 «Расчет»  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(ЕРИП)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  Суды, юстиция, юридические услуги  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ЗАГС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→ </w:t>
      </w:r>
      <w:r w:rsidR="0012470F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Витебск </w:t>
      </w: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→   </w:t>
      </w:r>
      <w:proofErr w:type="spellStart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>Адм-ция</w:t>
      </w:r>
      <w:proofErr w:type="spellEnd"/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Железнодорожного р-на</w:t>
      </w:r>
      <w:r w:rsidR="008D4E54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B705B0" w:rsidRDefault="0012470F" w:rsidP="00A57A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705B0">
        <w:rPr>
          <w:rFonts w:ascii="Times New Roman" w:eastAsia="Times New Roman" w:hAnsi="Times New Roman" w:cs="Times New Roman"/>
          <w:color w:val="000000"/>
          <w:sz w:val="30"/>
          <w:szCs w:val="30"/>
        </w:rPr>
        <w:t>Госпошлина</w:t>
      </w:r>
      <w:r w:rsidR="00A57A7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ЗАГС</w:t>
      </w:r>
      <w:r w:rsidR="00C17FB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A57A78" w:rsidRPr="00B705B0" w:rsidRDefault="00A57A78" w:rsidP="00A57A78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Дополнительные услуги ЗАГС</w:t>
      </w:r>
    </w:p>
    <w:p w:rsidR="0079655C" w:rsidRPr="0027103E" w:rsidRDefault="0079655C" w:rsidP="007B0D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Поиск необходимой услуги также может быть осуществлен путем введения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кода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услуги в соответствующее окно поиска </w:t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  <w:r w:rsidR="00C17FB5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в АИС «Расчет» </w:t>
      </w:r>
      <w:r w:rsidR="0027103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268"/>
        <w:gridCol w:w="4253"/>
      </w:tblGrid>
      <w:tr w:rsidR="009F0FE6" w:rsidRPr="00871F91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Производитель услуги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 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9F0FE6" w:rsidP="009F0FE6">
            <w:pPr>
              <w:spacing w:before="100" w:beforeAutospacing="1" w:after="100" w:afterAutospacing="1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Наименование услуги </w:t>
            </w: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Default="00F3150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ЗАГС</w:t>
            </w:r>
          </w:p>
          <w:p w:rsidR="00F31506" w:rsidRPr="00871F91" w:rsidRDefault="00F3150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Адм-ция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Железнодорожного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F3150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4743841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Госпошлина ЗАГС</w:t>
            </w:r>
          </w:p>
          <w:p w:rsidR="009F0FE6" w:rsidRPr="00871F91" w:rsidRDefault="009F0FE6" w:rsidP="0027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F0FE6" w:rsidRPr="0079655C" w:rsidTr="009F0FE6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506" w:rsidRDefault="00F31506" w:rsidP="00F3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ЗАГС </w:t>
            </w:r>
          </w:p>
          <w:p w:rsidR="009F0FE6" w:rsidRPr="00871F91" w:rsidRDefault="00F31506" w:rsidP="00F3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Адм-ция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Железнодорожного р-на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F31506" w:rsidP="007965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4743851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FE6" w:rsidRPr="00871F91" w:rsidRDefault="00A57A78" w:rsidP="00A57A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Дополнительные у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слуги ЗАГС</w:t>
            </w:r>
          </w:p>
        </w:tc>
      </w:tr>
    </w:tbl>
    <w:p w:rsidR="009F0FE6" w:rsidRDefault="007B0D02" w:rsidP="007B0D02">
      <w:pPr>
        <w:spacing w:before="100" w:beforeAutospacing="1" w:after="100" w:afterAutospacing="1" w:line="240" w:lineRule="auto"/>
        <w:ind w:left="-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B0D0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Оплата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 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QR</w:t>
      </w:r>
      <w:r w:rsidRPr="0027103E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- коду</w:t>
      </w:r>
      <w:r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. </w:t>
      </w:r>
      <w:r w:rsidRPr="007B0D02">
        <w:rPr>
          <w:rFonts w:ascii="Times New Roman" w:eastAsia="Times New Roman" w:hAnsi="Times New Roman" w:cs="Times New Roman"/>
          <w:sz w:val="30"/>
          <w:szCs w:val="30"/>
          <w:lang w:val="be-BY"/>
        </w:rPr>
        <w:t>Для физических лиц.</w:t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F0FE6"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530"/>
      </w:tblGrid>
      <w:tr w:rsidR="007B0D02" w:rsidTr="007B0D02">
        <w:trPr>
          <w:trHeight w:val="301"/>
        </w:trPr>
        <w:tc>
          <w:tcPr>
            <w:tcW w:w="4860" w:type="dxa"/>
          </w:tcPr>
          <w:p w:rsidR="009F0FE6" w:rsidRDefault="009F0FE6" w:rsidP="009F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Госпошлина</w:t>
            </w:r>
            <w:r w:rsidR="00A57A7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ЗАГС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</w:p>
          <w:p w:rsidR="009F0FE6" w:rsidRPr="009F0FE6" w:rsidRDefault="009F0FE6" w:rsidP="00A57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Код</w:t>
            </w:r>
            <w:r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</w:t>
            </w:r>
            <w:r w:rsidR="00F31506">
              <w:rPr>
                <w:rFonts w:ascii="Times New Roman" w:eastAsia="Times New Roman" w:hAnsi="Times New Roman" w:cs="Times New Roman"/>
                <w:sz w:val="30"/>
                <w:szCs w:val="30"/>
              </w:rPr>
              <w:t>4743841</w:t>
            </w:r>
            <w:r w:rsidR="005E2E51">
              <w:rPr>
                <w:rFonts w:ascii="Times New Roman" w:eastAsia="Times New Roman" w:hAnsi="Times New Roman" w:cs="Times New Roman"/>
                <w:noProof/>
                <w:sz w:val="30"/>
                <w:szCs w:val="30"/>
              </w:rPr>
              <w:lastRenderedPageBreak/>
              <w:drawing>
                <wp:inline distT="0" distB="0" distL="0" distR="0" wp14:anchorId="37423B99" wp14:editId="02F52A10">
                  <wp:extent cx="1847850" cy="4171950"/>
                  <wp:effectExtent l="0" t="0" r="0" b="0"/>
                  <wp:docPr id="4" name="Рисунок 4" descr="C:\Users\User\Downloads\q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9F0FE6" w:rsidRDefault="00A57A78" w:rsidP="007B0D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Дополнительные у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слуги ЗАГС</w:t>
            </w:r>
            <w:r w:rsidR="009F0F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Код</w:t>
            </w:r>
            <w:r w:rsidR="009F0FE6" w:rsidRPr="00871F9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услуги в ЕРИП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9F0FE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="00F3150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4743851</w:t>
            </w:r>
            <w:r w:rsidR="005E2E51"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</w:rPr>
              <w:lastRenderedPageBreak/>
              <w:drawing>
                <wp:inline distT="0" distB="0" distL="0" distR="0" wp14:anchorId="6725BC18" wp14:editId="2DADBFD5">
                  <wp:extent cx="1847850" cy="4171950"/>
                  <wp:effectExtent l="0" t="0" r="0" b="0"/>
                  <wp:docPr id="1" name="Рисунок 1" descr="C:\Users\User\Downloads\q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17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FE6" w:rsidRDefault="009F0FE6" w:rsidP="009F0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</w:t>
            </w:r>
          </w:p>
        </w:tc>
      </w:tr>
    </w:tbl>
    <w:p w:rsidR="00B32E1A" w:rsidRDefault="00D678ED" w:rsidP="00C73534">
      <w:pPr>
        <w:spacing w:before="100" w:beforeAutospacing="1" w:after="100" w:afterAutospacing="1" w:line="240" w:lineRule="auto"/>
      </w:pPr>
      <w:r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ри совершении платежа физическим лицам  в системе ЕРИП следует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 xml:space="preserve">в обязательном порядке указывать реквизиты </w:t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</w:r>
      <w:r w:rsidR="00C73534">
        <w:rPr>
          <w:rFonts w:ascii="Times New Roman" w:eastAsia="Times New Roman" w:hAnsi="Times New Roman" w:cs="Times New Roman"/>
          <w:color w:val="7A0026"/>
          <w:sz w:val="30"/>
          <w:szCs w:val="30"/>
        </w:rPr>
        <w:tab/>
        <w:t xml:space="preserve">    </w:t>
      </w:r>
      <w:r w:rsidR="0079655C" w:rsidRPr="00871F91">
        <w:rPr>
          <w:rFonts w:ascii="Times New Roman" w:eastAsia="Times New Roman" w:hAnsi="Times New Roman" w:cs="Times New Roman"/>
          <w:color w:val="7A0026"/>
          <w:sz w:val="30"/>
          <w:szCs w:val="30"/>
        </w:rPr>
        <w:t>«Фамилия. Собственное имя. Отчество»</w:t>
      </w:r>
      <w:r w:rsidR="0079655C" w:rsidRPr="00871F91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  <w:r w:rsidR="0079655C" w:rsidRPr="00871F9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sectPr w:rsidR="00B32E1A" w:rsidSect="00C7353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728"/>
    <w:multiLevelType w:val="hybridMultilevel"/>
    <w:tmpl w:val="DDE08114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5C"/>
    <w:rsid w:val="000619C1"/>
    <w:rsid w:val="0012470F"/>
    <w:rsid w:val="0027103E"/>
    <w:rsid w:val="003540D7"/>
    <w:rsid w:val="0055493C"/>
    <w:rsid w:val="005E2E51"/>
    <w:rsid w:val="00604C34"/>
    <w:rsid w:val="0079655C"/>
    <w:rsid w:val="007B0D02"/>
    <w:rsid w:val="00854609"/>
    <w:rsid w:val="00871F91"/>
    <w:rsid w:val="008D4E54"/>
    <w:rsid w:val="009C1903"/>
    <w:rsid w:val="009F0FE6"/>
    <w:rsid w:val="00A57533"/>
    <w:rsid w:val="00A57A78"/>
    <w:rsid w:val="00B30743"/>
    <w:rsid w:val="00B705B0"/>
    <w:rsid w:val="00C17FB5"/>
    <w:rsid w:val="00C73534"/>
    <w:rsid w:val="00CA7E9A"/>
    <w:rsid w:val="00CB4505"/>
    <w:rsid w:val="00D678ED"/>
    <w:rsid w:val="00D90C37"/>
    <w:rsid w:val="00EA0DC2"/>
    <w:rsid w:val="00EC3BEF"/>
    <w:rsid w:val="00F141C8"/>
    <w:rsid w:val="00F31506"/>
    <w:rsid w:val="00F5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9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878A-4284-473D-B181-2008545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2022-01-05T05:45:00Z</cp:lastPrinted>
  <dcterms:created xsi:type="dcterms:W3CDTF">2021-12-29T06:34:00Z</dcterms:created>
  <dcterms:modified xsi:type="dcterms:W3CDTF">2022-01-05T05:45:00Z</dcterms:modified>
</cp:coreProperties>
</file>