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5B" w:rsidRPr="00A16B06" w:rsidRDefault="001A7F38" w:rsidP="00A16B06">
      <w:pPr>
        <w:pStyle w:val="newncpi"/>
        <w:tabs>
          <w:tab w:val="left" w:pos="5954"/>
          <w:tab w:val="left" w:pos="9356"/>
        </w:tabs>
        <w:spacing w:before="0" w:after="0"/>
        <w:rPr>
          <w:sz w:val="30"/>
          <w:szCs w:val="30"/>
        </w:rPr>
      </w:pPr>
      <w:r w:rsidRPr="00A16B06">
        <w:rPr>
          <w:sz w:val="30"/>
          <w:szCs w:val="30"/>
        </w:rPr>
        <w:t> </w:t>
      </w:r>
      <w:r w:rsidR="00B8265B" w:rsidRPr="00A16B06">
        <w:rPr>
          <w:sz w:val="30"/>
          <w:szCs w:val="30"/>
        </w:rPr>
        <w:t>УТВЕРЖДЕНО</w:t>
      </w:r>
    </w:p>
    <w:p w:rsidR="00B8265B" w:rsidRPr="005A7656" w:rsidRDefault="00B8265B" w:rsidP="00E977F5">
      <w:pPr>
        <w:pStyle w:val="titleu"/>
        <w:tabs>
          <w:tab w:val="left" w:pos="6765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                Решение администрации</w:t>
      </w:r>
    </w:p>
    <w:p w:rsidR="00B8265B" w:rsidRPr="005A7656" w:rsidRDefault="00B8265B" w:rsidP="00E977F5">
      <w:pPr>
        <w:pStyle w:val="titleu"/>
        <w:tabs>
          <w:tab w:val="left" w:pos="6210"/>
        </w:tabs>
        <w:spacing w:before="0" w:after="0" w:line="280" w:lineRule="exact"/>
        <w:rPr>
          <w:b w:val="0"/>
          <w:sz w:val="30"/>
          <w:szCs w:val="30"/>
        </w:rPr>
      </w:pPr>
      <w:r>
        <w:tab/>
      </w:r>
      <w:r w:rsidRPr="005A7656">
        <w:rPr>
          <w:b w:val="0"/>
          <w:sz w:val="30"/>
          <w:szCs w:val="30"/>
        </w:rPr>
        <w:t>Первомайского района</w:t>
      </w:r>
    </w:p>
    <w:p w:rsidR="00B8265B" w:rsidRPr="005A7656" w:rsidRDefault="00B8265B" w:rsidP="00E977F5">
      <w:pPr>
        <w:pStyle w:val="titleu"/>
        <w:tabs>
          <w:tab w:val="left" w:pos="6210"/>
        </w:tabs>
        <w:spacing w:before="0" w:after="0" w:line="280" w:lineRule="exact"/>
        <w:rPr>
          <w:b w:val="0"/>
          <w:sz w:val="30"/>
          <w:szCs w:val="30"/>
        </w:rPr>
      </w:pPr>
      <w:r w:rsidRPr="005A7656">
        <w:rPr>
          <w:b w:val="0"/>
          <w:sz w:val="30"/>
          <w:szCs w:val="30"/>
        </w:rPr>
        <w:tab/>
      </w:r>
      <w:r>
        <w:rPr>
          <w:b w:val="0"/>
          <w:sz w:val="30"/>
          <w:szCs w:val="30"/>
        </w:rPr>
        <w:t>г</w:t>
      </w:r>
      <w:proofErr w:type="gramStart"/>
      <w:r w:rsidRPr="005A7656">
        <w:rPr>
          <w:b w:val="0"/>
          <w:sz w:val="30"/>
          <w:szCs w:val="30"/>
        </w:rPr>
        <w:t>.В</w:t>
      </w:r>
      <w:proofErr w:type="gramEnd"/>
      <w:r w:rsidRPr="005A7656">
        <w:rPr>
          <w:b w:val="0"/>
          <w:sz w:val="30"/>
          <w:szCs w:val="30"/>
        </w:rPr>
        <w:t>итебска</w:t>
      </w:r>
    </w:p>
    <w:p w:rsidR="00B8265B" w:rsidRDefault="005B1E65" w:rsidP="00E977F5">
      <w:pPr>
        <w:pStyle w:val="titleu"/>
        <w:tabs>
          <w:tab w:val="left" w:pos="7860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28.</w:t>
      </w:r>
      <w:r w:rsidR="00B8265B" w:rsidRPr="005A7656">
        <w:rPr>
          <w:b w:val="0"/>
          <w:sz w:val="30"/>
          <w:szCs w:val="30"/>
        </w:rPr>
        <w:t>04.2018 №</w:t>
      </w:r>
      <w:r w:rsidR="00B45B36">
        <w:rPr>
          <w:b w:val="0"/>
          <w:sz w:val="30"/>
          <w:szCs w:val="30"/>
        </w:rPr>
        <w:t xml:space="preserve"> 144</w:t>
      </w:r>
    </w:p>
    <w:p w:rsidR="00B45B36" w:rsidRPr="005A7656" w:rsidRDefault="00B45B36" w:rsidP="00E977F5">
      <w:pPr>
        <w:pStyle w:val="titleu"/>
        <w:tabs>
          <w:tab w:val="left" w:pos="7860"/>
        </w:tabs>
        <w:spacing w:before="0" w:after="0" w:line="280" w:lineRule="exact"/>
        <w:rPr>
          <w:b w:val="0"/>
          <w:sz w:val="30"/>
          <w:szCs w:val="30"/>
        </w:rPr>
      </w:pPr>
    </w:p>
    <w:p w:rsidR="00B8265B" w:rsidRDefault="00B8265B" w:rsidP="00B8265B">
      <w:pPr>
        <w:rPr>
          <w:lang w:eastAsia="ru-RU"/>
        </w:rPr>
      </w:pPr>
    </w:p>
    <w:p w:rsidR="00B8265B" w:rsidRDefault="00B8265B" w:rsidP="00B8265B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B8265B">
        <w:rPr>
          <w:b w:val="0"/>
          <w:sz w:val="30"/>
          <w:szCs w:val="30"/>
        </w:rPr>
        <w:t xml:space="preserve">Состав постоянно действующей </w:t>
      </w:r>
      <w:r w:rsidR="00B45B36">
        <w:rPr>
          <w:b w:val="0"/>
          <w:sz w:val="30"/>
          <w:szCs w:val="30"/>
        </w:rPr>
        <w:t xml:space="preserve">районной </w:t>
      </w:r>
      <w:r w:rsidRPr="00B8265B">
        <w:rPr>
          <w:b w:val="0"/>
          <w:sz w:val="30"/>
          <w:szCs w:val="30"/>
        </w:rPr>
        <w:t xml:space="preserve">комиссии </w:t>
      </w:r>
    </w:p>
    <w:p w:rsidR="00B8265B" w:rsidRDefault="00B8265B" w:rsidP="00B8265B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B8265B">
        <w:rPr>
          <w:b w:val="0"/>
          <w:sz w:val="30"/>
          <w:szCs w:val="30"/>
        </w:rPr>
        <w:t>по координации работы по содействию занятости населения</w:t>
      </w:r>
    </w:p>
    <w:p w:rsidR="00B45B36" w:rsidRPr="00B8265B" w:rsidRDefault="00B45B36" w:rsidP="00B8265B">
      <w:pPr>
        <w:pStyle w:val="titleu"/>
        <w:spacing w:before="0" w:after="0" w:line="280" w:lineRule="exact"/>
        <w:rPr>
          <w:b w:val="0"/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487"/>
      </w:tblGrid>
      <w:tr w:rsidR="00A16B06" w:rsidTr="00B45B36">
        <w:tc>
          <w:tcPr>
            <w:tcW w:w="3227" w:type="dxa"/>
          </w:tcPr>
          <w:p w:rsidR="00A16B06" w:rsidRDefault="00A16B06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Орлов</w:t>
            </w:r>
          </w:p>
          <w:p w:rsidR="00A16B06" w:rsidRDefault="00A16B06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Николай Валерьевич</w:t>
            </w:r>
          </w:p>
          <w:p w:rsidR="00B45B36" w:rsidRDefault="00B45B36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487" w:type="dxa"/>
          </w:tcPr>
          <w:p w:rsidR="00A16B06" w:rsidRDefault="00A16B06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F313D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(председатель </w:t>
            </w:r>
            <w:r w:rsidR="00B45B3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районной 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комиссии)</w:t>
            </w:r>
          </w:p>
        </w:tc>
      </w:tr>
      <w:tr w:rsidR="00A16B06" w:rsidTr="00B45B36">
        <w:tc>
          <w:tcPr>
            <w:tcW w:w="3227" w:type="dxa"/>
          </w:tcPr>
          <w:p w:rsidR="00A16B06" w:rsidRDefault="00A16B06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Баглай</w:t>
            </w:r>
            <w:proofErr w:type="spellEnd"/>
          </w:p>
          <w:p w:rsidR="00A16B06" w:rsidRDefault="00A16B06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Таисия Ивановна</w:t>
            </w:r>
          </w:p>
        </w:tc>
        <w:tc>
          <w:tcPr>
            <w:tcW w:w="6487" w:type="dxa"/>
          </w:tcPr>
          <w:p w:rsidR="00A16B06" w:rsidRDefault="00A16B06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- первый заместитель главы администрации, </w:t>
            </w:r>
            <w:r w:rsidR="005B1E6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депутат Витебского городского Совета депутатов 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(заместитель председателя </w:t>
            </w:r>
            <w:r w:rsidR="00B45B3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районной 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комиссии)</w:t>
            </w:r>
          </w:p>
        </w:tc>
      </w:tr>
      <w:tr w:rsidR="00A16B06" w:rsidTr="00B45B36">
        <w:tc>
          <w:tcPr>
            <w:tcW w:w="3227" w:type="dxa"/>
          </w:tcPr>
          <w:p w:rsidR="00A16B06" w:rsidRPr="005B1E65" w:rsidRDefault="00A16B06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B1E6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Клименченко </w:t>
            </w:r>
          </w:p>
          <w:p w:rsidR="00A16B06" w:rsidRPr="005B1E65" w:rsidRDefault="00A16B06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B1E6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Людмила Михайловна</w:t>
            </w:r>
          </w:p>
        </w:tc>
        <w:tc>
          <w:tcPr>
            <w:tcW w:w="6487" w:type="dxa"/>
          </w:tcPr>
          <w:p w:rsidR="00A16B06" w:rsidRPr="005B1E65" w:rsidRDefault="00A16B06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B1E6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-заместитель начальни</w:t>
            </w:r>
            <w:r w:rsidR="00F313D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 управления социальной защиты</w:t>
            </w:r>
            <w:r w:rsidRPr="005B1E6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(секретарь </w:t>
            </w:r>
            <w:r w:rsidR="00B45B3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районной </w:t>
            </w:r>
            <w:r w:rsidRPr="005B1E6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комиссии)</w:t>
            </w:r>
          </w:p>
        </w:tc>
      </w:tr>
      <w:tr w:rsidR="00B40A5A" w:rsidTr="00B45B36">
        <w:tc>
          <w:tcPr>
            <w:tcW w:w="9714" w:type="dxa"/>
            <w:gridSpan w:val="2"/>
          </w:tcPr>
          <w:p w:rsidR="00B40A5A" w:rsidRDefault="00B40A5A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Члены комиссии</w:t>
            </w:r>
          </w:p>
        </w:tc>
      </w:tr>
      <w:tr w:rsidR="00E977F5" w:rsidTr="00B45B36">
        <w:tc>
          <w:tcPr>
            <w:tcW w:w="3227" w:type="dxa"/>
          </w:tcPr>
          <w:p w:rsidR="00E977F5" w:rsidRDefault="00E977F5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Гамзюк</w:t>
            </w:r>
            <w:proofErr w:type="spellEnd"/>
          </w:p>
          <w:p w:rsidR="00E977F5" w:rsidRDefault="00B45B36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Елена Михайловна</w:t>
            </w:r>
          </w:p>
          <w:p w:rsidR="00B45B36" w:rsidRDefault="00B45B36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487" w:type="dxa"/>
          </w:tcPr>
          <w:p w:rsidR="00E977F5" w:rsidRDefault="00E977F5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 методист отдела образования, спорта и туризма</w:t>
            </w:r>
          </w:p>
        </w:tc>
      </w:tr>
      <w:tr w:rsidR="00E977F5" w:rsidTr="00B45B36">
        <w:tc>
          <w:tcPr>
            <w:tcW w:w="3227" w:type="dxa"/>
          </w:tcPr>
          <w:p w:rsidR="00E977F5" w:rsidRDefault="00E977F5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Гурченко </w:t>
            </w:r>
          </w:p>
          <w:p w:rsidR="00E977F5" w:rsidRDefault="00E977F5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Ольга Валерьевна</w:t>
            </w:r>
          </w:p>
        </w:tc>
        <w:tc>
          <w:tcPr>
            <w:tcW w:w="6487" w:type="dxa"/>
          </w:tcPr>
          <w:p w:rsidR="00E977F5" w:rsidRDefault="00E977F5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-директор государственного учреждения «Территориальный центр социального обслуживания населения Первомайского района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итебска», депутат Витебского городского Совета депутатов</w:t>
            </w:r>
          </w:p>
        </w:tc>
      </w:tr>
      <w:tr w:rsidR="00E977F5" w:rsidTr="00B45B36">
        <w:tc>
          <w:tcPr>
            <w:tcW w:w="3227" w:type="dxa"/>
          </w:tcPr>
          <w:p w:rsidR="00E977F5" w:rsidRDefault="00E977F5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Ковыляева</w:t>
            </w:r>
            <w:proofErr w:type="spellEnd"/>
          </w:p>
          <w:p w:rsidR="00E977F5" w:rsidRDefault="00E977F5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Елена Васильевна</w:t>
            </w:r>
          </w:p>
          <w:p w:rsidR="00B45B36" w:rsidRDefault="00B45B36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487" w:type="dxa"/>
          </w:tcPr>
          <w:p w:rsidR="00E977F5" w:rsidRDefault="00E977F5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 заместитель начальника отдела экономики</w:t>
            </w:r>
          </w:p>
        </w:tc>
      </w:tr>
      <w:tr w:rsidR="00E977F5" w:rsidTr="00B45B36">
        <w:tc>
          <w:tcPr>
            <w:tcW w:w="3227" w:type="dxa"/>
          </w:tcPr>
          <w:p w:rsidR="00E977F5" w:rsidRDefault="00E977F5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Королева </w:t>
            </w:r>
          </w:p>
          <w:p w:rsidR="00E977F5" w:rsidRDefault="00E977F5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Светлана Викторовна*</w:t>
            </w:r>
          </w:p>
        </w:tc>
        <w:tc>
          <w:tcPr>
            <w:tcW w:w="6487" w:type="dxa"/>
          </w:tcPr>
          <w:p w:rsidR="00E977F5" w:rsidRDefault="00E977F5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 начальник отдела содействия трудоустройству управления по труду занятости и социально</w:t>
            </w:r>
            <w:r w:rsidR="00B45B3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й защите Витебского городского исполнительного комитета</w:t>
            </w:r>
          </w:p>
        </w:tc>
      </w:tr>
      <w:tr w:rsidR="00E977F5" w:rsidTr="00B45B36">
        <w:tc>
          <w:tcPr>
            <w:tcW w:w="3227" w:type="dxa"/>
          </w:tcPr>
          <w:p w:rsidR="00E977F5" w:rsidRDefault="00E977F5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Маркушевская</w:t>
            </w:r>
            <w:proofErr w:type="spellEnd"/>
          </w:p>
          <w:p w:rsidR="00E977F5" w:rsidRPr="00F313D7" w:rsidRDefault="00B45B36" w:rsidP="00F313D7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Людмила </w:t>
            </w:r>
            <w:r w:rsidR="00E977F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Станиславовна*</w:t>
            </w:r>
          </w:p>
        </w:tc>
        <w:tc>
          <w:tcPr>
            <w:tcW w:w="6487" w:type="dxa"/>
          </w:tcPr>
          <w:p w:rsidR="00E977F5" w:rsidRDefault="00E977F5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 заместитель начальника инспекции – начальник управления налогообложения физических лиц инспекции Министерства по налогам и сборам Республики Беларусь по Первомайскому району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итебска</w:t>
            </w:r>
          </w:p>
        </w:tc>
      </w:tr>
      <w:tr w:rsidR="00E977F5" w:rsidTr="00B45B36">
        <w:tc>
          <w:tcPr>
            <w:tcW w:w="3227" w:type="dxa"/>
          </w:tcPr>
          <w:p w:rsidR="00E977F5" w:rsidRDefault="00E977F5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Мартынова </w:t>
            </w:r>
          </w:p>
          <w:p w:rsidR="00E977F5" w:rsidRDefault="00E977F5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Алеся Игоревна</w:t>
            </w:r>
          </w:p>
          <w:p w:rsidR="00B45B36" w:rsidRDefault="00B45B36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  <w:p w:rsidR="00B45B36" w:rsidRDefault="00B45B36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487" w:type="dxa"/>
          </w:tcPr>
          <w:p w:rsidR="00E977F5" w:rsidRDefault="00E977F5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 начальник отдела загса</w:t>
            </w:r>
          </w:p>
        </w:tc>
      </w:tr>
      <w:tr w:rsidR="00E977F5" w:rsidTr="00B45B36">
        <w:tc>
          <w:tcPr>
            <w:tcW w:w="3227" w:type="dxa"/>
          </w:tcPr>
          <w:p w:rsidR="00E977F5" w:rsidRDefault="00E977F5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Михайлов</w:t>
            </w:r>
          </w:p>
          <w:p w:rsidR="00E977F5" w:rsidRDefault="00E977F5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Святослав Игоревич*</w:t>
            </w:r>
          </w:p>
        </w:tc>
        <w:tc>
          <w:tcPr>
            <w:tcW w:w="6487" w:type="dxa"/>
          </w:tcPr>
          <w:p w:rsidR="00E977F5" w:rsidRDefault="00E977F5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 первый секретарь Первомайского районного комитета общественного объединения «Белорусский республиканский союз молодежи»</w:t>
            </w:r>
          </w:p>
          <w:p w:rsidR="00B45B36" w:rsidRDefault="00B45B36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977F5" w:rsidTr="00B45B36">
        <w:tc>
          <w:tcPr>
            <w:tcW w:w="3227" w:type="dxa"/>
          </w:tcPr>
          <w:p w:rsidR="00E977F5" w:rsidRDefault="00E977F5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Мищенко</w:t>
            </w:r>
          </w:p>
          <w:p w:rsidR="00E977F5" w:rsidRDefault="00E977F5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Наталья Романовна*</w:t>
            </w:r>
          </w:p>
        </w:tc>
        <w:tc>
          <w:tcPr>
            <w:tcW w:w="6487" w:type="dxa"/>
          </w:tcPr>
          <w:p w:rsidR="00E977F5" w:rsidRDefault="00E977F5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 заместитель начальника Первомайского районного отдела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итебска Витебского областного управления  Фонда социальной защиты населения Министерства труда и социальной защиты Республики Беларусь</w:t>
            </w:r>
          </w:p>
        </w:tc>
      </w:tr>
      <w:tr w:rsidR="00E977F5" w:rsidTr="00B45B36">
        <w:tc>
          <w:tcPr>
            <w:tcW w:w="3227" w:type="dxa"/>
          </w:tcPr>
          <w:p w:rsidR="00E977F5" w:rsidRDefault="00E977F5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Пименова</w:t>
            </w:r>
          </w:p>
          <w:p w:rsidR="00E977F5" w:rsidRDefault="00E977F5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Виктория Викторовна</w:t>
            </w:r>
          </w:p>
          <w:p w:rsidR="00B45B36" w:rsidRDefault="00B45B36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487" w:type="dxa"/>
          </w:tcPr>
          <w:p w:rsidR="00E977F5" w:rsidRDefault="00E977F5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 заведующий юридическим сектором</w:t>
            </w:r>
          </w:p>
        </w:tc>
      </w:tr>
      <w:tr w:rsidR="00E977F5" w:rsidTr="00B45B36">
        <w:tc>
          <w:tcPr>
            <w:tcW w:w="3227" w:type="dxa"/>
          </w:tcPr>
          <w:p w:rsidR="00E977F5" w:rsidRDefault="00E977F5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Родовский</w:t>
            </w:r>
            <w:proofErr w:type="spellEnd"/>
          </w:p>
          <w:p w:rsidR="00E977F5" w:rsidRDefault="00E977F5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Владимир Петрович*</w:t>
            </w:r>
          </w:p>
        </w:tc>
        <w:tc>
          <w:tcPr>
            <w:tcW w:w="6487" w:type="dxa"/>
          </w:tcPr>
          <w:p w:rsidR="00E977F5" w:rsidRDefault="00E977F5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- начальник расчетного </w:t>
            </w:r>
            <w:r w:rsidRPr="00B40A5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центра № 3 КПУП «Витебский областной расчетно-справочный центр»</w:t>
            </w:r>
          </w:p>
        </w:tc>
      </w:tr>
      <w:tr w:rsidR="00E977F5" w:rsidTr="00B45B36">
        <w:tc>
          <w:tcPr>
            <w:tcW w:w="3227" w:type="dxa"/>
          </w:tcPr>
          <w:p w:rsidR="00E977F5" w:rsidRDefault="00E977F5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Рыбаков </w:t>
            </w:r>
          </w:p>
          <w:p w:rsidR="00E977F5" w:rsidRDefault="00B45B36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Александр Анатольевич</w:t>
            </w:r>
          </w:p>
        </w:tc>
        <w:tc>
          <w:tcPr>
            <w:tcW w:w="6487" w:type="dxa"/>
          </w:tcPr>
          <w:p w:rsidR="00E977F5" w:rsidRDefault="00E977F5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 заместитель начальника отдела внутренних дел администрации Первомайского района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итебска, начальник милиции общественной безопасности </w:t>
            </w:r>
          </w:p>
        </w:tc>
      </w:tr>
      <w:tr w:rsidR="00E977F5" w:rsidTr="00B45B36">
        <w:tc>
          <w:tcPr>
            <w:tcW w:w="3227" w:type="dxa"/>
          </w:tcPr>
          <w:p w:rsidR="00E977F5" w:rsidRDefault="00E977F5" w:rsidP="00023047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Соколова</w:t>
            </w:r>
          </w:p>
          <w:p w:rsidR="00E977F5" w:rsidRDefault="00E977F5" w:rsidP="00023047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Наталья Валерьевна</w:t>
            </w:r>
          </w:p>
        </w:tc>
        <w:tc>
          <w:tcPr>
            <w:tcW w:w="6487" w:type="dxa"/>
          </w:tcPr>
          <w:p w:rsidR="00E977F5" w:rsidRDefault="00E977F5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 начальник отдела идеологической работы, культуры и по делам молодежи</w:t>
            </w:r>
          </w:p>
          <w:p w:rsidR="00B45B36" w:rsidRDefault="00B45B36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977F5" w:rsidTr="00B45B36">
        <w:tc>
          <w:tcPr>
            <w:tcW w:w="3227" w:type="dxa"/>
          </w:tcPr>
          <w:p w:rsidR="00E977F5" w:rsidRDefault="00E977F5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Степаненко</w:t>
            </w:r>
          </w:p>
          <w:p w:rsidR="00E977F5" w:rsidRDefault="00E977F5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Юрий Николаевич*</w:t>
            </w:r>
          </w:p>
        </w:tc>
        <w:tc>
          <w:tcPr>
            <w:tcW w:w="6487" w:type="dxa"/>
          </w:tcPr>
          <w:p w:rsidR="00E977F5" w:rsidRDefault="00E977F5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  заведующий филиалом № 2 государственного учреждения здравоохранения «Витебская городская центральная поликлиника» – городская поликлиника № 2</w:t>
            </w:r>
          </w:p>
        </w:tc>
      </w:tr>
      <w:tr w:rsidR="00E977F5" w:rsidTr="00B45B36">
        <w:tc>
          <w:tcPr>
            <w:tcW w:w="3227" w:type="dxa"/>
          </w:tcPr>
          <w:p w:rsidR="00E977F5" w:rsidRPr="005B1E65" w:rsidRDefault="00E977F5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Урбанайтес</w:t>
            </w:r>
            <w:proofErr w:type="spellEnd"/>
          </w:p>
          <w:p w:rsidR="00E977F5" w:rsidRPr="005B1E65" w:rsidRDefault="00E977F5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Татьяна Павловна</w:t>
            </w:r>
          </w:p>
        </w:tc>
        <w:tc>
          <w:tcPr>
            <w:tcW w:w="6487" w:type="dxa"/>
          </w:tcPr>
          <w:p w:rsidR="00E977F5" w:rsidRPr="005B1E65" w:rsidRDefault="00E977F5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- главный специалист </w:t>
            </w:r>
            <w:r w:rsidRPr="005B1E6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отдела жилищно-коммунального хозяйства и благоустройства </w:t>
            </w:r>
          </w:p>
        </w:tc>
      </w:tr>
    </w:tbl>
    <w:p w:rsidR="00A96975" w:rsidRDefault="00A96975" w:rsidP="00A16B06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A96975" w:rsidRPr="00A96975" w:rsidRDefault="00A96975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A96975" w:rsidRPr="00A96975" w:rsidRDefault="00A96975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A96975" w:rsidRPr="00A96975" w:rsidRDefault="00A96975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A96975" w:rsidRPr="00A96975" w:rsidRDefault="00A96975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A96975" w:rsidRPr="00A96975" w:rsidRDefault="00A96975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A96975" w:rsidRPr="00A96975" w:rsidRDefault="00A96975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A96975" w:rsidRPr="00A96975" w:rsidRDefault="00A96975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A96975" w:rsidRPr="00A96975" w:rsidRDefault="00A96975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A96975" w:rsidRPr="00A96975" w:rsidRDefault="00A96975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A96975" w:rsidRPr="00A96975" w:rsidRDefault="00A96975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A96975" w:rsidRPr="00A96975" w:rsidRDefault="00A96975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A96975" w:rsidRDefault="00A96975">
      <w:r>
        <w:rPr>
          <w:rFonts w:ascii="Times New Roman" w:hAnsi="Times New Roman" w:cs="Times New Roman"/>
          <w:sz w:val="30"/>
          <w:szCs w:val="30"/>
          <w:lang w:eastAsia="ru-RU"/>
        </w:rPr>
        <w:t>_____________________</w:t>
      </w:r>
    </w:p>
    <w:p w:rsidR="00A16B06" w:rsidRPr="00A96975" w:rsidRDefault="00A96975" w:rsidP="00A96975">
      <w:r>
        <w:rPr>
          <w:rFonts w:ascii="Times New Roman" w:hAnsi="Times New Roman" w:cs="Times New Roman"/>
          <w:sz w:val="30"/>
          <w:szCs w:val="30"/>
          <w:lang w:eastAsia="ru-RU"/>
        </w:rPr>
        <w:t>*</w:t>
      </w:r>
      <w:r w:rsidRPr="00A96975">
        <w:rPr>
          <w:rFonts w:ascii="Times New Roman" w:hAnsi="Times New Roman" w:cs="Times New Roman"/>
          <w:sz w:val="30"/>
          <w:szCs w:val="30"/>
          <w:lang w:eastAsia="ru-RU"/>
        </w:rPr>
        <w:t>С его</w:t>
      </w:r>
      <w:r w:rsidR="007F6FF1">
        <w:rPr>
          <w:rFonts w:ascii="Times New Roman" w:hAnsi="Times New Roman" w:cs="Times New Roman"/>
          <w:sz w:val="30"/>
          <w:szCs w:val="30"/>
          <w:lang w:eastAsia="ru-RU"/>
        </w:rPr>
        <w:t xml:space="preserve"> (ее)</w:t>
      </w:r>
      <w:r w:rsidRPr="00A96975">
        <w:rPr>
          <w:rFonts w:ascii="Times New Roman" w:hAnsi="Times New Roman" w:cs="Times New Roman"/>
          <w:sz w:val="30"/>
          <w:szCs w:val="30"/>
          <w:lang w:eastAsia="ru-RU"/>
        </w:rPr>
        <w:t xml:space="preserve"> согласия</w:t>
      </w:r>
    </w:p>
    <w:sectPr w:rsidR="00A16B06" w:rsidRPr="00A96975" w:rsidSect="00B45B36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13012"/>
    <w:multiLevelType w:val="hybridMultilevel"/>
    <w:tmpl w:val="262CBD52"/>
    <w:lvl w:ilvl="0" w:tplc="A790C82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11DF5"/>
    <w:multiLevelType w:val="hybridMultilevel"/>
    <w:tmpl w:val="4AEEDA02"/>
    <w:lvl w:ilvl="0" w:tplc="2B2A71D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F38"/>
    <w:rsid w:val="00117E98"/>
    <w:rsid w:val="001A7F38"/>
    <w:rsid w:val="0027749A"/>
    <w:rsid w:val="00376699"/>
    <w:rsid w:val="004642E2"/>
    <w:rsid w:val="0051448D"/>
    <w:rsid w:val="005A7656"/>
    <w:rsid w:val="005B1E65"/>
    <w:rsid w:val="005D3B86"/>
    <w:rsid w:val="006B4A4B"/>
    <w:rsid w:val="007E0F50"/>
    <w:rsid w:val="007F6FF1"/>
    <w:rsid w:val="00802CF2"/>
    <w:rsid w:val="00885AFC"/>
    <w:rsid w:val="0090467B"/>
    <w:rsid w:val="00A16B06"/>
    <w:rsid w:val="00A96975"/>
    <w:rsid w:val="00AC3030"/>
    <w:rsid w:val="00B40A5A"/>
    <w:rsid w:val="00B4511A"/>
    <w:rsid w:val="00B45B36"/>
    <w:rsid w:val="00B8265B"/>
    <w:rsid w:val="00CA46D8"/>
    <w:rsid w:val="00CC7E86"/>
    <w:rsid w:val="00E23162"/>
    <w:rsid w:val="00E61786"/>
    <w:rsid w:val="00E977F5"/>
    <w:rsid w:val="00EF5816"/>
    <w:rsid w:val="00F3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F38"/>
    <w:rPr>
      <w:color w:val="0038C8"/>
      <w:u w:val="single"/>
    </w:rPr>
  </w:style>
  <w:style w:type="paragraph" w:customStyle="1" w:styleId="titlep">
    <w:name w:val="titlep"/>
    <w:basedOn w:val="a"/>
    <w:rsid w:val="001A7F38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A7F38"/>
    <w:pPr>
      <w:spacing w:before="160" w:after="16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A7F38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A7F38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A7F3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1A7F38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1A7F3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A7F38"/>
    <w:pPr>
      <w:spacing w:after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A7F38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A7F38"/>
    <w:pPr>
      <w:spacing w:before="160" w:after="1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A7F3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A7F3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6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69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6F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F38"/>
    <w:rPr>
      <w:color w:val="0038C8"/>
      <w:u w:val="single"/>
    </w:rPr>
  </w:style>
  <w:style w:type="paragraph" w:customStyle="1" w:styleId="titlep">
    <w:name w:val="titlep"/>
    <w:basedOn w:val="a"/>
    <w:rsid w:val="001A7F38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A7F38"/>
    <w:pPr>
      <w:spacing w:before="160" w:after="16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A7F38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A7F38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A7F3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1A7F38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1A7F3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A7F38"/>
    <w:pPr>
      <w:spacing w:after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A7F38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A7F38"/>
    <w:pPr>
      <w:spacing w:before="160" w:after="1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A7F3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A7F3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6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69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6F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2018-05-03T07:49:00Z</cp:lastPrinted>
  <dcterms:created xsi:type="dcterms:W3CDTF">2018-06-06T10:32:00Z</dcterms:created>
  <dcterms:modified xsi:type="dcterms:W3CDTF">2018-09-10T17:24:00Z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802966990</vt:i4>
  </property>
</Properties>
</file>