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7C0086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>по виду функционального использования земель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</w:t>
      </w:r>
      <w:r w:rsidR="00211684">
        <w:rPr>
          <w:b/>
          <w:sz w:val="26"/>
          <w:szCs w:val="26"/>
        </w:rPr>
        <w:t>Ж</w:t>
      </w:r>
      <w:r w:rsidR="00211684" w:rsidRPr="00211684">
        <w:rPr>
          <w:b/>
          <w:sz w:val="26"/>
          <w:szCs w:val="26"/>
        </w:rPr>
        <w:t xml:space="preserve">илая многоквартирная </w:t>
      </w:r>
      <w:r w:rsidR="00C07467">
        <w:rPr>
          <w:b/>
          <w:sz w:val="26"/>
          <w:szCs w:val="26"/>
        </w:rPr>
        <w:t>зона</w:t>
      </w:r>
      <w:r w:rsidRPr="003B5EE1">
        <w:rPr>
          <w:b/>
          <w:sz w:val="26"/>
          <w:szCs w:val="26"/>
        </w:rPr>
        <w:t>»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201</w:t>
      </w:r>
      <w:r w:rsidR="00EC342D">
        <w:rPr>
          <w:color w:val="000000"/>
          <w:spacing w:val="-8"/>
          <w:sz w:val="26"/>
          <w:szCs w:val="26"/>
        </w:rPr>
        <w:t>9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EC342D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bookmarkStart w:id="0" w:name="_GoBack"/>
      <w:bookmarkEnd w:id="0"/>
      <w:r w:rsidR="00D90873" w:rsidRPr="003B5EE1">
        <w:rPr>
          <w:color w:val="000000"/>
          <w:spacing w:val="-8"/>
          <w:sz w:val="26"/>
          <w:szCs w:val="26"/>
        </w:rPr>
        <w:t>«</w:t>
      </w:r>
      <w:r w:rsidR="00EC342D">
        <w:rPr>
          <w:color w:val="000000"/>
          <w:spacing w:val="-8"/>
          <w:sz w:val="26"/>
          <w:szCs w:val="26"/>
        </w:rPr>
        <w:t>жилая многоквартирная</w:t>
      </w:r>
      <w:r w:rsidR="00D90873">
        <w:rPr>
          <w:color w:val="000000"/>
          <w:spacing w:val="-8"/>
          <w:sz w:val="26"/>
          <w:szCs w:val="26"/>
        </w:rPr>
        <w:t xml:space="preserve"> зона</w:t>
      </w:r>
      <w:r w:rsidR="00D90873"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01.07.201</w:t>
      </w:r>
      <w:r w:rsidR="00EC342D">
        <w:rPr>
          <w:color w:val="000000"/>
          <w:spacing w:val="-8"/>
          <w:sz w:val="26"/>
          <w:szCs w:val="26"/>
        </w:rPr>
        <w:t>9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A64492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="003B5EE1" w:rsidRPr="006E1B36">
              <w:rPr>
                <w:color w:val="000000"/>
                <w:szCs w:val="26"/>
              </w:rPr>
              <w:t>п</w:t>
            </w:r>
            <w:proofErr w:type="gramEnd"/>
            <w:r w:rsidR="003B5EE1"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A64492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A64492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Витебск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A6449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08.07.2020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A6449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4371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</w:t>
      </w:r>
      <w:proofErr w:type="spellStart"/>
      <w:r w:rsidRPr="003B5EE1">
        <w:rPr>
          <w:sz w:val="26"/>
          <w:szCs w:val="26"/>
        </w:rPr>
        <w:t>решение</w:t>
      </w:r>
      <w:bookmarkStart w:id="1" w:name="solutionName2"/>
      <w:bookmarkEnd w:id="1"/>
      <w:r w:rsidR="00A64492">
        <w:rPr>
          <w:sz w:val="26"/>
          <w:szCs w:val="26"/>
        </w:rPr>
        <w:t>Витебского</w:t>
      </w:r>
      <w:proofErr w:type="spellEnd"/>
      <w:r w:rsidR="00A64492">
        <w:rPr>
          <w:sz w:val="26"/>
          <w:szCs w:val="26"/>
        </w:rPr>
        <w:t xml:space="preserve"> городского исполнительного комитета от 11.05.2020 № 508 "Об установлении результатов кадастровой оценки земель города Витебска по виду функционального использования "жилая многоквартирная зона""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proofErr w:type="spellStart"/>
      <w:r w:rsidRPr="003B5EE1">
        <w:rPr>
          <w:b/>
          <w:color w:val="000000"/>
          <w:spacing w:val="-8"/>
          <w:sz w:val="26"/>
          <w:szCs w:val="26"/>
          <w:u w:val="single"/>
        </w:rPr>
        <w:t>шестимесяцев</w:t>
      </w:r>
      <w:proofErr w:type="spellEnd"/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 </w:t>
      </w:r>
      <w:proofErr w:type="spellStart"/>
      <w:r w:rsidRPr="003B5EE1">
        <w:rPr>
          <w:b/>
          <w:color w:val="000000"/>
          <w:spacing w:val="-8"/>
          <w:sz w:val="26"/>
          <w:szCs w:val="26"/>
          <w:u w:val="single"/>
        </w:rPr>
        <w:t>сдаты</w:t>
      </w:r>
      <w:proofErr w:type="spellEnd"/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 xml:space="preserve">.17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29" w:rsidRDefault="009E7F29" w:rsidP="00CD206B">
      <w:r>
        <w:separator/>
      </w:r>
    </w:p>
  </w:endnote>
  <w:endnote w:type="continuationSeparator" w:id="0">
    <w:p w:rsidR="009E7F29" w:rsidRDefault="009E7F29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29" w:rsidRDefault="009E7F29" w:rsidP="00CD206B">
      <w:r>
        <w:separator/>
      </w:r>
    </w:p>
  </w:footnote>
  <w:footnote w:type="continuationSeparator" w:id="0">
    <w:p w:rsidR="009E7F29" w:rsidRDefault="009E7F29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E7F29"/>
    <w:rsid w:val="009F39AF"/>
    <w:rsid w:val="00A1311F"/>
    <w:rsid w:val="00A4484D"/>
    <w:rsid w:val="00A50202"/>
    <w:rsid w:val="00A614EF"/>
    <w:rsid w:val="00A61926"/>
    <w:rsid w:val="00A622C4"/>
    <w:rsid w:val="00A64492"/>
    <w:rsid w:val="00A65C3A"/>
    <w:rsid w:val="00A8126D"/>
    <w:rsid w:val="00A861F7"/>
    <w:rsid w:val="00AB1C45"/>
    <w:rsid w:val="00AB2A47"/>
    <w:rsid w:val="00AB488F"/>
    <w:rsid w:val="00AC5291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40089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119E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07492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49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5262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k410</cp:lastModifiedBy>
  <cp:revision>5</cp:revision>
  <cp:lastPrinted>2017-07-28T10:07:00Z</cp:lastPrinted>
  <dcterms:created xsi:type="dcterms:W3CDTF">2020-07-13T07:01:00Z</dcterms:created>
  <dcterms:modified xsi:type="dcterms:W3CDTF">2020-07-22T11:51:00Z</dcterms:modified>
</cp:coreProperties>
</file>