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69" w:rsidRDefault="00A43E69" w:rsidP="00A43E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43E69" w:rsidRDefault="00A43E69" w:rsidP="00A43E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83B3E" w:rsidRPr="00A43E69" w:rsidRDefault="00645180" w:rsidP="00A43E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3E69">
        <w:rPr>
          <w:rFonts w:ascii="Times New Roman" w:hAnsi="Times New Roman" w:cs="Times New Roman"/>
          <w:sz w:val="30"/>
          <w:szCs w:val="30"/>
        </w:rPr>
        <w:t>График</w:t>
      </w:r>
    </w:p>
    <w:p w:rsidR="00645180" w:rsidRDefault="00A43E69" w:rsidP="00A43E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3E69">
        <w:rPr>
          <w:rFonts w:ascii="Times New Roman" w:hAnsi="Times New Roman" w:cs="Times New Roman"/>
          <w:sz w:val="30"/>
          <w:szCs w:val="30"/>
        </w:rPr>
        <w:t>п</w:t>
      </w:r>
      <w:r w:rsidR="00645180" w:rsidRPr="00A43E69">
        <w:rPr>
          <w:rFonts w:ascii="Times New Roman" w:hAnsi="Times New Roman" w:cs="Times New Roman"/>
          <w:sz w:val="30"/>
          <w:szCs w:val="30"/>
        </w:rPr>
        <w:t xml:space="preserve">рохождения проверки знаний </w:t>
      </w:r>
      <w:r w:rsidRPr="00A43E69">
        <w:rPr>
          <w:rFonts w:ascii="Times New Roman" w:hAnsi="Times New Roman" w:cs="Times New Roman"/>
          <w:sz w:val="30"/>
          <w:szCs w:val="30"/>
        </w:rPr>
        <w:t>по вопросам охраны труда</w:t>
      </w:r>
      <w:r w:rsidR="002526E6">
        <w:rPr>
          <w:rFonts w:ascii="Times New Roman" w:hAnsi="Times New Roman" w:cs="Times New Roman"/>
          <w:sz w:val="30"/>
          <w:szCs w:val="30"/>
        </w:rPr>
        <w:t xml:space="preserve"> Витебского городского исполнительного комитета</w:t>
      </w:r>
      <w:r w:rsidRPr="00A43E69">
        <w:rPr>
          <w:rFonts w:ascii="Times New Roman" w:hAnsi="Times New Roman" w:cs="Times New Roman"/>
          <w:sz w:val="30"/>
          <w:szCs w:val="30"/>
        </w:rPr>
        <w:t xml:space="preserve"> в 20</w:t>
      </w:r>
      <w:r w:rsidR="007253DD">
        <w:rPr>
          <w:rFonts w:ascii="Times New Roman" w:hAnsi="Times New Roman" w:cs="Times New Roman"/>
          <w:sz w:val="30"/>
          <w:szCs w:val="30"/>
        </w:rPr>
        <w:t>2</w:t>
      </w:r>
      <w:r w:rsidR="002526E6">
        <w:rPr>
          <w:rFonts w:ascii="Times New Roman" w:hAnsi="Times New Roman" w:cs="Times New Roman"/>
          <w:sz w:val="30"/>
          <w:szCs w:val="30"/>
        </w:rPr>
        <w:t>2</w:t>
      </w:r>
      <w:r w:rsidRPr="00A43E69">
        <w:rPr>
          <w:rFonts w:ascii="Times New Roman" w:hAnsi="Times New Roman" w:cs="Times New Roman"/>
          <w:sz w:val="30"/>
          <w:szCs w:val="30"/>
        </w:rPr>
        <w:t xml:space="preserve"> году*</w:t>
      </w:r>
    </w:p>
    <w:p w:rsidR="00A43E69" w:rsidRDefault="00A43E69" w:rsidP="00A43E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242"/>
        <w:gridCol w:w="8222"/>
      </w:tblGrid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п.п.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 заседания комиссии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 xml:space="preserve">четвертая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 xml:space="preserve">четвертая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222" w:type="dxa"/>
            <w:vAlign w:val="center"/>
          </w:tcPr>
          <w:p w:rsidR="00A43E69" w:rsidRDefault="00A43E69" w:rsidP="00A43E6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 xml:space="preserve">четвертая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неделя)</w:t>
            </w:r>
          </w:p>
        </w:tc>
      </w:tr>
      <w:tr w:rsidR="00A43E69" w:rsidTr="00A43E69">
        <w:tc>
          <w:tcPr>
            <w:tcW w:w="1242" w:type="dxa"/>
            <w:vAlign w:val="center"/>
          </w:tcPr>
          <w:p w:rsidR="00A43E69" w:rsidRDefault="00A43E69" w:rsidP="00A43E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8222" w:type="dxa"/>
            <w:vAlign w:val="center"/>
          </w:tcPr>
          <w:p w:rsidR="00A43E69" w:rsidRDefault="00A43E69" w:rsidP="002526E6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(</w:t>
            </w:r>
            <w:r w:rsidR="002526E6">
              <w:rPr>
                <w:rFonts w:ascii="Times New Roman" w:hAnsi="Times New Roman" w:cs="Times New Roman"/>
                <w:sz w:val="30"/>
                <w:szCs w:val="30"/>
              </w:rPr>
              <w:t>четвертая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неделя)</w:t>
            </w:r>
          </w:p>
        </w:tc>
      </w:tr>
    </w:tbl>
    <w:p w:rsidR="00A43E69" w:rsidRDefault="00A43E69" w:rsidP="00A43E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43E69" w:rsidRPr="00A43E69" w:rsidRDefault="00A43E69" w:rsidP="000B32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*Точная дата заседания назна</w:t>
      </w:r>
      <w:r w:rsidRPr="00A43E69">
        <w:rPr>
          <w:rFonts w:ascii="Times New Roman" w:hAnsi="Times New Roman" w:cs="Times New Roman"/>
          <w:sz w:val="26"/>
          <w:szCs w:val="26"/>
        </w:rPr>
        <w:t>чается председателем комиссии не позднее, чем за 15 дней до ее заседания. В случае необходимости председателем комиссии назначаются дополнительные заседания</w:t>
      </w:r>
    </w:p>
    <w:sectPr w:rsidR="00A43E69" w:rsidRPr="00A43E69" w:rsidSect="0087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80"/>
    <w:rsid w:val="000B32A2"/>
    <w:rsid w:val="002526E6"/>
    <w:rsid w:val="003F1C4D"/>
    <w:rsid w:val="00645180"/>
    <w:rsid w:val="007253DD"/>
    <w:rsid w:val="00874905"/>
    <w:rsid w:val="009F3E1F"/>
    <w:rsid w:val="00A43E69"/>
    <w:rsid w:val="00BA6229"/>
    <w:rsid w:val="00D146D5"/>
    <w:rsid w:val="00DA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Людмила Викторовна</dc:creator>
  <cp:lastModifiedBy>Бисягин И С</cp:lastModifiedBy>
  <cp:revision>2</cp:revision>
  <cp:lastPrinted>2020-12-28T13:51:00Z</cp:lastPrinted>
  <dcterms:created xsi:type="dcterms:W3CDTF">2022-11-08T06:53:00Z</dcterms:created>
  <dcterms:modified xsi:type="dcterms:W3CDTF">2022-11-08T06:53:00Z</dcterms:modified>
</cp:coreProperties>
</file>